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 w:rsidR="00017282">
        <w:rPr>
          <w:rFonts w:ascii="Times New Roman" w:hAnsi="Times New Roman"/>
          <w:color w:val="000000"/>
          <w:sz w:val="28"/>
          <w:szCs w:val="28"/>
        </w:rPr>
        <w:t>следующи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муниципальны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 w:rsidR="00017282">
        <w:rPr>
          <w:rFonts w:ascii="Times New Roman" w:hAnsi="Times New Roman"/>
          <w:color w:val="000000"/>
          <w:sz w:val="28"/>
          <w:szCs w:val="28"/>
        </w:rPr>
        <w:t xml:space="preserve"> нормативны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 w:rsidR="00017282">
        <w:rPr>
          <w:rFonts w:ascii="Times New Roman" w:hAnsi="Times New Roman"/>
          <w:color w:val="000000"/>
          <w:sz w:val="28"/>
          <w:szCs w:val="28"/>
        </w:rPr>
        <w:t xml:space="preserve"> правов</w:t>
      </w:r>
      <w:r w:rsidR="00640601">
        <w:rPr>
          <w:rFonts w:ascii="Times New Roman" w:hAnsi="Times New Roman"/>
          <w:color w:val="000000"/>
          <w:sz w:val="28"/>
          <w:szCs w:val="28"/>
        </w:rPr>
        <w:t>ые</w:t>
      </w:r>
      <w:r>
        <w:rPr>
          <w:rFonts w:ascii="Times New Roman" w:hAnsi="Times New Roman"/>
          <w:color w:val="000000"/>
          <w:sz w:val="28"/>
          <w:szCs w:val="28"/>
        </w:rPr>
        <w:t xml:space="preserve"> акт</w:t>
      </w:r>
      <w:r w:rsidR="00640601">
        <w:rPr>
          <w:rFonts w:ascii="Times New Roman" w:hAnsi="Times New Roman"/>
          <w:color w:val="000000"/>
          <w:sz w:val="28"/>
          <w:szCs w:val="28"/>
        </w:rPr>
        <w:t>ы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640601" w:rsidRPr="00AE7417" w:rsidRDefault="00640601" w:rsidP="00AE7417">
      <w:pPr>
        <w:rPr>
          <w:rFonts w:ascii="Times New Roman" w:hAnsi="Times New Roman"/>
        </w:rPr>
      </w:pPr>
      <w:r w:rsidRPr="00640601">
        <w:rPr>
          <w:sz w:val="28"/>
          <w:szCs w:val="28"/>
        </w:rPr>
        <w:t xml:space="preserve">- </w:t>
      </w:r>
      <w:r w:rsidRPr="00AE7417">
        <w:rPr>
          <w:rFonts w:ascii="Times New Roman" w:hAnsi="Times New Roman"/>
          <w:sz w:val="28"/>
          <w:szCs w:val="28"/>
        </w:rPr>
        <w:t xml:space="preserve">решение </w:t>
      </w:r>
      <w:r w:rsidR="00AE7417" w:rsidRPr="00AE7417">
        <w:rPr>
          <w:rFonts w:ascii="Times New Roman" w:hAnsi="Times New Roman"/>
          <w:sz w:val="28"/>
          <w:szCs w:val="28"/>
        </w:rPr>
        <w:t>Совета депутатов Краснинского городского поселения Краснинского</w:t>
      </w:r>
      <w:r w:rsidR="00AE7417">
        <w:rPr>
          <w:rFonts w:ascii="Times New Roman" w:hAnsi="Times New Roman"/>
          <w:sz w:val="28"/>
          <w:szCs w:val="28"/>
        </w:rPr>
        <w:t xml:space="preserve"> </w:t>
      </w:r>
      <w:r w:rsidR="00AE7417" w:rsidRPr="00AE7417">
        <w:rPr>
          <w:rFonts w:ascii="Times New Roman" w:hAnsi="Times New Roman"/>
          <w:sz w:val="28"/>
          <w:szCs w:val="28"/>
        </w:rPr>
        <w:t>района Смоленской области</w:t>
      </w:r>
      <w:r w:rsidRPr="00AE7417">
        <w:rPr>
          <w:rFonts w:ascii="Times New Roman" w:hAnsi="Times New Roman"/>
          <w:sz w:val="28"/>
          <w:szCs w:val="28"/>
        </w:rPr>
        <w:t xml:space="preserve"> от </w:t>
      </w:r>
      <w:r w:rsidR="00AE7417" w:rsidRPr="00AE7417">
        <w:rPr>
          <w:rFonts w:ascii="Times New Roman" w:hAnsi="Times New Roman"/>
          <w:sz w:val="28"/>
          <w:szCs w:val="28"/>
        </w:rPr>
        <w:t>22</w:t>
      </w:r>
      <w:r w:rsidRPr="00AE7417">
        <w:rPr>
          <w:rFonts w:ascii="Times New Roman" w:hAnsi="Times New Roman"/>
          <w:sz w:val="28"/>
          <w:szCs w:val="28"/>
        </w:rPr>
        <w:t>.1</w:t>
      </w:r>
      <w:r w:rsidR="00AE7417" w:rsidRPr="00AE7417">
        <w:rPr>
          <w:rFonts w:ascii="Times New Roman" w:hAnsi="Times New Roman"/>
          <w:sz w:val="28"/>
          <w:szCs w:val="28"/>
        </w:rPr>
        <w:t>1</w:t>
      </w:r>
      <w:r w:rsidRPr="00AE7417">
        <w:rPr>
          <w:rFonts w:ascii="Times New Roman" w:hAnsi="Times New Roman"/>
          <w:sz w:val="28"/>
          <w:szCs w:val="28"/>
        </w:rPr>
        <w:t xml:space="preserve">.2021 № </w:t>
      </w:r>
      <w:r w:rsidR="00AE7417" w:rsidRPr="00AE7417">
        <w:rPr>
          <w:rFonts w:ascii="Times New Roman" w:hAnsi="Times New Roman"/>
          <w:sz w:val="28"/>
          <w:szCs w:val="28"/>
        </w:rPr>
        <w:t>36</w:t>
      </w:r>
      <w:r w:rsidRPr="00AE7417">
        <w:rPr>
          <w:rFonts w:ascii="Times New Roman" w:hAnsi="Times New Roman"/>
          <w:sz w:val="28"/>
          <w:szCs w:val="28"/>
        </w:rPr>
        <w:t xml:space="preserve"> «</w:t>
      </w:r>
      <w:r w:rsidR="00AE7417" w:rsidRPr="00AE7417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 о</w:t>
      </w:r>
      <w:r w:rsidR="00AE7417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AE7417" w:rsidRPr="00AE7417">
        <w:rPr>
          <w:rFonts w:ascii="Times New Roman" w:hAnsi="Times New Roman"/>
          <w:bCs/>
          <w:color w:val="000000"/>
          <w:sz w:val="28"/>
          <w:szCs w:val="28"/>
        </w:rPr>
        <w:t>муниципальном контроле в сфере</w:t>
      </w:r>
      <w:r w:rsidR="00AE7417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AE7417" w:rsidRPr="00AE7417">
        <w:rPr>
          <w:rFonts w:ascii="Times New Roman" w:hAnsi="Times New Roman"/>
          <w:bCs/>
          <w:color w:val="000000"/>
          <w:sz w:val="28"/>
          <w:szCs w:val="28"/>
        </w:rPr>
        <w:t>благоустройства на территории муниципального образования Краснинского городского поселения Краснинского района Смоленской области</w:t>
      </w:r>
      <w:r w:rsidRPr="00AE7417">
        <w:rPr>
          <w:rFonts w:ascii="Times New Roman" w:hAnsi="Times New Roman"/>
          <w:sz w:val="28"/>
          <w:szCs w:val="28"/>
        </w:rPr>
        <w:t>»;</w:t>
      </w:r>
    </w:p>
    <w:p w:rsidR="00640601" w:rsidRPr="00640601" w:rsidRDefault="00640601" w:rsidP="00640601">
      <w:pPr>
        <w:ind w:left="-142" w:right="-1" w:firstLine="0"/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 w:rsidR="00AE7417">
        <w:rPr>
          <w:rFonts w:ascii="Times New Roman" w:hAnsi="Times New Roman"/>
          <w:sz w:val="28"/>
          <w:szCs w:val="28"/>
        </w:rPr>
        <w:t>Совета депутатов Гусинского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 2</w:t>
      </w:r>
      <w:r w:rsidR="00AE7417">
        <w:rPr>
          <w:rFonts w:ascii="Times New Roman" w:hAnsi="Times New Roman"/>
          <w:sz w:val="28"/>
          <w:szCs w:val="28"/>
        </w:rPr>
        <w:t>7</w:t>
      </w:r>
      <w:r w:rsidRPr="00640601">
        <w:rPr>
          <w:rFonts w:ascii="Times New Roman" w:hAnsi="Times New Roman"/>
          <w:sz w:val="28"/>
          <w:szCs w:val="28"/>
        </w:rPr>
        <w:t>.</w:t>
      </w:r>
      <w:r w:rsidR="00AE7417">
        <w:rPr>
          <w:rFonts w:ascii="Times New Roman" w:hAnsi="Times New Roman"/>
          <w:sz w:val="28"/>
          <w:szCs w:val="28"/>
        </w:rPr>
        <w:t>10</w:t>
      </w:r>
      <w:r w:rsidRPr="00640601">
        <w:rPr>
          <w:rFonts w:ascii="Times New Roman" w:hAnsi="Times New Roman"/>
          <w:sz w:val="28"/>
          <w:szCs w:val="28"/>
        </w:rPr>
        <w:t>.202</w:t>
      </w:r>
      <w:r w:rsidR="00AE7417">
        <w:rPr>
          <w:rFonts w:ascii="Times New Roman" w:hAnsi="Times New Roman"/>
          <w:sz w:val="28"/>
          <w:szCs w:val="28"/>
        </w:rPr>
        <w:t>1</w:t>
      </w:r>
      <w:r w:rsidRPr="00640601">
        <w:rPr>
          <w:rFonts w:ascii="Times New Roman" w:hAnsi="Times New Roman"/>
          <w:sz w:val="28"/>
          <w:szCs w:val="28"/>
        </w:rPr>
        <w:t xml:space="preserve"> № </w:t>
      </w:r>
      <w:r w:rsidR="00AE7417">
        <w:rPr>
          <w:rFonts w:ascii="Times New Roman" w:hAnsi="Times New Roman"/>
          <w:sz w:val="28"/>
          <w:szCs w:val="28"/>
        </w:rPr>
        <w:t>116</w:t>
      </w:r>
      <w:r w:rsidRPr="00640601">
        <w:rPr>
          <w:rFonts w:ascii="Times New Roman" w:hAnsi="Times New Roman"/>
          <w:sz w:val="28"/>
          <w:szCs w:val="28"/>
        </w:rPr>
        <w:t xml:space="preserve"> «</w:t>
      </w:r>
      <w:r w:rsidR="00AE7417" w:rsidRPr="00AE7417">
        <w:rPr>
          <w:rFonts w:ascii="Times New Roman" w:hAnsi="Times New Roman"/>
          <w:sz w:val="28"/>
          <w:szCs w:val="28"/>
        </w:rPr>
        <w:t>Об утверждении Положения о муниципальном контроле в сфере благоустройства на территории муниципального образования Гусинского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»;   </w:t>
      </w:r>
    </w:p>
    <w:p w:rsidR="00640601" w:rsidRDefault="00AE7417" w:rsidP="00640601">
      <w:pPr>
        <w:tabs>
          <w:tab w:val="left" w:pos="0"/>
          <w:tab w:val="left" w:pos="9214"/>
          <w:tab w:val="left" w:pos="9639"/>
        </w:tabs>
        <w:ind w:left="-142" w:right="-1" w:firstLine="0"/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Гусинского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17.03.2022 № 27 «</w:t>
      </w:r>
      <w:r w:rsidRPr="00AE7417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27 октября 2021 года № 116 «Об утверждении Положения о муниципальном контроле в сфере благоустройства на территории муниципального образования Гусинского сельского поселения Краснинс</w:t>
      </w:r>
      <w:r w:rsidR="001645F9">
        <w:rPr>
          <w:rFonts w:ascii="Times New Roman" w:hAnsi="Times New Roman"/>
          <w:sz w:val="28"/>
          <w:szCs w:val="28"/>
        </w:rPr>
        <w:t>кого района Смоленской области</w:t>
      </w:r>
      <w:r>
        <w:rPr>
          <w:rFonts w:ascii="Times New Roman" w:hAnsi="Times New Roman"/>
          <w:sz w:val="28"/>
          <w:szCs w:val="28"/>
        </w:rPr>
        <w:t>»</w:t>
      </w:r>
      <w:r w:rsidR="00640601">
        <w:rPr>
          <w:rFonts w:ascii="Times New Roman" w:hAnsi="Times New Roman"/>
          <w:sz w:val="28"/>
          <w:szCs w:val="28"/>
        </w:rPr>
        <w:t>;</w:t>
      </w:r>
    </w:p>
    <w:p w:rsidR="00D01BF5" w:rsidRDefault="001645F9" w:rsidP="005711EA">
      <w:pPr>
        <w:pStyle w:val="ConsNormal"/>
        <w:widowControl/>
        <w:ind w:right="0" w:firstLine="0"/>
        <w:jc w:val="both"/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Гусинского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25.05.2022 № 65 «</w:t>
      </w:r>
      <w:r w:rsidRPr="001645F9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27 октября 2021 года № 116 «Об утверждении Положения о муниципальном контроле в сфере благоустройства на территории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1645F9" w:rsidRDefault="001645F9" w:rsidP="005711EA">
      <w:pPr>
        <w:pStyle w:val="ConsNormal"/>
        <w:widowControl/>
        <w:ind w:right="0" w:firstLine="0"/>
        <w:jc w:val="both"/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lastRenderedPageBreak/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Гусинского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28.06.2024 № 40 «</w:t>
      </w:r>
      <w:r w:rsidRPr="001645F9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27 октября 2021 года № 116</w:t>
      </w:r>
      <w:r w:rsidRPr="001645F9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Pr="001645F9">
        <w:rPr>
          <w:rFonts w:ascii="Times New Roman" w:hAnsi="Times New Roman" w:cs="Times New Roman"/>
          <w:sz w:val="28"/>
          <w:szCs w:val="28"/>
        </w:rPr>
        <w:t>Об утверждении Положения о муниципальном контроле в сфере благоустройства на территории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1645F9" w:rsidRDefault="001645F9" w:rsidP="001645F9">
      <w:pPr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Малеевского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15.10.2021 № 30 «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о муниципальном контроле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в сфере благоустройства на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территории муниципального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образования Малеевского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сельского поселения Краснинского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района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1645F9" w:rsidRDefault="001645F9" w:rsidP="001645F9">
      <w:pPr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Малеевского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28.03.2022 № 10 «О внесении изменений в решение Совета депутатов Малеевского сельского поселения Краснинского района Смоленской области от 15.10.2021 № 30 «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о муниципальном контроле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в сфере благоустройства на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территории муниципального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образования Малеевского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сельского поселения Краснинского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района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1645F9" w:rsidRDefault="00B711CA" w:rsidP="001645F9">
      <w:pPr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Мерлинского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21.10.2021 № 24 «Об утверждении Положения о муниципальном контроле в сфере благоустройства на территории Мерлинского сельского поселения Краснинского района Смоленской области»;</w:t>
      </w:r>
    </w:p>
    <w:p w:rsidR="00B711CA" w:rsidRDefault="00B711CA" w:rsidP="001645F9">
      <w:pPr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Мерлинского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14.03.2022 № 13 «О внесении изменений в решение Совета депутатов Мерлинского сельского поселения Краснинского района Смоленской области от 21.10.2021 № 24 «Об утверждении Положения о муниципальном контроле в сфере благоустройства на территории Мерлинского сельского поселения Краснинского района Смоленской области»;</w:t>
      </w:r>
    </w:p>
    <w:p w:rsidR="00B711CA" w:rsidRDefault="00B711CA" w:rsidP="001645F9">
      <w:pPr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Мерлинского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07.05.2024 № 20 «О внесении изменений в решение Совета депутатов Мерлинского сельского поселения Краснинского района Смоленской области от 21.10.2021 № 24 «Об утверждении Положения о муниципальном контроле в сфере благоустройства на территории Мерлинского сельского поселения Краснинского района Смоленской области».</w:t>
      </w:r>
    </w:p>
    <w:p w:rsidR="00B711CA" w:rsidRPr="00640601" w:rsidRDefault="00B711CA" w:rsidP="001645F9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7D5D74" w:rsidRDefault="000F3D8D" w:rsidP="00640601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640601">
        <w:rPr>
          <w:rFonts w:ascii="Times New Roman" w:hAnsi="Times New Roman"/>
          <w:color w:val="000000"/>
          <w:sz w:val="28"/>
          <w:szCs w:val="28"/>
        </w:rPr>
        <w:t>.</w:t>
      </w: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B711CA">
      <w:pPr>
        <w:pStyle w:val="2"/>
        <w:ind w:firstLine="0"/>
        <w:jc w:val="both"/>
      </w:pPr>
    </w:p>
    <w:sectPr w:rsidR="007D5D74" w:rsidSect="00640601">
      <w:headerReference w:type="even" r:id="rId9"/>
      <w:headerReference w:type="default" r:id="rId10"/>
      <w:pgSz w:w="11906" w:h="16838"/>
      <w:pgMar w:top="851" w:right="567" w:bottom="567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27CE" w:rsidRDefault="007427CE" w:rsidP="005C7CE0">
      <w:r>
        <w:separator/>
      </w:r>
    </w:p>
  </w:endnote>
  <w:endnote w:type="continuationSeparator" w:id="1">
    <w:p w:rsidR="007427CE" w:rsidRDefault="007427CE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27CE" w:rsidRDefault="007427CE" w:rsidP="005C7CE0">
      <w:r>
        <w:separator/>
      </w:r>
    </w:p>
  </w:footnote>
  <w:footnote w:type="continuationSeparator" w:id="1">
    <w:p w:rsidR="007427CE" w:rsidRDefault="007427CE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11CA" w:rsidRDefault="00B711CA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separate"/>
    </w:r>
    <w:r>
      <w:rPr>
        <w:rStyle w:val="af1"/>
        <w:noProof/>
      </w:rPr>
      <w:t>5</w:t>
    </w:r>
    <w:r>
      <w:rPr>
        <w:rStyle w:val="af1"/>
      </w:rPr>
      <w:fldChar w:fldCharType="end"/>
    </w:r>
  </w:p>
  <w:p w:rsidR="00B711CA" w:rsidRDefault="00B711CA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B711CA" w:rsidRDefault="00B711CA">
        <w:pPr>
          <w:pStyle w:val="af"/>
          <w:jc w:val="center"/>
        </w:pPr>
        <w:fldSimple w:instr=" PAGE   \* MERGEFORMAT ">
          <w:r w:rsidR="00373C01">
            <w:rPr>
              <w:noProof/>
            </w:rPr>
            <w:t>2</w:t>
          </w:r>
        </w:fldSimple>
      </w:p>
    </w:sdtContent>
  </w:sdt>
  <w:p w:rsidR="00B711CA" w:rsidRDefault="00B711CA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55298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37406"/>
    <w:rsid w:val="0007470D"/>
    <w:rsid w:val="000C21AC"/>
    <w:rsid w:val="000F3D8D"/>
    <w:rsid w:val="001050AC"/>
    <w:rsid w:val="001617B5"/>
    <w:rsid w:val="001645F9"/>
    <w:rsid w:val="002042E4"/>
    <w:rsid w:val="00225922"/>
    <w:rsid w:val="00250A2E"/>
    <w:rsid w:val="0029066C"/>
    <w:rsid w:val="00315CDC"/>
    <w:rsid w:val="00373C01"/>
    <w:rsid w:val="00384CCD"/>
    <w:rsid w:val="003B5628"/>
    <w:rsid w:val="003F7612"/>
    <w:rsid w:val="00420688"/>
    <w:rsid w:val="004653E2"/>
    <w:rsid w:val="004A5869"/>
    <w:rsid w:val="004B55E2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40601"/>
    <w:rsid w:val="006A7BC2"/>
    <w:rsid w:val="006C1520"/>
    <w:rsid w:val="007427CE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37285"/>
    <w:rsid w:val="00AC6821"/>
    <w:rsid w:val="00AD5844"/>
    <w:rsid w:val="00AE7417"/>
    <w:rsid w:val="00B00761"/>
    <w:rsid w:val="00B11560"/>
    <w:rsid w:val="00B711CA"/>
    <w:rsid w:val="00B74811"/>
    <w:rsid w:val="00B74FFA"/>
    <w:rsid w:val="00BE0CAD"/>
    <w:rsid w:val="00C47507"/>
    <w:rsid w:val="00C51004"/>
    <w:rsid w:val="00CA3237"/>
    <w:rsid w:val="00CC1D9B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3</Pages>
  <Words>722</Words>
  <Characters>4120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15</cp:revision>
  <cp:lastPrinted>2024-10-03T13:41:00Z</cp:lastPrinted>
  <dcterms:created xsi:type="dcterms:W3CDTF">2024-10-21T06:25:00Z</dcterms:created>
  <dcterms:modified xsi:type="dcterms:W3CDTF">2025-03-13T14:06:00Z</dcterms:modified>
</cp:coreProperties>
</file>