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 w:rsidRPr="000978A9">
        <w:rPr>
          <w:b/>
          <w:noProof/>
          <w:sz w:val="28"/>
          <w:szCs w:val="28"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</w:p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 w:rsidRPr="000978A9">
        <w:rPr>
          <w:b/>
          <w:bCs/>
          <w:color w:val="000000"/>
          <w:sz w:val="28"/>
          <w:szCs w:val="28"/>
        </w:rPr>
        <w:t xml:space="preserve">ФИНАНСОВОЕ УПРАВЛЕНИЕ </w:t>
      </w:r>
    </w:p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 w:rsidRPr="000978A9">
        <w:rPr>
          <w:b/>
          <w:bCs/>
          <w:color w:val="000000"/>
          <w:sz w:val="28"/>
          <w:szCs w:val="28"/>
        </w:rPr>
        <w:t xml:space="preserve">АДМИНИСТРАЦИИ МУНИЦИПАЛЬНОГО ОБРАЗОВАНИЯ «КРАСНИНСКИЙ МУНИЦИПАЛЬНЫЙ ОКРУГ» </w:t>
      </w:r>
    </w:p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 w:rsidRPr="000978A9">
        <w:rPr>
          <w:b/>
          <w:bCs/>
          <w:color w:val="000000"/>
          <w:sz w:val="28"/>
          <w:szCs w:val="28"/>
        </w:rPr>
        <w:t>СМОЛЕНСКОЙ ОБЛАСТИ</w:t>
      </w:r>
    </w:p>
    <w:p w:rsidR="00F01379" w:rsidRPr="000978A9" w:rsidRDefault="00F01379" w:rsidP="00F01379">
      <w:pPr>
        <w:shd w:val="clear" w:color="auto" w:fill="FFFFFF"/>
        <w:tabs>
          <w:tab w:val="left" w:pos="10065"/>
        </w:tabs>
        <w:spacing w:before="10"/>
        <w:ind w:right="283"/>
        <w:rPr>
          <w:b/>
          <w:bCs/>
          <w:color w:val="000000"/>
          <w:sz w:val="28"/>
          <w:szCs w:val="28"/>
        </w:rPr>
      </w:pPr>
    </w:p>
    <w:p w:rsidR="00F01379" w:rsidRPr="000978A9" w:rsidRDefault="00F01379" w:rsidP="00F01379">
      <w:pPr>
        <w:shd w:val="clear" w:color="auto" w:fill="FFFFFF"/>
        <w:spacing w:before="10" w:line="360" w:lineRule="auto"/>
        <w:ind w:right="283"/>
        <w:jc w:val="center"/>
        <w:rPr>
          <w:b/>
          <w:bCs/>
          <w:color w:val="000000"/>
          <w:spacing w:val="42"/>
          <w:sz w:val="28"/>
          <w:szCs w:val="28"/>
        </w:rPr>
      </w:pPr>
      <w:r w:rsidRPr="000978A9">
        <w:rPr>
          <w:b/>
          <w:bCs/>
          <w:color w:val="000000"/>
          <w:spacing w:val="42"/>
          <w:sz w:val="28"/>
          <w:szCs w:val="28"/>
        </w:rPr>
        <w:t>ПРИКАЗ</w:t>
      </w:r>
    </w:p>
    <w:p w:rsidR="00832F38" w:rsidRPr="000978A9" w:rsidRDefault="00832F38" w:rsidP="00832F38">
      <w:pPr>
        <w:rPr>
          <w:sz w:val="28"/>
          <w:szCs w:val="28"/>
        </w:rPr>
      </w:pPr>
    </w:p>
    <w:p w:rsidR="00832F38" w:rsidRPr="000978A9" w:rsidRDefault="009F7A7B" w:rsidP="00832F38">
      <w:pPr>
        <w:rPr>
          <w:sz w:val="28"/>
          <w:szCs w:val="28"/>
        </w:rPr>
      </w:pPr>
      <w:r w:rsidRPr="000978A9">
        <w:rPr>
          <w:color w:val="000000"/>
          <w:spacing w:val="42"/>
          <w:sz w:val="28"/>
          <w:szCs w:val="28"/>
        </w:rPr>
        <w:t>о</w:t>
      </w:r>
      <w:r w:rsidR="00832F38" w:rsidRPr="000978A9">
        <w:rPr>
          <w:color w:val="000000"/>
          <w:spacing w:val="42"/>
          <w:sz w:val="28"/>
          <w:szCs w:val="28"/>
        </w:rPr>
        <w:t xml:space="preserve">т </w:t>
      </w:r>
      <w:r w:rsidR="00E066DE" w:rsidRPr="000978A9">
        <w:rPr>
          <w:color w:val="000000"/>
          <w:spacing w:val="42"/>
          <w:sz w:val="28"/>
          <w:szCs w:val="28"/>
        </w:rPr>
        <w:t>24</w:t>
      </w:r>
      <w:r w:rsidR="00832F38" w:rsidRPr="000978A9">
        <w:rPr>
          <w:color w:val="000000"/>
          <w:spacing w:val="42"/>
          <w:sz w:val="28"/>
          <w:szCs w:val="28"/>
        </w:rPr>
        <w:t>.</w:t>
      </w:r>
      <w:r w:rsidR="008769E3" w:rsidRPr="000978A9">
        <w:rPr>
          <w:color w:val="000000"/>
          <w:spacing w:val="42"/>
          <w:sz w:val="28"/>
          <w:szCs w:val="28"/>
        </w:rPr>
        <w:t>0</w:t>
      </w:r>
      <w:r w:rsidR="00E066DE" w:rsidRPr="000978A9">
        <w:rPr>
          <w:color w:val="000000"/>
          <w:spacing w:val="42"/>
          <w:sz w:val="28"/>
          <w:szCs w:val="28"/>
        </w:rPr>
        <w:t>6</w:t>
      </w:r>
      <w:r w:rsidR="00832F38" w:rsidRPr="000978A9">
        <w:rPr>
          <w:color w:val="000000"/>
          <w:spacing w:val="42"/>
          <w:sz w:val="28"/>
          <w:szCs w:val="28"/>
        </w:rPr>
        <w:t>.202</w:t>
      </w:r>
      <w:r w:rsidR="00E066DE" w:rsidRPr="000978A9">
        <w:rPr>
          <w:color w:val="000000"/>
          <w:spacing w:val="42"/>
          <w:sz w:val="28"/>
          <w:szCs w:val="28"/>
        </w:rPr>
        <w:t>5</w:t>
      </w:r>
      <w:r w:rsidR="00832F38" w:rsidRPr="000978A9">
        <w:rPr>
          <w:color w:val="000000"/>
          <w:spacing w:val="42"/>
          <w:sz w:val="28"/>
          <w:szCs w:val="28"/>
        </w:rPr>
        <w:t>г №</w:t>
      </w:r>
      <w:r w:rsidR="00E066DE" w:rsidRPr="000978A9">
        <w:rPr>
          <w:color w:val="000000"/>
          <w:spacing w:val="42"/>
          <w:sz w:val="28"/>
          <w:szCs w:val="28"/>
        </w:rPr>
        <w:t>37</w:t>
      </w:r>
      <w:r w:rsidR="00832F38" w:rsidRPr="000978A9">
        <w:rPr>
          <w:color w:val="000000"/>
          <w:spacing w:val="42"/>
          <w:sz w:val="28"/>
          <w:szCs w:val="28"/>
        </w:rPr>
        <w:t xml:space="preserve"> осн</w:t>
      </w:r>
      <w:r w:rsidR="00E066DE" w:rsidRPr="000978A9">
        <w:rPr>
          <w:color w:val="000000"/>
          <w:spacing w:val="42"/>
          <w:sz w:val="28"/>
          <w:szCs w:val="28"/>
        </w:rPr>
        <w:t>.</w:t>
      </w:r>
      <w:r w:rsidR="00832F38" w:rsidRPr="000978A9">
        <w:rPr>
          <w:color w:val="000000"/>
          <w:spacing w:val="42"/>
          <w:sz w:val="28"/>
          <w:szCs w:val="28"/>
        </w:rPr>
        <w:t>-д</w:t>
      </w:r>
    </w:p>
    <w:p w:rsidR="00FC5026" w:rsidRPr="000978A9" w:rsidRDefault="00FC5026" w:rsidP="00FC5026">
      <w:pPr>
        <w:pStyle w:val="a9"/>
        <w:spacing w:after="0" w:line="240" w:lineRule="exact"/>
        <w:jc w:val="center"/>
        <w:rPr>
          <w:sz w:val="28"/>
          <w:szCs w:val="28"/>
        </w:rPr>
      </w:pPr>
    </w:p>
    <w:p w:rsidR="001D2B28" w:rsidRPr="000978A9" w:rsidRDefault="001D2B28" w:rsidP="00F7528B">
      <w:pPr>
        <w:pStyle w:val="a6"/>
        <w:ind w:right="5904" w:firstLine="0"/>
        <w:jc w:val="both"/>
        <w:rPr>
          <w:sz w:val="28"/>
          <w:szCs w:val="28"/>
        </w:rPr>
      </w:pPr>
    </w:p>
    <w:p w:rsidR="00A474C6" w:rsidRPr="000978A9" w:rsidRDefault="00872384" w:rsidP="00D65FA0">
      <w:pPr>
        <w:pStyle w:val="a6"/>
        <w:ind w:right="5102" w:firstLine="0"/>
        <w:jc w:val="both"/>
        <w:rPr>
          <w:sz w:val="28"/>
          <w:szCs w:val="28"/>
        </w:rPr>
      </w:pPr>
      <w:r w:rsidRPr="000978A9">
        <w:rPr>
          <w:sz w:val="28"/>
          <w:szCs w:val="28"/>
        </w:rPr>
        <w:t>О</w:t>
      </w:r>
      <w:r w:rsidR="00AE5871" w:rsidRPr="000978A9">
        <w:rPr>
          <w:sz w:val="28"/>
          <w:szCs w:val="28"/>
        </w:rPr>
        <w:t>б утверждении методик</w:t>
      </w:r>
      <w:r w:rsidR="001F72D0" w:rsidRPr="000978A9">
        <w:rPr>
          <w:sz w:val="28"/>
          <w:szCs w:val="28"/>
        </w:rPr>
        <w:t>и</w:t>
      </w:r>
      <w:r w:rsidR="00AE5871" w:rsidRPr="000978A9">
        <w:rPr>
          <w:sz w:val="28"/>
          <w:szCs w:val="28"/>
        </w:rPr>
        <w:t xml:space="preserve"> расчета показателей</w:t>
      </w:r>
      <w:r w:rsidR="00D57870" w:rsidRPr="000978A9">
        <w:rPr>
          <w:sz w:val="28"/>
          <w:szCs w:val="28"/>
        </w:rPr>
        <w:t xml:space="preserve"> и источников получения информации о значении показателей </w:t>
      </w:r>
      <w:r w:rsidR="00832F38" w:rsidRPr="000978A9">
        <w:rPr>
          <w:sz w:val="28"/>
          <w:szCs w:val="28"/>
        </w:rPr>
        <w:t xml:space="preserve">муниципальной </w:t>
      </w:r>
      <w:r w:rsidR="002900CD" w:rsidRPr="000978A9">
        <w:rPr>
          <w:sz w:val="28"/>
          <w:szCs w:val="28"/>
        </w:rPr>
        <w:t xml:space="preserve"> программы  </w:t>
      </w:r>
      <w:r w:rsidR="00832F38" w:rsidRPr="000978A9">
        <w:rPr>
          <w:sz w:val="28"/>
          <w:szCs w:val="28"/>
        </w:rPr>
        <w:t xml:space="preserve">«Создание условий для эффективного управления муниципальными финансами в муниципальном образовании </w:t>
      </w:r>
      <w:r w:rsidR="00D65FA0" w:rsidRPr="000978A9">
        <w:rPr>
          <w:sz w:val="28"/>
          <w:szCs w:val="28"/>
        </w:rPr>
        <w:t>«Краснинский муниципальный округ»</w:t>
      </w:r>
      <w:r w:rsidR="00832F38" w:rsidRPr="000978A9">
        <w:rPr>
          <w:sz w:val="28"/>
          <w:szCs w:val="28"/>
        </w:rPr>
        <w:t xml:space="preserve"> Смоленской области»</w:t>
      </w:r>
      <w:r w:rsidR="002900CD" w:rsidRPr="000978A9">
        <w:rPr>
          <w:sz w:val="28"/>
          <w:szCs w:val="28"/>
        </w:rPr>
        <w:t xml:space="preserve"> </w:t>
      </w:r>
    </w:p>
    <w:p w:rsidR="00E51D06" w:rsidRPr="000978A9" w:rsidRDefault="00E51D06" w:rsidP="004958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2D0" w:rsidRPr="000978A9" w:rsidRDefault="001F72D0" w:rsidP="001F72D0">
      <w:pPr>
        <w:pStyle w:val="ConsPlusTitle"/>
        <w:ind w:firstLine="709"/>
        <w:jc w:val="both"/>
        <w:rPr>
          <w:b w:val="0"/>
          <w:bCs w:val="0"/>
        </w:rPr>
      </w:pPr>
      <w:r w:rsidRPr="000978A9">
        <w:rPr>
          <w:b w:val="0"/>
          <w:bCs w:val="0"/>
        </w:rPr>
        <w:t xml:space="preserve">В соответствии с </w:t>
      </w:r>
      <w:r w:rsidR="009D7303" w:rsidRPr="000978A9">
        <w:rPr>
          <w:b w:val="0"/>
          <w:bCs w:val="0"/>
        </w:rPr>
        <w:t>под</w:t>
      </w:r>
      <w:r w:rsidRPr="000978A9">
        <w:rPr>
          <w:b w:val="0"/>
          <w:bCs w:val="0"/>
        </w:rPr>
        <w:t>пунктом 4.</w:t>
      </w:r>
      <w:r w:rsidR="00832F38" w:rsidRPr="000978A9">
        <w:rPr>
          <w:b w:val="0"/>
          <w:bCs w:val="0"/>
        </w:rPr>
        <w:t>2</w:t>
      </w:r>
      <w:r w:rsidRPr="000978A9">
        <w:rPr>
          <w:b w:val="0"/>
          <w:bCs w:val="0"/>
        </w:rPr>
        <w:t xml:space="preserve">.2 </w:t>
      </w:r>
      <w:r w:rsidR="009D7303" w:rsidRPr="000978A9">
        <w:rPr>
          <w:b w:val="0"/>
          <w:bCs w:val="0"/>
        </w:rPr>
        <w:t xml:space="preserve"> пункта 4. </w:t>
      </w:r>
      <w:r w:rsidRPr="000978A9">
        <w:rPr>
          <w:b w:val="0"/>
          <w:bCs w:val="0"/>
        </w:rPr>
        <w:t>Порядка</w:t>
      </w:r>
      <w:r w:rsidR="00B36737" w:rsidRPr="000978A9">
        <w:rPr>
          <w:b w:val="0"/>
          <w:bCs w:val="0"/>
        </w:rPr>
        <w:t xml:space="preserve"> принятия </w:t>
      </w:r>
      <w:r w:rsidR="00E066DE" w:rsidRPr="000978A9">
        <w:rPr>
          <w:b w:val="0"/>
          <w:sz w:val="27"/>
          <w:szCs w:val="27"/>
        </w:rPr>
        <w:t>решений о разработке муниципальных программ, их формирования и реализации</w:t>
      </w:r>
      <w:r w:rsidRPr="000978A9">
        <w:rPr>
          <w:b w:val="0"/>
          <w:bCs w:val="0"/>
        </w:rPr>
        <w:t>, утвержденного</w:t>
      </w:r>
      <w:r w:rsidR="00832F38" w:rsidRPr="000978A9">
        <w:rPr>
          <w:b w:val="0"/>
          <w:bCs w:val="0"/>
        </w:rPr>
        <w:t xml:space="preserve"> </w:t>
      </w:r>
      <w:r w:rsidRPr="000978A9">
        <w:rPr>
          <w:b w:val="0"/>
          <w:bCs w:val="0"/>
          <w:lang w:eastAsia="en-US"/>
        </w:rPr>
        <w:t xml:space="preserve">постановлением Администрации </w:t>
      </w:r>
      <w:r w:rsidR="00832F38" w:rsidRPr="000978A9">
        <w:rPr>
          <w:b w:val="0"/>
          <w:bCs w:val="0"/>
          <w:lang w:eastAsia="en-US"/>
        </w:rPr>
        <w:t xml:space="preserve">муниципального образования </w:t>
      </w:r>
      <w:r w:rsidR="00D65FA0" w:rsidRPr="000978A9">
        <w:rPr>
          <w:b w:val="0"/>
          <w:bCs w:val="0"/>
          <w:lang w:eastAsia="en-US"/>
        </w:rPr>
        <w:t>«Краснинский муниципальный округ»</w:t>
      </w:r>
      <w:r w:rsidR="00832F38" w:rsidRPr="000978A9">
        <w:rPr>
          <w:b w:val="0"/>
          <w:bCs w:val="0"/>
          <w:lang w:eastAsia="en-US"/>
        </w:rPr>
        <w:t xml:space="preserve"> Смоленской области</w:t>
      </w:r>
      <w:r w:rsidRPr="000978A9">
        <w:rPr>
          <w:b w:val="0"/>
          <w:bCs w:val="0"/>
          <w:lang w:eastAsia="en-US"/>
        </w:rPr>
        <w:t xml:space="preserve"> от</w:t>
      </w:r>
      <w:r w:rsidR="00832F38" w:rsidRPr="000978A9">
        <w:rPr>
          <w:b w:val="0"/>
          <w:bCs w:val="0"/>
          <w:lang w:eastAsia="en-US"/>
        </w:rPr>
        <w:t xml:space="preserve"> </w:t>
      </w:r>
      <w:r w:rsidR="00E066DE" w:rsidRPr="000978A9">
        <w:rPr>
          <w:b w:val="0"/>
          <w:bCs w:val="0"/>
          <w:lang w:eastAsia="en-US"/>
        </w:rPr>
        <w:t>06</w:t>
      </w:r>
      <w:r w:rsidRPr="000978A9">
        <w:rPr>
          <w:b w:val="0"/>
          <w:bCs w:val="0"/>
          <w:lang w:eastAsia="en-US"/>
        </w:rPr>
        <w:t>.0</w:t>
      </w:r>
      <w:r w:rsidR="00E066DE" w:rsidRPr="000978A9">
        <w:rPr>
          <w:b w:val="0"/>
          <w:bCs w:val="0"/>
          <w:lang w:eastAsia="en-US"/>
        </w:rPr>
        <w:t>2</w:t>
      </w:r>
      <w:r w:rsidRPr="000978A9">
        <w:rPr>
          <w:b w:val="0"/>
          <w:bCs w:val="0"/>
          <w:lang w:eastAsia="en-US"/>
        </w:rPr>
        <w:t>.202</w:t>
      </w:r>
      <w:r w:rsidR="00E066DE" w:rsidRPr="000978A9">
        <w:rPr>
          <w:b w:val="0"/>
          <w:bCs w:val="0"/>
          <w:lang w:eastAsia="en-US"/>
        </w:rPr>
        <w:t>5</w:t>
      </w:r>
      <w:r w:rsidRPr="000978A9">
        <w:rPr>
          <w:b w:val="0"/>
          <w:bCs w:val="0"/>
          <w:lang w:eastAsia="en-US"/>
        </w:rPr>
        <w:t xml:space="preserve"> № </w:t>
      </w:r>
      <w:r w:rsidR="00E066DE" w:rsidRPr="000978A9">
        <w:rPr>
          <w:b w:val="0"/>
          <w:bCs w:val="0"/>
          <w:lang w:eastAsia="en-US"/>
        </w:rPr>
        <w:t>57</w:t>
      </w:r>
      <w:r w:rsidR="00832F38" w:rsidRPr="000978A9">
        <w:rPr>
          <w:b w:val="0"/>
          <w:bCs w:val="0"/>
          <w:lang w:eastAsia="en-US"/>
        </w:rPr>
        <w:t xml:space="preserve"> </w:t>
      </w:r>
    </w:p>
    <w:p w:rsidR="001F72D0" w:rsidRPr="000978A9" w:rsidRDefault="001F72D0" w:rsidP="001F72D0">
      <w:pPr>
        <w:pStyle w:val="ConsPlusNormal"/>
        <w:jc w:val="both"/>
      </w:pPr>
    </w:p>
    <w:p w:rsidR="001F72D0" w:rsidRPr="000978A9" w:rsidRDefault="001F72D0" w:rsidP="001F72D0">
      <w:pPr>
        <w:pStyle w:val="ConsPlusNormal"/>
        <w:jc w:val="both"/>
      </w:pPr>
      <w:r w:rsidRPr="000978A9">
        <w:t>п р и к а з ы в а ю:</w:t>
      </w:r>
    </w:p>
    <w:p w:rsidR="001F72D0" w:rsidRPr="000978A9" w:rsidRDefault="001F72D0" w:rsidP="001F72D0">
      <w:pPr>
        <w:pStyle w:val="ConsPlusNormal"/>
        <w:ind w:firstLine="708"/>
        <w:jc w:val="both"/>
      </w:pPr>
    </w:p>
    <w:p w:rsidR="001F72D0" w:rsidRPr="000978A9" w:rsidRDefault="001F72D0" w:rsidP="001F72D0">
      <w:pPr>
        <w:pStyle w:val="ConsPlusNonformat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8A9">
        <w:rPr>
          <w:rFonts w:ascii="Times New Roman" w:hAnsi="Times New Roman" w:cs="Times New Roman"/>
          <w:sz w:val="28"/>
          <w:szCs w:val="28"/>
        </w:rPr>
        <w:t>Утвердить методику расчета показателей</w:t>
      </w:r>
      <w:r w:rsidR="00832F38" w:rsidRPr="000978A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0978A9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="00832F38" w:rsidRPr="000978A9">
        <w:rPr>
          <w:rFonts w:ascii="Times New Roman" w:hAnsi="Times New Roman" w:cs="Times New Roman"/>
          <w:sz w:val="28"/>
          <w:szCs w:val="28"/>
        </w:rPr>
        <w:t xml:space="preserve">«Создание условий для эффективного управления муниципальными финансами в муниципальном образовании </w:t>
      </w:r>
      <w:r w:rsidR="00D65FA0" w:rsidRPr="000978A9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832F38" w:rsidRPr="000978A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36737" w:rsidRPr="000978A9">
        <w:rPr>
          <w:rFonts w:ascii="Times New Roman" w:hAnsi="Times New Roman" w:cs="Times New Roman"/>
          <w:sz w:val="28"/>
          <w:szCs w:val="28"/>
        </w:rPr>
        <w:t>»</w:t>
      </w:r>
      <w:r w:rsidRPr="000978A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D57870" w:rsidRPr="000978A9">
        <w:rPr>
          <w:rFonts w:ascii="Times New Roman" w:hAnsi="Times New Roman" w:cs="Times New Roman"/>
          <w:sz w:val="28"/>
          <w:szCs w:val="28"/>
        </w:rPr>
        <w:t xml:space="preserve">№ 1 </w:t>
      </w:r>
      <w:r w:rsidRPr="000978A9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D57870" w:rsidRPr="000978A9" w:rsidRDefault="00D57870" w:rsidP="00D57870">
      <w:pPr>
        <w:pStyle w:val="ConsPlusNonformat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8A9">
        <w:rPr>
          <w:rFonts w:ascii="Times New Roman" w:hAnsi="Times New Roman" w:cs="Times New Roman"/>
          <w:sz w:val="28"/>
          <w:szCs w:val="28"/>
        </w:rPr>
        <w:t>Утвердить источники</w:t>
      </w:r>
      <w:r w:rsidR="00832F38" w:rsidRPr="000978A9">
        <w:rPr>
          <w:rFonts w:ascii="Times New Roman" w:hAnsi="Times New Roman" w:cs="Times New Roman"/>
          <w:sz w:val="28"/>
          <w:szCs w:val="28"/>
        </w:rPr>
        <w:t xml:space="preserve"> </w:t>
      </w:r>
      <w:r w:rsidRPr="000978A9">
        <w:rPr>
          <w:rFonts w:ascii="Times New Roman" w:hAnsi="Times New Roman" w:cs="Times New Roman"/>
          <w:sz w:val="28"/>
          <w:szCs w:val="28"/>
        </w:rPr>
        <w:t xml:space="preserve">получения информации о значении показателей </w:t>
      </w:r>
      <w:r w:rsidR="002C347F" w:rsidRPr="000978A9">
        <w:rPr>
          <w:rFonts w:ascii="Times New Roman" w:hAnsi="Times New Roman" w:cs="Times New Roman"/>
          <w:sz w:val="28"/>
          <w:szCs w:val="28"/>
        </w:rPr>
        <w:t>муниципальной</w:t>
      </w:r>
      <w:r w:rsidR="00B36737" w:rsidRPr="000978A9">
        <w:rPr>
          <w:rFonts w:ascii="Times New Roman" w:hAnsi="Times New Roman" w:cs="Times New Roman"/>
          <w:sz w:val="28"/>
          <w:szCs w:val="28"/>
        </w:rPr>
        <w:t xml:space="preserve"> программы  </w:t>
      </w:r>
      <w:r w:rsidR="00832F38" w:rsidRPr="000978A9">
        <w:rPr>
          <w:rFonts w:ascii="Times New Roman" w:hAnsi="Times New Roman" w:cs="Times New Roman"/>
          <w:sz w:val="28"/>
          <w:szCs w:val="28"/>
        </w:rPr>
        <w:t xml:space="preserve">«Создание условий для эффективного управления муниципальными финансами в муниципальном образовании </w:t>
      </w:r>
      <w:r w:rsidR="00D65FA0" w:rsidRPr="000978A9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832F38" w:rsidRPr="000978A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36737" w:rsidRPr="000978A9">
        <w:rPr>
          <w:rFonts w:ascii="Times New Roman" w:hAnsi="Times New Roman" w:cs="Times New Roman"/>
          <w:sz w:val="28"/>
          <w:szCs w:val="28"/>
        </w:rPr>
        <w:t>»</w:t>
      </w:r>
      <w:r w:rsidRPr="000978A9">
        <w:rPr>
          <w:rFonts w:ascii="Times New Roman" w:hAnsi="Times New Roman" w:cs="Times New Roman"/>
          <w:sz w:val="28"/>
          <w:szCs w:val="28"/>
        </w:rPr>
        <w:t xml:space="preserve"> согласно приложению № 2 к настоящему приказу.</w:t>
      </w:r>
    </w:p>
    <w:p w:rsidR="00E066DE" w:rsidRPr="000978A9" w:rsidRDefault="00E066DE" w:rsidP="00E066DE">
      <w:pPr>
        <w:tabs>
          <w:tab w:val="left" w:pos="709"/>
        </w:tabs>
        <w:jc w:val="both"/>
        <w:rPr>
          <w:color w:val="000000"/>
          <w:sz w:val="26"/>
          <w:szCs w:val="26"/>
          <w:lang w:bidi="ru-RU"/>
        </w:rPr>
      </w:pPr>
      <w:r w:rsidRPr="000978A9">
        <w:rPr>
          <w:color w:val="000000"/>
          <w:sz w:val="26"/>
          <w:szCs w:val="26"/>
          <w:lang w:bidi="ru-RU"/>
        </w:rPr>
        <w:t xml:space="preserve">          3.</w:t>
      </w:r>
      <w:r w:rsidRPr="000978A9">
        <w:rPr>
          <w:sz w:val="26"/>
          <w:szCs w:val="26"/>
        </w:rPr>
        <w:t xml:space="preserve"> Признать утратившими силу</w:t>
      </w:r>
      <w:r w:rsidRPr="000978A9">
        <w:rPr>
          <w:color w:val="000000"/>
          <w:sz w:val="26"/>
          <w:szCs w:val="26"/>
          <w:lang w:bidi="ru-RU"/>
        </w:rPr>
        <w:t xml:space="preserve"> приказ Финансового управления Администрации муниципального обр</w:t>
      </w:r>
      <w:r w:rsidRPr="000978A9">
        <w:rPr>
          <w:color w:val="000000"/>
          <w:sz w:val="26"/>
          <w:szCs w:val="26"/>
          <w:lang w:bidi="ru-RU"/>
        </w:rPr>
        <w:t>а</w:t>
      </w:r>
      <w:r w:rsidRPr="000978A9">
        <w:rPr>
          <w:color w:val="000000"/>
          <w:sz w:val="26"/>
          <w:szCs w:val="26"/>
          <w:lang w:bidi="ru-RU"/>
        </w:rPr>
        <w:t xml:space="preserve">зования «Краснинский район» Смоленской </w:t>
      </w:r>
      <w:r w:rsidRPr="000978A9">
        <w:rPr>
          <w:color w:val="000000"/>
          <w:sz w:val="26"/>
          <w:szCs w:val="26"/>
          <w:lang w:bidi="ru-RU"/>
        </w:rPr>
        <w:lastRenderedPageBreak/>
        <w:t>области от 10.02.2023 года №10 осн.-д «</w:t>
      </w:r>
      <w:r w:rsidRPr="000978A9">
        <w:rPr>
          <w:sz w:val="28"/>
          <w:szCs w:val="28"/>
        </w:rPr>
        <w:t xml:space="preserve">Об утверждении методики расчета показателей и источников получения информации о значении показателей муниципальной  программы «Создание условий для эффективного управления муниципальными финансами в муниципальном образовании «Краснинский </w:t>
      </w:r>
      <w:r w:rsidRPr="000978A9">
        <w:rPr>
          <w:sz w:val="26"/>
          <w:szCs w:val="26"/>
        </w:rPr>
        <w:t>«Краснинский район»  Смоленской области</w:t>
      </w:r>
      <w:r w:rsidRPr="000978A9">
        <w:rPr>
          <w:color w:val="000000"/>
          <w:sz w:val="26"/>
          <w:szCs w:val="26"/>
          <w:lang w:bidi="ru-RU"/>
        </w:rPr>
        <w:t>.</w:t>
      </w:r>
    </w:p>
    <w:p w:rsidR="0009409B" w:rsidRPr="000978A9" w:rsidRDefault="0009409B" w:rsidP="001D23A0">
      <w:pPr>
        <w:tabs>
          <w:tab w:val="left" w:pos="1134"/>
        </w:tabs>
        <w:jc w:val="both"/>
        <w:rPr>
          <w:sz w:val="28"/>
          <w:szCs w:val="28"/>
        </w:rPr>
      </w:pPr>
    </w:p>
    <w:p w:rsidR="00832F38" w:rsidRPr="000978A9" w:rsidRDefault="00832F38" w:rsidP="00832F38">
      <w:pPr>
        <w:rPr>
          <w:sz w:val="28"/>
          <w:szCs w:val="28"/>
        </w:rPr>
      </w:pPr>
      <w:r w:rsidRPr="000978A9">
        <w:rPr>
          <w:sz w:val="28"/>
          <w:szCs w:val="28"/>
        </w:rPr>
        <w:t xml:space="preserve">Начальник Финансового управления                                      </w:t>
      </w:r>
    </w:p>
    <w:p w:rsidR="00832F38" w:rsidRPr="000978A9" w:rsidRDefault="00832F38" w:rsidP="00832F38">
      <w:pPr>
        <w:rPr>
          <w:sz w:val="28"/>
          <w:szCs w:val="28"/>
        </w:rPr>
      </w:pPr>
      <w:r w:rsidRPr="000978A9">
        <w:rPr>
          <w:sz w:val="28"/>
          <w:szCs w:val="28"/>
        </w:rPr>
        <w:t>Администрации муниципального образования</w:t>
      </w:r>
    </w:p>
    <w:p w:rsidR="00E066DE" w:rsidRPr="000978A9" w:rsidRDefault="00D65FA0" w:rsidP="00832F38">
      <w:pPr>
        <w:tabs>
          <w:tab w:val="left" w:pos="7238"/>
        </w:tabs>
        <w:rPr>
          <w:sz w:val="28"/>
          <w:szCs w:val="28"/>
        </w:rPr>
      </w:pPr>
      <w:r w:rsidRPr="000978A9">
        <w:rPr>
          <w:sz w:val="28"/>
          <w:szCs w:val="28"/>
        </w:rPr>
        <w:t>«Краснинский муниципальный округ»</w:t>
      </w:r>
    </w:p>
    <w:p w:rsidR="00832F38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  <w:r w:rsidRPr="000978A9">
        <w:rPr>
          <w:sz w:val="28"/>
          <w:szCs w:val="28"/>
        </w:rPr>
        <w:t>Смоленской области</w:t>
      </w:r>
      <w:r w:rsidRPr="000978A9">
        <w:rPr>
          <w:sz w:val="28"/>
          <w:szCs w:val="28"/>
        </w:rPr>
        <w:tab/>
        <w:t xml:space="preserve">     </w:t>
      </w:r>
      <w:r w:rsidR="008769E3" w:rsidRPr="000978A9">
        <w:rPr>
          <w:sz w:val="28"/>
          <w:szCs w:val="28"/>
        </w:rPr>
        <w:t xml:space="preserve"> </w:t>
      </w:r>
      <w:r w:rsidR="00832F38" w:rsidRPr="000978A9">
        <w:rPr>
          <w:b/>
          <w:sz w:val="28"/>
          <w:szCs w:val="28"/>
        </w:rPr>
        <w:t>Н.В. Новикова</w:t>
      </w: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p w:rsidR="00E066DE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</w:p>
    <w:tbl>
      <w:tblPr>
        <w:tblStyle w:val="a8"/>
        <w:tblW w:w="3969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6122E9" w:rsidRPr="000978A9" w:rsidTr="00E066DE">
        <w:tc>
          <w:tcPr>
            <w:tcW w:w="3969" w:type="dxa"/>
          </w:tcPr>
          <w:p w:rsidR="006122E9" w:rsidRPr="000978A9" w:rsidRDefault="006122E9" w:rsidP="00040EBC">
            <w:pPr>
              <w:pStyle w:val="ConsPlusNormal"/>
              <w:jc w:val="both"/>
              <w:outlineLvl w:val="0"/>
            </w:pPr>
            <w:r w:rsidRPr="000978A9">
              <w:lastRenderedPageBreak/>
              <w:t xml:space="preserve">Приложение </w:t>
            </w:r>
            <w:r w:rsidR="00D57870" w:rsidRPr="000978A9">
              <w:t>№ 1</w:t>
            </w:r>
          </w:p>
          <w:p w:rsidR="00040EBC" w:rsidRPr="000978A9" w:rsidRDefault="00040EBC" w:rsidP="00040EBC">
            <w:pPr>
              <w:jc w:val="both"/>
              <w:rPr>
                <w:sz w:val="26"/>
                <w:szCs w:val="26"/>
              </w:rPr>
            </w:pPr>
            <w:r w:rsidRPr="000978A9">
              <w:rPr>
                <w:sz w:val="26"/>
                <w:szCs w:val="26"/>
              </w:rPr>
              <w:t xml:space="preserve">к приказу Финансового управления Администрации муниципального образования </w:t>
            </w:r>
            <w:r w:rsidR="00D65FA0" w:rsidRPr="000978A9">
              <w:rPr>
                <w:sz w:val="26"/>
                <w:szCs w:val="26"/>
              </w:rPr>
              <w:t>«Краснинский муниципальный округ»</w:t>
            </w:r>
            <w:r w:rsidRPr="000978A9">
              <w:rPr>
                <w:sz w:val="26"/>
                <w:szCs w:val="26"/>
              </w:rPr>
              <w:t xml:space="preserve"> Смоленской области</w:t>
            </w:r>
          </w:p>
          <w:p w:rsidR="00040EBC" w:rsidRPr="000978A9" w:rsidRDefault="00040EBC" w:rsidP="00040EBC">
            <w:pPr>
              <w:jc w:val="both"/>
              <w:rPr>
                <w:sz w:val="26"/>
                <w:szCs w:val="26"/>
              </w:rPr>
            </w:pPr>
            <w:r w:rsidRPr="000978A9">
              <w:rPr>
                <w:sz w:val="26"/>
                <w:szCs w:val="26"/>
              </w:rPr>
              <w:t xml:space="preserve">от </w:t>
            </w:r>
            <w:r w:rsidR="00E066DE" w:rsidRPr="000978A9">
              <w:rPr>
                <w:sz w:val="26"/>
                <w:szCs w:val="26"/>
              </w:rPr>
              <w:t>24</w:t>
            </w:r>
            <w:r w:rsidRPr="000978A9">
              <w:rPr>
                <w:sz w:val="26"/>
                <w:szCs w:val="26"/>
              </w:rPr>
              <w:t>.0</w:t>
            </w:r>
            <w:r w:rsidR="00E066DE" w:rsidRPr="000978A9">
              <w:rPr>
                <w:sz w:val="26"/>
                <w:szCs w:val="26"/>
              </w:rPr>
              <w:t>6</w:t>
            </w:r>
            <w:r w:rsidRPr="000978A9">
              <w:rPr>
                <w:sz w:val="26"/>
                <w:szCs w:val="26"/>
              </w:rPr>
              <w:t>.202</w:t>
            </w:r>
            <w:r w:rsidR="00E066DE" w:rsidRPr="000978A9">
              <w:rPr>
                <w:sz w:val="26"/>
                <w:szCs w:val="26"/>
              </w:rPr>
              <w:t>5</w:t>
            </w:r>
            <w:r w:rsidRPr="000978A9">
              <w:rPr>
                <w:sz w:val="26"/>
                <w:szCs w:val="26"/>
              </w:rPr>
              <w:t xml:space="preserve"> г. №</w:t>
            </w:r>
            <w:r w:rsidR="00E066DE" w:rsidRPr="000978A9">
              <w:rPr>
                <w:sz w:val="26"/>
                <w:szCs w:val="26"/>
              </w:rPr>
              <w:t>37</w:t>
            </w:r>
            <w:r w:rsidRPr="000978A9">
              <w:rPr>
                <w:sz w:val="26"/>
                <w:szCs w:val="26"/>
              </w:rPr>
              <w:t xml:space="preserve"> осн.-д</w:t>
            </w:r>
          </w:p>
          <w:p w:rsidR="006122E9" w:rsidRPr="000978A9" w:rsidRDefault="006122E9" w:rsidP="009D7303">
            <w:pPr>
              <w:pStyle w:val="ConsPlusNormal"/>
              <w:ind w:left="886"/>
              <w:jc w:val="both"/>
              <w:rPr>
                <w:lang w:eastAsia="en-US"/>
              </w:rPr>
            </w:pPr>
          </w:p>
        </w:tc>
      </w:tr>
    </w:tbl>
    <w:p w:rsidR="006122E9" w:rsidRPr="000978A9" w:rsidRDefault="006122E9" w:rsidP="006122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A9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:rsidR="006122E9" w:rsidRPr="000978A9" w:rsidRDefault="006122E9" w:rsidP="007E33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A9">
        <w:rPr>
          <w:rFonts w:ascii="Times New Roman" w:hAnsi="Times New Roman" w:cs="Times New Roman"/>
          <w:b/>
          <w:sz w:val="28"/>
          <w:szCs w:val="28"/>
        </w:rPr>
        <w:t xml:space="preserve">расчета показателей </w:t>
      </w:r>
      <w:r w:rsidR="002C347F" w:rsidRPr="000978A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978A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B36737" w:rsidRPr="000978A9" w:rsidRDefault="00B36737" w:rsidP="007E33C3">
      <w:pPr>
        <w:pStyle w:val="ConsPlusNormal"/>
        <w:ind w:firstLine="709"/>
        <w:jc w:val="center"/>
      </w:pPr>
      <w:r w:rsidRPr="000978A9">
        <w:rPr>
          <w:b/>
        </w:rPr>
        <w:t xml:space="preserve">«Создание условий для эффективного управления муниципальными финансами в муниципальном образовании </w:t>
      </w:r>
      <w:r w:rsidR="00D65FA0" w:rsidRPr="000978A9">
        <w:rPr>
          <w:b/>
        </w:rPr>
        <w:t>«Краснинский муниципальный округ»</w:t>
      </w:r>
      <w:r w:rsidRPr="000978A9">
        <w:rPr>
          <w:b/>
        </w:rPr>
        <w:t xml:space="preserve"> Смоленской области»</w:t>
      </w:r>
    </w:p>
    <w:p w:rsidR="007E33C3" w:rsidRPr="000978A9" w:rsidRDefault="007E33C3" w:rsidP="00551E18">
      <w:pPr>
        <w:pStyle w:val="ConsPlusNormal"/>
        <w:ind w:firstLine="709"/>
        <w:jc w:val="both"/>
      </w:pPr>
    </w:p>
    <w:p w:rsidR="00551E18" w:rsidRPr="000978A9" w:rsidRDefault="0097465A" w:rsidP="00551E18">
      <w:pPr>
        <w:pStyle w:val="ConsPlusNormal"/>
        <w:ind w:firstLine="709"/>
        <w:jc w:val="both"/>
      </w:pPr>
      <w:r w:rsidRPr="000978A9">
        <w:t>1</w:t>
      </w:r>
      <w:r w:rsidR="00551E18" w:rsidRPr="000978A9">
        <w:t>. Показатель «Отношение объема муниципального долга к общему годовому объему доходов бюджета муниципального образования без учета утвержденного объема безвозмездных поступлений».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 xml:space="preserve">Плановое значение показателя определяется на основании плановых бюджетных показателей на текущий финансовый год и на плановый период в соответствии с данными решения о бюджете муниципального </w:t>
      </w:r>
      <w:r w:rsidR="00776BF8" w:rsidRPr="000978A9">
        <w:t>образования</w:t>
      </w:r>
      <w:r w:rsidRPr="000978A9">
        <w:t xml:space="preserve"> на текущий финансовый год и на плановый период и данных об объеме муниципального долга на 1 января текущего финансового года по следующей формуле:</w:t>
      </w:r>
    </w:p>
    <w:p w:rsidR="00551E18" w:rsidRPr="000978A9" w:rsidRDefault="00551E18" w:rsidP="00551E18">
      <w:pPr>
        <w:pStyle w:val="ConsPlusNormal"/>
        <w:jc w:val="center"/>
      </w:pPr>
      <w:r w:rsidRPr="000978A9">
        <w:t>К</w:t>
      </w:r>
      <w:r w:rsidRPr="000978A9">
        <w:rPr>
          <w:vertAlign w:val="subscript"/>
        </w:rPr>
        <w:t>1план</w:t>
      </w:r>
      <w:r w:rsidRPr="000978A9">
        <w:t xml:space="preserve"> = Долг</w:t>
      </w:r>
      <w:r w:rsidRPr="000978A9">
        <w:rPr>
          <w:vertAlign w:val="subscript"/>
        </w:rPr>
        <w:t>план</w:t>
      </w:r>
      <w:r w:rsidRPr="000978A9">
        <w:t xml:space="preserve"> / (Д</w:t>
      </w:r>
      <w:r w:rsidRPr="000978A9">
        <w:rPr>
          <w:vertAlign w:val="subscript"/>
        </w:rPr>
        <w:t>план</w:t>
      </w:r>
      <w:r w:rsidRPr="000978A9">
        <w:t xml:space="preserve"> - Б</w:t>
      </w:r>
      <w:r w:rsidRPr="000978A9">
        <w:rPr>
          <w:vertAlign w:val="subscript"/>
        </w:rPr>
        <w:t>план</w:t>
      </w:r>
      <w:r w:rsidRPr="000978A9">
        <w:t>) x 100, где:</w:t>
      </w:r>
    </w:p>
    <w:p w:rsidR="00551E18" w:rsidRPr="000978A9" w:rsidRDefault="00551E18" w:rsidP="00551E18">
      <w:pPr>
        <w:pStyle w:val="ConsPlusNormal"/>
        <w:jc w:val="center"/>
      </w:pP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К</w:t>
      </w:r>
      <w:r w:rsidRPr="000978A9">
        <w:rPr>
          <w:vertAlign w:val="subscript"/>
        </w:rPr>
        <w:t>1план</w:t>
      </w:r>
      <w:r w:rsidRPr="000978A9">
        <w:t xml:space="preserve"> - </w:t>
      </w:r>
      <w:r w:rsidR="00903863" w:rsidRPr="000978A9">
        <w:t>отношение объема муниципального долга к общему годовому объему доходов  бюджета муниципального образования без учета утвержденного объема безвозмездных поступлений</w:t>
      </w:r>
      <w:r w:rsidRPr="000978A9">
        <w:t>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Долг</w:t>
      </w:r>
      <w:r w:rsidRPr="000978A9">
        <w:rPr>
          <w:vertAlign w:val="subscript"/>
        </w:rPr>
        <w:t>план</w:t>
      </w:r>
      <w:r w:rsidRPr="000978A9">
        <w:t xml:space="preserve"> - объем </w:t>
      </w:r>
      <w:r w:rsidR="00903863" w:rsidRPr="000978A9">
        <w:t>муниципального</w:t>
      </w:r>
      <w:r w:rsidRPr="000978A9">
        <w:t xml:space="preserve"> долга по состоянию на 1 января текущего финансового года;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Д</w:t>
      </w:r>
      <w:r w:rsidRPr="000978A9">
        <w:rPr>
          <w:vertAlign w:val="subscript"/>
        </w:rPr>
        <w:t>план</w:t>
      </w:r>
      <w:r w:rsidRPr="000978A9">
        <w:t xml:space="preserve"> - общий объем доходов бюджета </w:t>
      </w:r>
      <w:r w:rsidR="00903863" w:rsidRPr="000978A9">
        <w:t xml:space="preserve">муниципального </w:t>
      </w:r>
      <w:r w:rsidR="00776BF8" w:rsidRPr="000978A9">
        <w:t>образования</w:t>
      </w:r>
      <w:r w:rsidR="00903863" w:rsidRPr="000978A9">
        <w:t xml:space="preserve"> </w:t>
      </w:r>
      <w:r w:rsidRPr="000978A9">
        <w:t>на текущий финансовый год;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Б</w:t>
      </w:r>
      <w:r w:rsidRPr="000978A9">
        <w:rPr>
          <w:vertAlign w:val="subscript"/>
        </w:rPr>
        <w:t>план</w:t>
      </w:r>
      <w:r w:rsidRPr="000978A9">
        <w:t xml:space="preserve"> - объем безвозмездных поступлений в бюджет</w:t>
      </w:r>
      <w:r w:rsidR="00903863" w:rsidRPr="000978A9">
        <w:t xml:space="preserve"> муниципального </w:t>
      </w:r>
      <w:r w:rsidR="00776BF8" w:rsidRPr="000978A9">
        <w:t>образования</w:t>
      </w:r>
      <w:r w:rsidRPr="000978A9">
        <w:t xml:space="preserve"> на текущий финансовый год.</w:t>
      </w:r>
    </w:p>
    <w:p w:rsidR="00551E18" w:rsidRPr="000978A9" w:rsidRDefault="00551E18" w:rsidP="00776BF8">
      <w:pPr>
        <w:pStyle w:val="ConsPlusNormal"/>
        <w:tabs>
          <w:tab w:val="left" w:pos="709"/>
        </w:tabs>
        <w:ind w:firstLine="709"/>
        <w:jc w:val="both"/>
      </w:pPr>
      <w:r w:rsidRPr="000978A9">
        <w:t xml:space="preserve">Фактическое значение показателя определяется на основании фактических бюджетных показателей по итогам отчетного финансового года в соответствии с данными отчета об исполнении бюджета </w:t>
      </w:r>
      <w:r w:rsidR="00903863" w:rsidRPr="000978A9">
        <w:t xml:space="preserve">муниципального </w:t>
      </w:r>
      <w:r w:rsidR="00776BF8" w:rsidRPr="000978A9">
        <w:t>образования</w:t>
      </w:r>
      <w:r w:rsidRPr="000978A9">
        <w:t xml:space="preserve"> (форма по ОКУД 0503317) и данных об объеме </w:t>
      </w:r>
      <w:r w:rsidR="00903863" w:rsidRPr="000978A9">
        <w:t>муниципального</w:t>
      </w:r>
      <w:r w:rsidRPr="000978A9">
        <w:t xml:space="preserve"> долга по состоянию на 1 января текущего финансового года по следующей формуле:</w:t>
      </w:r>
    </w:p>
    <w:p w:rsidR="00551E18" w:rsidRPr="000978A9" w:rsidRDefault="00551E18" w:rsidP="00551E18">
      <w:pPr>
        <w:pStyle w:val="ConsPlusNormal"/>
        <w:ind w:firstLine="709"/>
        <w:jc w:val="both"/>
      </w:pPr>
    </w:p>
    <w:p w:rsidR="00551E18" w:rsidRPr="000978A9" w:rsidRDefault="00551E18" w:rsidP="00551E18">
      <w:pPr>
        <w:pStyle w:val="ConsPlusNormal"/>
        <w:jc w:val="center"/>
      </w:pPr>
      <w:r w:rsidRPr="000978A9">
        <w:t>К</w:t>
      </w:r>
      <w:r w:rsidRPr="000978A9">
        <w:rPr>
          <w:vertAlign w:val="subscript"/>
        </w:rPr>
        <w:t>1факт</w:t>
      </w:r>
      <w:r w:rsidRPr="000978A9">
        <w:t xml:space="preserve"> = Долг</w:t>
      </w:r>
      <w:r w:rsidRPr="000978A9">
        <w:rPr>
          <w:vertAlign w:val="subscript"/>
        </w:rPr>
        <w:t>факт</w:t>
      </w:r>
      <w:r w:rsidRPr="000978A9">
        <w:t xml:space="preserve"> / (Д</w:t>
      </w:r>
      <w:r w:rsidRPr="000978A9">
        <w:rPr>
          <w:vertAlign w:val="subscript"/>
        </w:rPr>
        <w:t>факт</w:t>
      </w:r>
      <w:r w:rsidRPr="000978A9">
        <w:t xml:space="preserve"> - Б</w:t>
      </w:r>
      <w:r w:rsidRPr="000978A9">
        <w:rPr>
          <w:vertAlign w:val="subscript"/>
        </w:rPr>
        <w:t>факт</w:t>
      </w:r>
      <w:r w:rsidRPr="000978A9">
        <w:t>) x 100, где:</w:t>
      </w:r>
    </w:p>
    <w:p w:rsidR="00551E18" w:rsidRPr="000978A9" w:rsidRDefault="00551E18" w:rsidP="00551E18">
      <w:pPr>
        <w:pStyle w:val="ConsPlusNormal"/>
        <w:ind w:firstLine="709"/>
        <w:jc w:val="both"/>
      </w:pP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lastRenderedPageBreak/>
        <w:t>К</w:t>
      </w:r>
      <w:r w:rsidRPr="000978A9">
        <w:rPr>
          <w:vertAlign w:val="subscript"/>
        </w:rPr>
        <w:t>1факт</w:t>
      </w:r>
      <w:r w:rsidRPr="000978A9">
        <w:t xml:space="preserve"> - отношение объема </w:t>
      </w:r>
      <w:r w:rsidR="00903863" w:rsidRPr="000978A9">
        <w:t xml:space="preserve">муниципального </w:t>
      </w:r>
      <w:r w:rsidRPr="000978A9">
        <w:t xml:space="preserve">долга к общему годовому объему доходов бюджета </w:t>
      </w:r>
      <w:r w:rsidR="00903863" w:rsidRPr="000978A9">
        <w:t xml:space="preserve">муниципального </w:t>
      </w:r>
      <w:r w:rsidR="00776BF8" w:rsidRPr="000978A9">
        <w:t>образования</w:t>
      </w:r>
      <w:r w:rsidR="00903863" w:rsidRPr="000978A9">
        <w:t xml:space="preserve"> </w:t>
      </w:r>
      <w:r w:rsidRPr="000978A9">
        <w:t>без учета объема безвозмездных поступлений;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Долг</w:t>
      </w:r>
      <w:r w:rsidRPr="000978A9">
        <w:rPr>
          <w:vertAlign w:val="subscript"/>
        </w:rPr>
        <w:t>факт</w:t>
      </w:r>
      <w:r w:rsidRPr="000978A9">
        <w:t xml:space="preserve"> </w:t>
      </w:r>
      <w:r w:rsidR="00903863" w:rsidRPr="000978A9">
        <w:t>–</w:t>
      </w:r>
      <w:r w:rsidRPr="000978A9">
        <w:t xml:space="preserve"> объем</w:t>
      </w:r>
      <w:r w:rsidR="00903863" w:rsidRPr="000978A9">
        <w:t xml:space="preserve"> муниципального</w:t>
      </w:r>
      <w:r w:rsidRPr="000978A9">
        <w:t xml:space="preserve"> долга </w:t>
      </w:r>
      <w:r w:rsidR="00903863" w:rsidRPr="000978A9">
        <w:t xml:space="preserve">по </w:t>
      </w:r>
      <w:r w:rsidRPr="000978A9">
        <w:t>состоянию на 1 января текущего финансового года;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Д</w:t>
      </w:r>
      <w:r w:rsidRPr="000978A9">
        <w:rPr>
          <w:vertAlign w:val="subscript"/>
        </w:rPr>
        <w:t>факт</w:t>
      </w:r>
      <w:r w:rsidRPr="000978A9">
        <w:t xml:space="preserve"> - общий объем доходов бюджета </w:t>
      </w:r>
      <w:r w:rsidR="00903863" w:rsidRPr="000978A9">
        <w:t xml:space="preserve">муниципального </w:t>
      </w:r>
      <w:r w:rsidR="00776BF8" w:rsidRPr="000978A9">
        <w:t>образования</w:t>
      </w:r>
      <w:r w:rsidR="00903863" w:rsidRPr="000978A9">
        <w:t xml:space="preserve"> </w:t>
      </w:r>
      <w:r w:rsidRPr="000978A9">
        <w:t>за отчетный финансовый год;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Б</w:t>
      </w:r>
      <w:r w:rsidRPr="000978A9">
        <w:rPr>
          <w:vertAlign w:val="subscript"/>
        </w:rPr>
        <w:t>факт</w:t>
      </w:r>
      <w:r w:rsidRPr="000978A9">
        <w:t xml:space="preserve"> - объем безвозмездных поступлений в бюджет</w:t>
      </w:r>
      <w:r w:rsidR="00903863" w:rsidRPr="000978A9">
        <w:t xml:space="preserve"> муниципального </w:t>
      </w:r>
      <w:r w:rsidR="00776BF8" w:rsidRPr="000978A9">
        <w:t>образования</w:t>
      </w:r>
      <w:r w:rsidRPr="000978A9">
        <w:t xml:space="preserve"> за отчетный финансовый год.</w:t>
      </w:r>
    </w:p>
    <w:p w:rsidR="00551E18" w:rsidRPr="000978A9" w:rsidRDefault="0097465A" w:rsidP="00551E18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8A9">
        <w:rPr>
          <w:rFonts w:ascii="Times New Roman" w:hAnsi="Times New Roman" w:cs="Times New Roman"/>
          <w:bCs/>
          <w:sz w:val="28"/>
          <w:szCs w:val="28"/>
        </w:rPr>
        <w:t>2</w:t>
      </w:r>
      <w:r w:rsidR="00551E18" w:rsidRPr="000978A9">
        <w:rPr>
          <w:rFonts w:ascii="Times New Roman" w:hAnsi="Times New Roman" w:cs="Times New Roman"/>
          <w:bCs/>
          <w:sz w:val="28"/>
          <w:szCs w:val="28"/>
        </w:rPr>
        <w:t>. Показатель «</w:t>
      </w:r>
      <w:r w:rsidR="0074260F" w:rsidRPr="000978A9">
        <w:rPr>
          <w:rFonts w:ascii="Times New Roman" w:hAnsi="Times New Roman" w:cs="Times New Roman"/>
          <w:sz w:val="28"/>
          <w:szCs w:val="28"/>
        </w:rPr>
        <w:t>Доля расходов на обслуживание муниципального долга в общем объеме расходов бюджета муниципального образования, за исключением объема расходов, которые осуществляются за счет субвенций,                        предоставляемых из бюджетов бюджетной системы Российской Федерации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 xml:space="preserve">Плановое значение показателя определяется на основании плановых бюджетных показателей на текущий финансовый год и на плановый период в соответствии с данными </w:t>
      </w:r>
      <w:r w:rsidR="0074260F" w:rsidRPr="000978A9">
        <w:t>решения о</w:t>
      </w:r>
      <w:r w:rsidRPr="000978A9">
        <w:t xml:space="preserve"> бюджете </w:t>
      </w:r>
      <w:r w:rsidR="00B36737" w:rsidRPr="000978A9">
        <w:t xml:space="preserve">муниципального </w:t>
      </w:r>
      <w:r w:rsidR="00776BF8" w:rsidRPr="000978A9">
        <w:t>образования</w:t>
      </w:r>
      <w:r w:rsidR="00B36737" w:rsidRPr="000978A9">
        <w:t xml:space="preserve"> </w:t>
      </w:r>
      <w:r w:rsidRPr="000978A9">
        <w:t>на текущий финансовый год и на плановый период по следующей формуле:</w:t>
      </w:r>
    </w:p>
    <w:p w:rsidR="00B36737" w:rsidRPr="000978A9" w:rsidRDefault="00B36737" w:rsidP="00551E18">
      <w:pPr>
        <w:pStyle w:val="ConsPlusNormal"/>
        <w:jc w:val="center"/>
      </w:pPr>
    </w:p>
    <w:p w:rsidR="00551E18" w:rsidRPr="000978A9" w:rsidRDefault="00551E18" w:rsidP="00551E18">
      <w:pPr>
        <w:pStyle w:val="ConsPlusNormal"/>
        <w:jc w:val="center"/>
      </w:pPr>
      <w:r w:rsidRPr="000978A9">
        <w:t>К</w:t>
      </w:r>
      <w:r w:rsidRPr="000978A9">
        <w:rPr>
          <w:vertAlign w:val="subscript"/>
        </w:rPr>
        <w:t>2план</w:t>
      </w:r>
      <w:r w:rsidRPr="000978A9">
        <w:t xml:space="preserve"> = Р</w:t>
      </w:r>
      <w:r w:rsidRPr="000978A9">
        <w:rPr>
          <w:vertAlign w:val="subscript"/>
        </w:rPr>
        <w:t>обсл/план</w:t>
      </w:r>
      <w:r w:rsidRPr="000978A9">
        <w:t xml:space="preserve"> / (Р</w:t>
      </w:r>
      <w:r w:rsidRPr="000978A9">
        <w:rPr>
          <w:vertAlign w:val="subscript"/>
        </w:rPr>
        <w:t>план</w:t>
      </w:r>
      <w:r w:rsidRPr="000978A9">
        <w:t xml:space="preserve"> - Р</w:t>
      </w:r>
      <w:r w:rsidRPr="000978A9">
        <w:rPr>
          <w:vertAlign w:val="subscript"/>
        </w:rPr>
        <w:t>субв/план</w:t>
      </w:r>
      <w:r w:rsidRPr="000978A9">
        <w:t>) x 100, где:</w:t>
      </w:r>
    </w:p>
    <w:p w:rsidR="00551E18" w:rsidRPr="000978A9" w:rsidRDefault="00551E18" w:rsidP="00551E18">
      <w:pPr>
        <w:pStyle w:val="ConsPlusNormal"/>
        <w:ind w:firstLine="709"/>
        <w:jc w:val="both"/>
      </w:pP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К</w:t>
      </w:r>
      <w:r w:rsidRPr="000978A9">
        <w:rPr>
          <w:vertAlign w:val="subscript"/>
        </w:rPr>
        <w:t>2план</w:t>
      </w:r>
      <w:r w:rsidRPr="000978A9">
        <w:t xml:space="preserve"> - доля расходов на обслуживание </w:t>
      </w:r>
      <w:r w:rsidR="0074260F" w:rsidRPr="000978A9">
        <w:t>муниципального</w:t>
      </w:r>
      <w:r w:rsidRPr="000978A9">
        <w:t xml:space="preserve"> долга в общем объеме расходов бюджета</w:t>
      </w:r>
      <w:r w:rsidR="0074260F" w:rsidRPr="000978A9">
        <w:t xml:space="preserve"> муниципального </w:t>
      </w:r>
      <w:r w:rsidR="00776BF8" w:rsidRPr="000978A9">
        <w:t>образования</w:t>
      </w:r>
      <w:r w:rsidRPr="000978A9"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Р</w:t>
      </w:r>
      <w:r w:rsidRPr="000978A9">
        <w:rPr>
          <w:vertAlign w:val="subscript"/>
        </w:rPr>
        <w:t>обсл/план</w:t>
      </w:r>
      <w:r w:rsidRPr="000978A9">
        <w:t xml:space="preserve"> - объем расходов на обслуживание </w:t>
      </w:r>
      <w:r w:rsidR="0074260F" w:rsidRPr="000978A9">
        <w:t xml:space="preserve">муниципального </w:t>
      </w:r>
      <w:r w:rsidRPr="000978A9">
        <w:t>долга на текущий финансовый год;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Р</w:t>
      </w:r>
      <w:r w:rsidRPr="000978A9">
        <w:rPr>
          <w:vertAlign w:val="subscript"/>
        </w:rPr>
        <w:t>план</w:t>
      </w:r>
      <w:r w:rsidRPr="000978A9">
        <w:t xml:space="preserve"> - общий объем расходов бюджета</w:t>
      </w:r>
      <w:r w:rsidR="0074260F" w:rsidRPr="000978A9">
        <w:t xml:space="preserve"> муниципального </w:t>
      </w:r>
      <w:r w:rsidR="00776BF8" w:rsidRPr="000978A9">
        <w:t>образования</w:t>
      </w:r>
      <w:r w:rsidRPr="000978A9">
        <w:t xml:space="preserve"> на текущий финансовый год;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Р</w:t>
      </w:r>
      <w:r w:rsidRPr="000978A9">
        <w:rPr>
          <w:vertAlign w:val="subscript"/>
        </w:rPr>
        <w:t>субв/план</w:t>
      </w:r>
      <w:r w:rsidRPr="000978A9">
        <w:t xml:space="preserve"> - объем расходов бюджета</w:t>
      </w:r>
      <w:r w:rsidR="0074260F" w:rsidRPr="000978A9">
        <w:t xml:space="preserve"> муниципального </w:t>
      </w:r>
      <w:r w:rsidR="00776BF8" w:rsidRPr="000978A9">
        <w:t>образования</w:t>
      </w:r>
      <w:r w:rsidRPr="000978A9">
        <w:t>, осуществляемых за счет субвенций, на текущий финансовый год. При этом для расчетов принимается условие о равенстве расходов, осуществляемых за счет субвенций, объему предоставляемых бюджету субвенций в соответствии на текущий финансовый год и на плановый период.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 xml:space="preserve">Фактическое значение показателя определяется на основании фактических бюджетных показателей по итогам отчетного финансового года в соответствии с данными отчета об исполнении бюджета </w:t>
      </w:r>
      <w:r w:rsidR="00776BF8" w:rsidRPr="000978A9">
        <w:t>образования</w:t>
      </w:r>
      <w:r w:rsidR="00B36737" w:rsidRPr="000978A9">
        <w:t xml:space="preserve"> </w:t>
      </w:r>
      <w:r w:rsidRPr="000978A9">
        <w:t>(форма по ОКУД 0503317) по следующей формуле:</w:t>
      </w:r>
    </w:p>
    <w:p w:rsidR="00551E18" w:rsidRPr="000978A9" w:rsidRDefault="00551E18" w:rsidP="00551E18">
      <w:pPr>
        <w:pStyle w:val="ConsPlusNormal"/>
        <w:jc w:val="center"/>
      </w:pPr>
    </w:p>
    <w:p w:rsidR="00551E18" w:rsidRPr="000978A9" w:rsidRDefault="00551E18" w:rsidP="00551E18">
      <w:pPr>
        <w:pStyle w:val="ConsPlusNormal"/>
        <w:jc w:val="center"/>
      </w:pPr>
      <w:r w:rsidRPr="000978A9">
        <w:t>К</w:t>
      </w:r>
      <w:r w:rsidRPr="000978A9">
        <w:rPr>
          <w:vertAlign w:val="subscript"/>
        </w:rPr>
        <w:t>2факт</w:t>
      </w:r>
      <w:r w:rsidRPr="000978A9">
        <w:t xml:space="preserve"> = Р</w:t>
      </w:r>
      <w:r w:rsidRPr="000978A9">
        <w:rPr>
          <w:vertAlign w:val="subscript"/>
        </w:rPr>
        <w:t>обсл/факт</w:t>
      </w:r>
      <w:r w:rsidRPr="000978A9">
        <w:t xml:space="preserve"> / (Р</w:t>
      </w:r>
      <w:r w:rsidRPr="000978A9">
        <w:rPr>
          <w:vertAlign w:val="subscript"/>
        </w:rPr>
        <w:t>факт</w:t>
      </w:r>
      <w:r w:rsidRPr="000978A9">
        <w:t xml:space="preserve"> - Р</w:t>
      </w:r>
      <w:r w:rsidRPr="000978A9">
        <w:rPr>
          <w:vertAlign w:val="subscript"/>
        </w:rPr>
        <w:t>субв/факт</w:t>
      </w:r>
      <w:r w:rsidRPr="000978A9">
        <w:t>) x 100, где:</w:t>
      </w:r>
    </w:p>
    <w:p w:rsidR="00551E18" w:rsidRPr="000978A9" w:rsidRDefault="00551E18" w:rsidP="00551E18">
      <w:pPr>
        <w:pStyle w:val="ConsPlusNormal"/>
        <w:ind w:firstLine="709"/>
        <w:jc w:val="both"/>
      </w:pP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К</w:t>
      </w:r>
      <w:r w:rsidRPr="000978A9">
        <w:rPr>
          <w:vertAlign w:val="subscript"/>
        </w:rPr>
        <w:t>2факт</w:t>
      </w:r>
      <w:r w:rsidRPr="000978A9">
        <w:t xml:space="preserve"> - доля расходов на обслуживание </w:t>
      </w:r>
      <w:r w:rsidR="00B36737" w:rsidRPr="000978A9">
        <w:t xml:space="preserve">муниципального </w:t>
      </w:r>
      <w:r w:rsidRPr="000978A9">
        <w:t>долга в общем объеме расходов бюджета</w:t>
      </w:r>
      <w:r w:rsidR="00B36737" w:rsidRPr="000978A9">
        <w:t xml:space="preserve"> муниципального района</w:t>
      </w:r>
      <w:r w:rsidRPr="000978A9"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lastRenderedPageBreak/>
        <w:t>Р</w:t>
      </w:r>
      <w:r w:rsidRPr="000978A9">
        <w:rPr>
          <w:vertAlign w:val="subscript"/>
        </w:rPr>
        <w:t>обсл/факт</w:t>
      </w:r>
      <w:r w:rsidRPr="000978A9">
        <w:t xml:space="preserve"> - объем расходов на обслуживание </w:t>
      </w:r>
      <w:r w:rsidR="0074260F" w:rsidRPr="000978A9">
        <w:t>муниципального</w:t>
      </w:r>
      <w:r w:rsidRPr="000978A9">
        <w:t xml:space="preserve"> долга за отчетный финансовый год;</w:t>
      </w:r>
    </w:p>
    <w:p w:rsidR="00551E18" w:rsidRPr="000978A9" w:rsidRDefault="00551E18" w:rsidP="00551E18">
      <w:pPr>
        <w:pStyle w:val="ConsPlusNormal"/>
        <w:ind w:firstLine="709"/>
        <w:jc w:val="both"/>
      </w:pPr>
      <w:r w:rsidRPr="000978A9">
        <w:t>Р</w:t>
      </w:r>
      <w:r w:rsidRPr="000978A9">
        <w:rPr>
          <w:vertAlign w:val="subscript"/>
        </w:rPr>
        <w:t>факт</w:t>
      </w:r>
      <w:r w:rsidRPr="000978A9">
        <w:t xml:space="preserve"> - общий объем расходов бюджета</w:t>
      </w:r>
      <w:r w:rsidR="0074260F" w:rsidRPr="000978A9">
        <w:t xml:space="preserve"> муниципального </w:t>
      </w:r>
      <w:r w:rsidR="00776BF8" w:rsidRPr="000978A9">
        <w:t>образования</w:t>
      </w:r>
      <w:r w:rsidR="0074260F" w:rsidRPr="000978A9">
        <w:t xml:space="preserve"> </w:t>
      </w:r>
      <w:r w:rsidRPr="000978A9">
        <w:t>за отчетный финансовый год;</w:t>
      </w:r>
    </w:p>
    <w:p w:rsidR="00551E18" w:rsidRPr="000978A9" w:rsidRDefault="00551E18" w:rsidP="00551E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8A9">
        <w:rPr>
          <w:sz w:val="28"/>
          <w:szCs w:val="28"/>
        </w:rPr>
        <w:t>Р</w:t>
      </w:r>
      <w:r w:rsidRPr="000978A9">
        <w:rPr>
          <w:sz w:val="28"/>
          <w:szCs w:val="28"/>
          <w:vertAlign w:val="subscript"/>
        </w:rPr>
        <w:t>субв/факт</w:t>
      </w:r>
      <w:r w:rsidRPr="000978A9">
        <w:rPr>
          <w:sz w:val="28"/>
          <w:szCs w:val="28"/>
        </w:rPr>
        <w:t xml:space="preserve"> - объем расходов бюджета</w:t>
      </w:r>
      <w:r w:rsidR="0074260F" w:rsidRPr="000978A9">
        <w:rPr>
          <w:sz w:val="28"/>
          <w:szCs w:val="28"/>
        </w:rPr>
        <w:t xml:space="preserve"> муниципального </w:t>
      </w:r>
      <w:r w:rsidR="00776BF8" w:rsidRPr="000978A9">
        <w:rPr>
          <w:sz w:val="28"/>
          <w:szCs w:val="28"/>
        </w:rPr>
        <w:t>образования</w:t>
      </w:r>
      <w:r w:rsidRPr="000978A9">
        <w:rPr>
          <w:sz w:val="28"/>
          <w:szCs w:val="28"/>
        </w:rPr>
        <w:t xml:space="preserve">, осуществленных за счет субвенций, за отчетный финансовый год. При этом для расчетов принимается условие о равенстве расходов, осуществленных за счет субвенций, объему предоставленных бюджету субвенций в соответствии с данными отчета об исполнении консолидированного бюджета </w:t>
      </w:r>
      <w:r w:rsidR="0074260F" w:rsidRPr="000978A9">
        <w:rPr>
          <w:sz w:val="28"/>
          <w:szCs w:val="28"/>
        </w:rPr>
        <w:t>муниципального образования</w:t>
      </w:r>
      <w:r w:rsidRPr="000978A9">
        <w:rPr>
          <w:sz w:val="28"/>
          <w:szCs w:val="28"/>
        </w:rPr>
        <w:t xml:space="preserve"> (форма по ОКУД 0503317).</w:t>
      </w:r>
    </w:p>
    <w:p w:rsidR="0097465A" w:rsidRPr="000978A9" w:rsidRDefault="0097465A" w:rsidP="0097465A">
      <w:pPr>
        <w:pStyle w:val="ConsPlusNormal"/>
        <w:ind w:firstLine="709"/>
        <w:jc w:val="both"/>
      </w:pPr>
      <w:r w:rsidRPr="000978A9">
        <w:t>3. Показатель «Доля налоговых и неналоговых доходов бюджета</w:t>
      </w:r>
      <w:r w:rsidR="00B36737" w:rsidRPr="000978A9">
        <w:t xml:space="preserve"> муниципального </w:t>
      </w:r>
      <w:r w:rsidR="00776BF8" w:rsidRPr="000978A9">
        <w:t>образования</w:t>
      </w:r>
      <w:r w:rsidRPr="000978A9">
        <w:t xml:space="preserve"> (за исключением поступлений налоговых доходов по дополнительным нормативам отчислений) в общем объеме собственных доходов бюджета муниципального </w:t>
      </w:r>
      <w:r w:rsidR="000978A9" w:rsidRPr="000978A9">
        <w:t>образования</w:t>
      </w:r>
      <w:r w:rsidR="00776BF8" w:rsidRPr="000978A9">
        <w:t xml:space="preserve"> </w:t>
      </w:r>
      <w:r w:rsidRPr="000978A9">
        <w:t>(без учета субвенций)».</w:t>
      </w:r>
    </w:p>
    <w:p w:rsidR="0097465A" w:rsidRPr="000978A9" w:rsidRDefault="0097465A" w:rsidP="0097465A">
      <w:pPr>
        <w:pStyle w:val="ConsPlusNormal"/>
        <w:ind w:firstLine="709"/>
        <w:jc w:val="both"/>
      </w:pPr>
      <w:r w:rsidRPr="000978A9">
        <w:t xml:space="preserve">Плановое значение показателя определяется на основании плановых бюджетных показателей на текущий финансовый год и на плановый период в соответствии с данными решения о бюджете муниципального </w:t>
      </w:r>
      <w:r w:rsidR="00776BF8" w:rsidRPr="000978A9">
        <w:t>образования</w:t>
      </w:r>
      <w:r w:rsidRPr="000978A9">
        <w:t xml:space="preserve"> на текущий финансовый год и на плановый период по следующей формуле:</w:t>
      </w:r>
    </w:p>
    <w:p w:rsidR="0097465A" w:rsidRPr="000978A9" w:rsidRDefault="0097465A" w:rsidP="0097465A">
      <w:pPr>
        <w:pStyle w:val="ConsPlusNormal"/>
        <w:jc w:val="center"/>
      </w:pPr>
      <w:r w:rsidRPr="000978A9">
        <w:t>К</w:t>
      </w:r>
      <w:r w:rsidRPr="000978A9">
        <w:rPr>
          <w:vertAlign w:val="subscript"/>
        </w:rPr>
        <w:t>3план</w:t>
      </w:r>
      <w:r w:rsidRPr="000978A9">
        <w:t xml:space="preserve"> = Дн/н</w:t>
      </w:r>
      <w:r w:rsidRPr="000978A9">
        <w:rPr>
          <w:vertAlign w:val="subscript"/>
        </w:rPr>
        <w:t>план</w:t>
      </w:r>
      <w:r w:rsidRPr="000978A9">
        <w:t>/ (Д</w:t>
      </w:r>
      <w:r w:rsidRPr="000978A9">
        <w:rPr>
          <w:vertAlign w:val="subscript"/>
        </w:rPr>
        <w:t>план</w:t>
      </w:r>
      <w:r w:rsidRPr="000978A9">
        <w:t xml:space="preserve"> – Д </w:t>
      </w:r>
      <w:r w:rsidRPr="000978A9">
        <w:rPr>
          <w:vertAlign w:val="subscript"/>
        </w:rPr>
        <w:t>суб</w:t>
      </w:r>
      <w:r w:rsidRPr="000978A9">
        <w:t>) x 100, где:</w:t>
      </w:r>
    </w:p>
    <w:p w:rsidR="0097465A" w:rsidRPr="000978A9" w:rsidRDefault="0097465A" w:rsidP="0097465A">
      <w:pPr>
        <w:pStyle w:val="ConsPlusNormal"/>
        <w:jc w:val="center"/>
      </w:pPr>
    </w:p>
    <w:p w:rsidR="0097465A" w:rsidRPr="000978A9" w:rsidRDefault="0097465A" w:rsidP="0097465A">
      <w:pPr>
        <w:pStyle w:val="ConsPlusNormal"/>
        <w:ind w:firstLine="709"/>
        <w:jc w:val="both"/>
      </w:pPr>
      <w:r w:rsidRPr="000978A9">
        <w:t>К</w:t>
      </w:r>
      <w:r w:rsidR="00B47999" w:rsidRPr="000978A9">
        <w:rPr>
          <w:vertAlign w:val="subscript"/>
        </w:rPr>
        <w:t>3</w:t>
      </w:r>
      <w:r w:rsidRPr="000978A9">
        <w:rPr>
          <w:vertAlign w:val="subscript"/>
        </w:rPr>
        <w:t>план</w:t>
      </w:r>
      <w:r w:rsidRPr="000978A9">
        <w:t xml:space="preserve"> -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субвенций);</w:t>
      </w:r>
    </w:p>
    <w:p w:rsidR="0097465A" w:rsidRPr="000978A9" w:rsidRDefault="00B47999" w:rsidP="0097465A">
      <w:pPr>
        <w:pStyle w:val="ConsPlusNormal"/>
        <w:ind w:firstLine="709"/>
        <w:jc w:val="both"/>
      </w:pPr>
      <w:r w:rsidRPr="000978A9">
        <w:t>Д</w:t>
      </w:r>
      <w:r w:rsidR="0097465A" w:rsidRPr="000978A9">
        <w:rPr>
          <w:vertAlign w:val="subscript"/>
        </w:rPr>
        <w:t>н/н план</w:t>
      </w:r>
      <w:r w:rsidR="0097465A" w:rsidRPr="000978A9">
        <w:t xml:space="preserve"> - объем налоговых и неналоговых доходов </w:t>
      </w:r>
      <w:r w:rsidRPr="000978A9">
        <w:t xml:space="preserve">бюджета муниципального </w:t>
      </w:r>
      <w:r w:rsidR="00776BF8" w:rsidRPr="000978A9">
        <w:t>образования</w:t>
      </w:r>
      <w:r w:rsidRPr="000978A9">
        <w:t xml:space="preserve"> (за исключением поступлений налоговых доходов по дополнительным нормативам отчислений)</w:t>
      </w:r>
      <w:r w:rsidR="0097465A" w:rsidRPr="000978A9">
        <w:t xml:space="preserve"> по состоянию на 1 января текущего финансового года;</w:t>
      </w:r>
    </w:p>
    <w:p w:rsidR="0097465A" w:rsidRPr="000978A9" w:rsidRDefault="0097465A" w:rsidP="0097465A">
      <w:pPr>
        <w:pStyle w:val="ConsPlusNormal"/>
        <w:ind w:firstLine="709"/>
        <w:jc w:val="both"/>
      </w:pPr>
      <w:r w:rsidRPr="000978A9">
        <w:t>Д</w:t>
      </w:r>
      <w:r w:rsidRPr="000978A9">
        <w:rPr>
          <w:vertAlign w:val="subscript"/>
        </w:rPr>
        <w:t>план</w:t>
      </w:r>
      <w:r w:rsidRPr="000978A9">
        <w:t xml:space="preserve"> - общий объем доходов бюджета муниципального </w:t>
      </w:r>
      <w:r w:rsidR="00776BF8" w:rsidRPr="000978A9">
        <w:t>образования</w:t>
      </w:r>
      <w:r w:rsidRPr="000978A9">
        <w:t xml:space="preserve"> на текущий финансовый год;</w:t>
      </w:r>
    </w:p>
    <w:p w:rsidR="0097465A" w:rsidRPr="000978A9" w:rsidRDefault="00B47999" w:rsidP="0097465A">
      <w:pPr>
        <w:pStyle w:val="ConsPlusNormal"/>
        <w:ind w:firstLine="709"/>
        <w:jc w:val="both"/>
      </w:pPr>
      <w:r w:rsidRPr="000978A9">
        <w:t>Д</w:t>
      </w:r>
      <w:r w:rsidRPr="000978A9">
        <w:rPr>
          <w:vertAlign w:val="subscript"/>
        </w:rPr>
        <w:t>суб</w:t>
      </w:r>
      <w:r w:rsidR="0097465A" w:rsidRPr="000978A9">
        <w:t xml:space="preserve"> - объем </w:t>
      </w:r>
      <w:r w:rsidRPr="000978A9">
        <w:t>субвенций</w:t>
      </w:r>
      <w:r w:rsidR="0097465A" w:rsidRPr="000978A9">
        <w:t xml:space="preserve"> бюджет</w:t>
      </w:r>
      <w:r w:rsidRPr="000978A9">
        <w:t>а</w:t>
      </w:r>
      <w:r w:rsidR="0097465A" w:rsidRPr="000978A9">
        <w:t xml:space="preserve"> муниципального </w:t>
      </w:r>
      <w:r w:rsidR="00776BF8" w:rsidRPr="000978A9">
        <w:t>образования</w:t>
      </w:r>
      <w:r w:rsidR="0097465A" w:rsidRPr="000978A9">
        <w:t xml:space="preserve"> на текущий финансовый год.</w:t>
      </w:r>
    </w:p>
    <w:p w:rsidR="0097465A" w:rsidRPr="000978A9" w:rsidRDefault="0097465A" w:rsidP="0097465A">
      <w:pPr>
        <w:pStyle w:val="ConsPlusNormal"/>
        <w:ind w:firstLine="709"/>
        <w:jc w:val="both"/>
      </w:pPr>
      <w:r w:rsidRPr="000978A9">
        <w:t xml:space="preserve">Фактическое значение показателя определяется на основании фактических бюджетных показателей по итогам отчетного финансового года в соответствии с данными отчета об исполнении бюджета муниципального </w:t>
      </w:r>
      <w:r w:rsidR="00776BF8" w:rsidRPr="000978A9">
        <w:t>образования</w:t>
      </w:r>
      <w:r w:rsidRPr="000978A9">
        <w:t xml:space="preserve"> (форма по ОКУД 0503317 по следующей формуле:</w:t>
      </w:r>
    </w:p>
    <w:p w:rsidR="0097465A" w:rsidRPr="000978A9" w:rsidRDefault="0097465A" w:rsidP="0097465A">
      <w:pPr>
        <w:pStyle w:val="ConsPlusNormal"/>
        <w:ind w:firstLine="709"/>
        <w:jc w:val="both"/>
      </w:pPr>
    </w:p>
    <w:p w:rsidR="00B47999" w:rsidRPr="000978A9" w:rsidRDefault="00B47999" w:rsidP="00B47999">
      <w:pPr>
        <w:pStyle w:val="ConsPlusNormal"/>
        <w:jc w:val="center"/>
      </w:pPr>
      <w:r w:rsidRPr="000978A9">
        <w:t>К</w:t>
      </w:r>
      <w:r w:rsidRPr="000978A9">
        <w:rPr>
          <w:vertAlign w:val="subscript"/>
        </w:rPr>
        <w:t>3план</w:t>
      </w:r>
      <w:r w:rsidRPr="000978A9">
        <w:t xml:space="preserve"> = Дн/н</w:t>
      </w:r>
      <w:r w:rsidRPr="000978A9">
        <w:rPr>
          <w:vertAlign w:val="subscript"/>
        </w:rPr>
        <w:t>план</w:t>
      </w:r>
      <w:r w:rsidRPr="000978A9">
        <w:t>/ (Д</w:t>
      </w:r>
      <w:r w:rsidRPr="000978A9">
        <w:rPr>
          <w:vertAlign w:val="subscript"/>
        </w:rPr>
        <w:t>план</w:t>
      </w:r>
      <w:r w:rsidRPr="000978A9">
        <w:t xml:space="preserve"> – Д </w:t>
      </w:r>
      <w:r w:rsidRPr="000978A9">
        <w:rPr>
          <w:vertAlign w:val="subscript"/>
        </w:rPr>
        <w:t>суб</w:t>
      </w:r>
      <w:r w:rsidRPr="000978A9">
        <w:t>) x 100, где:</w:t>
      </w:r>
    </w:p>
    <w:p w:rsidR="00B47999" w:rsidRPr="000978A9" w:rsidRDefault="00B47999" w:rsidP="00B47999">
      <w:pPr>
        <w:pStyle w:val="ConsPlusNormal"/>
        <w:jc w:val="center"/>
      </w:pPr>
    </w:p>
    <w:p w:rsidR="00B47999" w:rsidRPr="000978A9" w:rsidRDefault="00B47999" w:rsidP="00B47999">
      <w:pPr>
        <w:pStyle w:val="ConsPlusNormal"/>
        <w:ind w:firstLine="709"/>
        <w:jc w:val="both"/>
      </w:pPr>
      <w:r w:rsidRPr="000978A9">
        <w:t>К</w:t>
      </w:r>
      <w:r w:rsidRPr="000978A9">
        <w:rPr>
          <w:vertAlign w:val="subscript"/>
        </w:rPr>
        <w:t>3факт</w:t>
      </w:r>
      <w:r w:rsidRPr="000978A9">
        <w:t xml:space="preserve"> -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субвенций);</w:t>
      </w:r>
    </w:p>
    <w:p w:rsidR="00B47999" w:rsidRPr="000978A9" w:rsidRDefault="00B47999" w:rsidP="00B47999">
      <w:pPr>
        <w:pStyle w:val="ConsPlusNormal"/>
        <w:ind w:firstLine="709"/>
        <w:jc w:val="both"/>
      </w:pPr>
      <w:r w:rsidRPr="000978A9">
        <w:lastRenderedPageBreak/>
        <w:t>Д</w:t>
      </w:r>
      <w:r w:rsidRPr="000978A9">
        <w:rPr>
          <w:vertAlign w:val="subscript"/>
        </w:rPr>
        <w:t>н/н план</w:t>
      </w:r>
      <w:r w:rsidRPr="000978A9">
        <w:t xml:space="preserve"> - объем налоговых и неналоговых доходов бюджета муниципального </w:t>
      </w:r>
      <w:r w:rsidR="000978A9">
        <w:t>образования</w:t>
      </w:r>
      <w:r w:rsidRPr="000978A9">
        <w:t xml:space="preserve"> (за исключением поступлений налоговых доходов по дополнительным нормативам отчислений) по состоянию за отчетный финансовый год;</w:t>
      </w:r>
    </w:p>
    <w:p w:rsidR="00B47999" w:rsidRPr="000978A9" w:rsidRDefault="00B47999" w:rsidP="00B47999">
      <w:pPr>
        <w:pStyle w:val="ConsPlusNormal"/>
        <w:ind w:firstLine="709"/>
        <w:jc w:val="both"/>
      </w:pPr>
      <w:r w:rsidRPr="000978A9">
        <w:t>Д</w:t>
      </w:r>
      <w:r w:rsidRPr="000978A9">
        <w:rPr>
          <w:vertAlign w:val="subscript"/>
        </w:rPr>
        <w:t>план</w:t>
      </w:r>
      <w:r w:rsidRPr="000978A9">
        <w:t xml:space="preserve"> - общий объем доходов бюджета муниципального </w:t>
      </w:r>
      <w:r w:rsidR="00776BF8" w:rsidRPr="000978A9">
        <w:t>образования</w:t>
      </w:r>
      <w:r w:rsidRPr="000978A9">
        <w:t xml:space="preserve"> за отчетный финансовый год;</w:t>
      </w:r>
    </w:p>
    <w:p w:rsidR="00B47999" w:rsidRPr="000978A9" w:rsidRDefault="00B47999" w:rsidP="0097465A">
      <w:pPr>
        <w:pStyle w:val="ConsPlusNormal"/>
        <w:ind w:firstLine="709"/>
        <w:jc w:val="both"/>
      </w:pPr>
      <w:r w:rsidRPr="000978A9">
        <w:t>Д</w:t>
      </w:r>
      <w:r w:rsidRPr="000978A9">
        <w:rPr>
          <w:vertAlign w:val="subscript"/>
        </w:rPr>
        <w:t>суб</w:t>
      </w:r>
      <w:r w:rsidRPr="000978A9">
        <w:t xml:space="preserve"> - объем субвенций бюджета муниципального </w:t>
      </w:r>
      <w:r w:rsidR="00776BF8" w:rsidRPr="000978A9">
        <w:t>образования</w:t>
      </w:r>
      <w:r w:rsidRPr="000978A9">
        <w:t xml:space="preserve"> за отчетный финансовый год.</w:t>
      </w:r>
    </w:p>
    <w:p w:rsidR="00040EBC" w:rsidRPr="000978A9" w:rsidRDefault="00040EBC" w:rsidP="0097465A">
      <w:pPr>
        <w:pStyle w:val="ConsPlusNormal"/>
        <w:ind w:firstLine="709"/>
        <w:jc w:val="both"/>
      </w:pPr>
    </w:p>
    <w:p w:rsidR="00040EBC" w:rsidRPr="000978A9" w:rsidRDefault="00040EBC" w:rsidP="0097465A">
      <w:pPr>
        <w:pStyle w:val="ConsPlusNormal"/>
        <w:ind w:firstLine="709"/>
        <w:jc w:val="both"/>
      </w:pPr>
    </w:p>
    <w:tbl>
      <w:tblPr>
        <w:tblStyle w:val="a8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</w:tblGrid>
      <w:tr w:rsidR="00D57870" w:rsidRPr="000978A9" w:rsidTr="00776BF8">
        <w:tc>
          <w:tcPr>
            <w:tcW w:w="4110" w:type="dxa"/>
          </w:tcPr>
          <w:p w:rsidR="00040EBC" w:rsidRPr="000978A9" w:rsidRDefault="00040EBC" w:rsidP="00040EBC">
            <w:pPr>
              <w:pStyle w:val="ConsPlusNormal"/>
              <w:jc w:val="both"/>
              <w:outlineLvl w:val="0"/>
            </w:pPr>
            <w:r w:rsidRPr="000978A9">
              <w:t>Приложение № 2</w:t>
            </w:r>
          </w:p>
          <w:p w:rsidR="00040EBC" w:rsidRPr="000978A9" w:rsidRDefault="00040EBC" w:rsidP="00040EBC">
            <w:pPr>
              <w:jc w:val="both"/>
              <w:rPr>
                <w:sz w:val="26"/>
                <w:szCs w:val="26"/>
              </w:rPr>
            </w:pPr>
            <w:r w:rsidRPr="000978A9">
              <w:rPr>
                <w:sz w:val="26"/>
                <w:szCs w:val="26"/>
              </w:rPr>
              <w:t xml:space="preserve">к приказу Финансового управления Администрации муниципального образования </w:t>
            </w:r>
            <w:r w:rsidR="00D65FA0" w:rsidRPr="000978A9">
              <w:rPr>
                <w:sz w:val="26"/>
                <w:szCs w:val="26"/>
              </w:rPr>
              <w:t>«Краснинский муниципальный округ»</w:t>
            </w:r>
            <w:r w:rsidRPr="000978A9">
              <w:rPr>
                <w:sz w:val="26"/>
                <w:szCs w:val="26"/>
              </w:rPr>
              <w:t xml:space="preserve"> Смоленской области</w:t>
            </w:r>
          </w:p>
          <w:p w:rsidR="00040EBC" w:rsidRPr="000978A9" w:rsidRDefault="00040EBC" w:rsidP="00040EBC">
            <w:pPr>
              <w:jc w:val="both"/>
              <w:rPr>
                <w:sz w:val="26"/>
                <w:szCs w:val="26"/>
              </w:rPr>
            </w:pPr>
            <w:r w:rsidRPr="000978A9">
              <w:rPr>
                <w:sz w:val="26"/>
                <w:szCs w:val="26"/>
              </w:rPr>
              <w:t xml:space="preserve">от </w:t>
            </w:r>
            <w:r w:rsidR="000978A9">
              <w:rPr>
                <w:sz w:val="26"/>
                <w:szCs w:val="26"/>
              </w:rPr>
              <w:t>24</w:t>
            </w:r>
            <w:r w:rsidRPr="000978A9">
              <w:rPr>
                <w:sz w:val="26"/>
                <w:szCs w:val="26"/>
              </w:rPr>
              <w:t>.0</w:t>
            </w:r>
            <w:r w:rsidR="000978A9">
              <w:rPr>
                <w:sz w:val="26"/>
                <w:szCs w:val="26"/>
              </w:rPr>
              <w:t>6</w:t>
            </w:r>
            <w:r w:rsidRPr="000978A9">
              <w:rPr>
                <w:sz w:val="26"/>
                <w:szCs w:val="26"/>
              </w:rPr>
              <w:t>.202</w:t>
            </w:r>
            <w:r w:rsidR="000978A9">
              <w:rPr>
                <w:sz w:val="26"/>
                <w:szCs w:val="26"/>
              </w:rPr>
              <w:t>5</w:t>
            </w:r>
            <w:r w:rsidRPr="000978A9">
              <w:rPr>
                <w:sz w:val="26"/>
                <w:szCs w:val="26"/>
              </w:rPr>
              <w:t xml:space="preserve"> г. №</w:t>
            </w:r>
            <w:r w:rsidR="000978A9">
              <w:rPr>
                <w:sz w:val="26"/>
                <w:szCs w:val="26"/>
              </w:rPr>
              <w:t>37</w:t>
            </w:r>
            <w:r w:rsidRPr="000978A9">
              <w:rPr>
                <w:sz w:val="26"/>
                <w:szCs w:val="26"/>
              </w:rPr>
              <w:t xml:space="preserve"> осн.-д</w:t>
            </w:r>
          </w:p>
          <w:p w:rsidR="00D57870" w:rsidRPr="000978A9" w:rsidRDefault="00D57870" w:rsidP="00B23F57">
            <w:pPr>
              <w:pStyle w:val="ConsPlusNormal"/>
              <w:ind w:left="886"/>
              <w:rPr>
                <w:lang w:eastAsia="en-US"/>
              </w:rPr>
            </w:pPr>
          </w:p>
        </w:tc>
      </w:tr>
    </w:tbl>
    <w:p w:rsidR="00B700D5" w:rsidRPr="000978A9" w:rsidRDefault="00B700D5" w:rsidP="00B367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A9">
        <w:rPr>
          <w:rFonts w:ascii="Times New Roman" w:hAnsi="Times New Roman" w:cs="Times New Roman"/>
          <w:b/>
          <w:sz w:val="28"/>
          <w:szCs w:val="28"/>
        </w:rPr>
        <w:t>Источники получения информации</w:t>
      </w:r>
    </w:p>
    <w:p w:rsidR="00B36737" w:rsidRPr="000978A9" w:rsidRDefault="00B700D5" w:rsidP="00B367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A9">
        <w:rPr>
          <w:rFonts w:ascii="Times New Roman" w:hAnsi="Times New Roman" w:cs="Times New Roman"/>
          <w:b/>
          <w:sz w:val="28"/>
          <w:szCs w:val="28"/>
        </w:rPr>
        <w:t xml:space="preserve">о значении показателей </w:t>
      </w:r>
      <w:r w:rsidR="002C347F" w:rsidRPr="000978A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978A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B36737" w:rsidRPr="00097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737" w:rsidRPr="000978A9">
        <w:rPr>
          <w:rFonts w:ascii="Times New Roman" w:hAnsi="Times New Roman" w:cs="Times New Roman"/>
          <w:sz w:val="28"/>
          <w:szCs w:val="28"/>
        </w:rPr>
        <w:t>«</w:t>
      </w:r>
      <w:r w:rsidR="00B36737" w:rsidRPr="000978A9">
        <w:rPr>
          <w:rFonts w:ascii="Times New Roman" w:hAnsi="Times New Roman" w:cs="Times New Roman"/>
          <w:b/>
          <w:sz w:val="28"/>
          <w:szCs w:val="28"/>
        </w:rPr>
        <w:t xml:space="preserve">Создание условий </w:t>
      </w:r>
    </w:p>
    <w:p w:rsidR="00D57870" w:rsidRPr="000978A9" w:rsidRDefault="00B36737" w:rsidP="00B367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A9">
        <w:rPr>
          <w:rFonts w:ascii="Times New Roman" w:hAnsi="Times New Roman" w:cs="Times New Roman"/>
          <w:b/>
          <w:sz w:val="28"/>
          <w:szCs w:val="28"/>
        </w:rPr>
        <w:t xml:space="preserve">для эффективного управления муниципальными финансами в муниципальном образовании </w:t>
      </w:r>
      <w:r w:rsidR="00D65FA0" w:rsidRPr="000978A9">
        <w:rPr>
          <w:rFonts w:ascii="Times New Roman" w:hAnsi="Times New Roman" w:cs="Times New Roman"/>
          <w:b/>
          <w:sz w:val="28"/>
          <w:szCs w:val="28"/>
        </w:rPr>
        <w:t>«Краснинский муниципальный округ»</w:t>
      </w:r>
      <w:r w:rsidRPr="000978A9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области»</w:t>
      </w:r>
    </w:p>
    <w:p w:rsidR="00B36737" w:rsidRPr="000978A9" w:rsidRDefault="00B36737" w:rsidP="0097465A">
      <w:pPr>
        <w:pStyle w:val="ConsPlusNormal"/>
        <w:ind w:firstLine="709"/>
        <w:jc w:val="both"/>
      </w:pPr>
    </w:p>
    <w:p w:rsidR="0097465A" w:rsidRPr="000978A9" w:rsidRDefault="0097465A" w:rsidP="0097465A">
      <w:pPr>
        <w:pStyle w:val="ConsPlusNormal"/>
        <w:ind w:firstLine="709"/>
        <w:jc w:val="both"/>
      </w:pPr>
      <w:r w:rsidRPr="000978A9">
        <w:t>1. Показатель «Доля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труда)».</w:t>
      </w:r>
    </w:p>
    <w:p w:rsidR="0097465A" w:rsidRPr="000978A9" w:rsidRDefault="0097465A" w:rsidP="0097465A">
      <w:pPr>
        <w:pStyle w:val="ConsPlusNormal"/>
        <w:ind w:firstLine="709"/>
        <w:jc w:val="both"/>
      </w:pPr>
      <w:r w:rsidRPr="000978A9">
        <w:t xml:space="preserve"> Плановое значение показателя определяется на основании бюджетных показателей по итогам отчетного финансового года в соответствии с данными отчета об исполнении бюджета муниципального </w:t>
      </w:r>
      <w:r w:rsidR="00776BF8" w:rsidRPr="000978A9">
        <w:t>образования</w:t>
      </w:r>
      <w:r w:rsidRPr="000978A9">
        <w:t xml:space="preserve"> (форма по ОКУД 0503</w:t>
      </w:r>
      <w:r w:rsidR="00B36737" w:rsidRPr="000978A9">
        <w:t>123</w:t>
      </w:r>
      <w:r w:rsidRPr="000978A9">
        <w:t xml:space="preserve">) </w:t>
      </w:r>
    </w:p>
    <w:p w:rsidR="0097465A" w:rsidRPr="000978A9" w:rsidRDefault="0097465A" w:rsidP="0097465A">
      <w:pPr>
        <w:pStyle w:val="ConsPlusNormal"/>
        <w:ind w:firstLine="709"/>
        <w:jc w:val="both"/>
      </w:pPr>
      <w:r w:rsidRPr="000978A9">
        <w:t xml:space="preserve">Фактическое значение показателя определяется на основании фактических бюджетных показателей по итогам отчетного финансового года в соответствии с данными отчета об исполнении бюджета муниципального </w:t>
      </w:r>
      <w:r w:rsidR="00776BF8" w:rsidRPr="000978A9">
        <w:t>образования</w:t>
      </w:r>
      <w:r w:rsidRPr="000978A9">
        <w:t xml:space="preserve"> (форма по ОКУД 0503</w:t>
      </w:r>
      <w:r w:rsidR="00B36737" w:rsidRPr="000978A9">
        <w:t>721</w:t>
      </w:r>
      <w:r w:rsidRPr="000978A9">
        <w:t xml:space="preserve">) </w:t>
      </w:r>
    </w:p>
    <w:p w:rsidR="00A84DFB" w:rsidRPr="000978A9" w:rsidRDefault="00A84DFB" w:rsidP="00A84DF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A84DFB" w:rsidRPr="000978A9" w:rsidSect="00D65FA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4D8" w:rsidRDefault="00F414D8">
      <w:r>
        <w:separator/>
      </w:r>
    </w:p>
  </w:endnote>
  <w:endnote w:type="continuationSeparator" w:id="1">
    <w:p w:rsidR="00F414D8" w:rsidRDefault="00F41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4D8" w:rsidRDefault="00F414D8">
      <w:r>
        <w:separator/>
      </w:r>
    </w:p>
  </w:footnote>
  <w:footnote w:type="continuationSeparator" w:id="1">
    <w:p w:rsidR="00F414D8" w:rsidRDefault="00F41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74" w:rsidRDefault="00934C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62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B55">
      <w:rPr>
        <w:rStyle w:val="a5"/>
        <w:noProof/>
      </w:rPr>
      <w:t>4</w:t>
    </w:r>
    <w:r>
      <w:rPr>
        <w:rStyle w:val="a5"/>
      </w:rPr>
      <w:fldChar w:fldCharType="end"/>
    </w:r>
  </w:p>
  <w:p w:rsidR="001C6274" w:rsidRDefault="001C62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74" w:rsidRPr="005324AF" w:rsidRDefault="00934C99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5324AF">
      <w:rPr>
        <w:rStyle w:val="a5"/>
        <w:sz w:val="20"/>
        <w:szCs w:val="20"/>
      </w:rPr>
      <w:fldChar w:fldCharType="begin"/>
    </w:r>
    <w:r w:rsidR="001C6274" w:rsidRPr="005324AF">
      <w:rPr>
        <w:rStyle w:val="a5"/>
        <w:sz w:val="20"/>
        <w:szCs w:val="20"/>
      </w:rPr>
      <w:instrText xml:space="preserve">PAGE  </w:instrText>
    </w:r>
    <w:r w:rsidRPr="005324AF">
      <w:rPr>
        <w:rStyle w:val="a5"/>
        <w:sz w:val="20"/>
        <w:szCs w:val="20"/>
      </w:rPr>
      <w:fldChar w:fldCharType="separate"/>
    </w:r>
    <w:r w:rsidR="000978A9">
      <w:rPr>
        <w:rStyle w:val="a5"/>
        <w:noProof/>
        <w:sz w:val="20"/>
        <w:szCs w:val="20"/>
      </w:rPr>
      <w:t>6</w:t>
    </w:r>
    <w:r w:rsidRPr="005324AF">
      <w:rPr>
        <w:rStyle w:val="a5"/>
        <w:sz w:val="20"/>
        <w:szCs w:val="20"/>
      </w:rPr>
      <w:fldChar w:fldCharType="end"/>
    </w:r>
  </w:p>
  <w:p w:rsidR="001C6274" w:rsidRPr="00806D27" w:rsidRDefault="001C6274" w:rsidP="00734C9C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7E31"/>
    <w:multiLevelType w:val="hybridMultilevel"/>
    <w:tmpl w:val="F26EFE14"/>
    <w:lvl w:ilvl="0" w:tplc="9698C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44843018"/>
    <w:multiLevelType w:val="hybridMultilevel"/>
    <w:tmpl w:val="13D660B6"/>
    <w:lvl w:ilvl="0" w:tplc="7F4869E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48E1E33"/>
    <w:multiLevelType w:val="hybridMultilevel"/>
    <w:tmpl w:val="F2D0A3EC"/>
    <w:lvl w:ilvl="0" w:tplc="434C31B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3">
    <w:nsid w:val="646B307E"/>
    <w:multiLevelType w:val="hybridMultilevel"/>
    <w:tmpl w:val="2E12C904"/>
    <w:lvl w:ilvl="0" w:tplc="7E1A4A06">
      <w:start w:val="1"/>
      <w:numFmt w:val="decimal"/>
      <w:lvlText w:val="%1."/>
      <w:lvlJc w:val="left"/>
      <w:pPr>
        <w:ind w:left="178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  <w:rPr>
        <w:rFonts w:cs="Times New Roman"/>
      </w:rPr>
    </w:lvl>
  </w:abstractNum>
  <w:abstractNum w:abstractNumId="4">
    <w:nsid w:val="7DDB02A4"/>
    <w:multiLevelType w:val="hybridMultilevel"/>
    <w:tmpl w:val="FC169A96"/>
    <w:lvl w:ilvl="0" w:tplc="3352209A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87"/>
  <w:displayVertic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795E05"/>
    <w:rsid w:val="000007E1"/>
    <w:rsid w:val="0000226A"/>
    <w:rsid w:val="00002713"/>
    <w:rsid w:val="000035FE"/>
    <w:rsid w:val="00003DE7"/>
    <w:rsid w:val="0000560C"/>
    <w:rsid w:val="0001006A"/>
    <w:rsid w:val="00017E0E"/>
    <w:rsid w:val="000228C8"/>
    <w:rsid w:val="000255CB"/>
    <w:rsid w:val="000256CE"/>
    <w:rsid w:val="00033711"/>
    <w:rsid w:val="00040EBC"/>
    <w:rsid w:val="00047395"/>
    <w:rsid w:val="000503AB"/>
    <w:rsid w:val="00054B1B"/>
    <w:rsid w:val="00054C6A"/>
    <w:rsid w:val="00063E08"/>
    <w:rsid w:val="00066850"/>
    <w:rsid w:val="00066A8E"/>
    <w:rsid w:val="00071256"/>
    <w:rsid w:val="0007336C"/>
    <w:rsid w:val="000743F5"/>
    <w:rsid w:val="0007478C"/>
    <w:rsid w:val="0007624A"/>
    <w:rsid w:val="00076312"/>
    <w:rsid w:val="00077FBA"/>
    <w:rsid w:val="000820C6"/>
    <w:rsid w:val="0008212D"/>
    <w:rsid w:val="00085F1C"/>
    <w:rsid w:val="0009043F"/>
    <w:rsid w:val="0009409B"/>
    <w:rsid w:val="00094321"/>
    <w:rsid w:val="000973E2"/>
    <w:rsid w:val="000978A9"/>
    <w:rsid w:val="000A1C59"/>
    <w:rsid w:val="000A22E9"/>
    <w:rsid w:val="000B0D2A"/>
    <w:rsid w:val="000C1FA4"/>
    <w:rsid w:val="000C37E0"/>
    <w:rsid w:val="000C4BAC"/>
    <w:rsid w:val="000D0491"/>
    <w:rsid w:val="000D3227"/>
    <w:rsid w:val="000D7655"/>
    <w:rsid w:val="000E1A2F"/>
    <w:rsid w:val="000E3E74"/>
    <w:rsid w:val="000E3F82"/>
    <w:rsid w:val="000F0F78"/>
    <w:rsid w:val="000F30B6"/>
    <w:rsid w:val="000F6854"/>
    <w:rsid w:val="001000CA"/>
    <w:rsid w:val="00105038"/>
    <w:rsid w:val="0010518E"/>
    <w:rsid w:val="001058B0"/>
    <w:rsid w:val="00107453"/>
    <w:rsid w:val="001139D4"/>
    <w:rsid w:val="00121194"/>
    <w:rsid w:val="00122CF7"/>
    <w:rsid w:val="0013158B"/>
    <w:rsid w:val="00136298"/>
    <w:rsid w:val="001412C8"/>
    <w:rsid w:val="00142618"/>
    <w:rsid w:val="00147896"/>
    <w:rsid w:val="00154CAD"/>
    <w:rsid w:val="00160EFB"/>
    <w:rsid w:val="0016645E"/>
    <w:rsid w:val="00173439"/>
    <w:rsid w:val="00175422"/>
    <w:rsid w:val="00183550"/>
    <w:rsid w:val="00184193"/>
    <w:rsid w:val="001930FD"/>
    <w:rsid w:val="001946A3"/>
    <w:rsid w:val="00197038"/>
    <w:rsid w:val="001A0191"/>
    <w:rsid w:val="001A077F"/>
    <w:rsid w:val="001B2657"/>
    <w:rsid w:val="001B27D4"/>
    <w:rsid w:val="001B4318"/>
    <w:rsid w:val="001B587E"/>
    <w:rsid w:val="001C2D3F"/>
    <w:rsid w:val="001C3070"/>
    <w:rsid w:val="001C4B55"/>
    <w:rsid w:val="001C6274"/>
    <w:rsid w:val="001C6C9C"/>
    <w:rsid w:val="001C75CC"/>
    <w:rsid w:val="001D1A28"/>
    <w:rsid w:val="001D23A0"/>
    <w:rsid w:val="001D2B28"/>
    <w:rsid w:val="001E0BAB"/>
    <w:rsid w:val="001E4B93"/>
    <w:rsid w:val="001F1CEE"/>
    <w:rsid w:val="001F3381"/>
    <w:rsid w:val="001F72D0"/>
    <w:rsid w:val="001F7B1B"/>
    <w:rsid w:val="00200FBD"/>
    <w:rsid w:val="002052A5"/>
    <w:rsid w:val="002055A0"/>
    <w:rsid w:val="00206893"/>
    <w:rsid w:val="00207434"/>
    <w:rsid w:val="00216C9C"/>
    <w:rsid w:val="002201A7"/>
    <w:rsid w:val="00232CA0"/>
    <w:rsid w:val="00232FB4"/>
    <w:rsid w:val="00236DD8"/>
    <w:rsid w:val="00241C4B"/>
    <w:rsid w:val="0024204B"/>
    <w:rsid w:val="0025005B"/>
    <w:rsid w:val="00252A47"/>
    <w:rsid w:val="00256494"/>
    <w:rsid w:val="00257E8D"/>
    <w:rsid w:val="002609E5"/>
    <w:rsid w:val="00260CB8"/>
    <w:rsid w:val="00261257"/>
    <w:rsid w:val="002628AF"/>
    <w:rsid w:val="002653E1"/>
    <w:rsid w:val="00265596"/>
    <w:rsid w:val="00265C2B"/>
    <w:rsid w:val="00274996"/>
    <w:rsid w:val="00275B70"/>
    <w:rsid w:val="00277544"/>
    <w:rsid w:val="00282780"/>
    <w:rsid w:val="002900CD"/>
    <w:rsid w:val="0029061E"/>
    <w:rsid w:val="00292EFD"/>
    <w:rsid w:val="00293D97"/>
    <w:rsid w:val="00296E74"/>
    <w:rsid w:val="002A0BFF"/>
    <w:rsid w:val="002A0DDA"/>
    <w:rsid w:val="002A6021"/>
    <w:rsid w:val="002A7BD8"/>
    <w:rsid w:val="002A7FCD"/>
    <w:rsid w:val="002B01B8"/>
    <w:rsid w:val="002B27E6"/>
    <w:rsid w:val="002B6035"/>
    <w:rsid w:val="002B757A"/>
    <w:rsid w:val="002C0415"/>
    <w:rsid w:val="002C1FF1"/>
    <w:rsid w:val="002C347F"/>
    <w:rsid w:val="002C5968"/>
    <w:rsid w:val="002C74B4"/>
    <w:rsid w:val="002D31C6"/>
    <w:rsid w:val="002D413F"/>
    <w:rsid w:val="002E24E8"/>
    <w:rsid w:val="002E2556"/>
    <w:rsid w:val="002E2B34"/>
    <w:rsid w:val="002E50F8"/>
    <w:rsid w:val="002F0BEA"/>
    <w:rsid w:val="002F10E3"/>
    <w:rsid w:val="002F2B10"/>
    <w:rsid w:val="002F463D"/>
    <w:rsid w:val="002F733A"/>
    <w:rsid w:val="003052A9"/>
    <w:rsid w:val="003107E4"/>
    <w:rsid w:val="00312B3D"/>
    <w:rsid w:val="00314395"/>
    <w:rsid w:val="00320B30"/>
    <w:rsid w:val="00322FDE"/>
    <w:rsid w:val="003253C7"/>
    <w:rsid w:val="00330C46"/>
    <w:rsid w:val="0033287C"/>
    <w:rsid w:val="00332EA1"/>
    <w:rsid w:val="0034037F"/>
    <w:rsid w:val="003416E1"/>
    <w:rsid w:val="00344124"/>
    <w:rsid w:val="00344864"/>
    <w:rsid w:val="003464CE"/>
    <w:rsid w:val="003479E1"/>
    <w:rsid w:val="00351C2F"/>
    <w:rsid w:val="003524C0"/>
    <w:rsid w:val="003532E0"/>
    <w:rsid w:val="00356CF2"/>
    <w:rsid w:val="0035703A"/>
    <w:rsid w:val="00360548"/>
    <w:rsid w:val="00362B3E"/>
    <w:rsid w:val="00364754"/>
    <w:rsid w:val="0037014F"/>
    <w:rsid w:val="00374298"/>
    <w:rsid w:val="003756C1"/>
    <w:rsid w:val="00376006"/>
    <w:rsid w:val="00377265"/>
    <w:rsid w:val="0038091B"/>
    <w:rsid w:val="00383312"/>
    <w:rsid w:val="003833F7"/>
    <w:rsid w:val="00383749"/>
    <w:rsid w:val="0038439D"/>
    <w:rsid w:val="00384ABF"/>
    <w:rsid w:val="00386B81"/>
    <w:rsid w:val="00396F49"/>
    <w:rsid w:val="003A2356"/>
    <w:rsid w:val="003A2424"/>
    <w:rsid w:val="003A4D6D"/>
    <w:rsid w:val="003A7C9D"/>
    <w:rsid w:val="003C3074"/>
    <w:rsid w:val="003C395A"/>
    <w:rsid w:val="003C4874"/>
    <w:rsid w:val="003C4FFB"/>
    <w:rsid w:val="003C55E5"/>
    <w:rsid w:val="003C5614"/>
    <w:rsid w:val="003D214D"/>
    <w:rsid w:val="003D2AD1"/>
    <w:rsid w:val="003D5851"/>
    <w:rsid w:val="003D68FA"/>
    <w:rsid w:val="003E0D6F"/>
    <w:rsid w:val="003E33E5"/>
    <w:rsid w:val="003E43EC"/>
    <w:rsid w:val="003E5811"/>
    <w:rsid w:val="003E7543"/>
    <w:rsid w:val="0040012B"/>
    <w:rsid w:val="00406C6C"/>
    <w:rsid w:val="004111E9"/>
    <w:rsid w:val="00415E14"/>
    <w:rsid w:val="00416245"/>
    <w:rsid w:val="00416FA5"/>
    <w:rsid w:val="00423CD0"/>
    <w:rsid w:val="00424F97"/>
    <w:rsid w:val="00430DED"/>
    <w:rsid w:val="00432559"/>
    <w:rsid w:val="00437B8B"/>
    <w:rsid w:val="00437EDA"/>
    <w:rsid w:val="0044344B"/>
    <w:rsid w:val="004454D2"/>
    <w:rsid w:val="004470F0"/>
    <w:rsid w:val="00454639"/>
    <w:rsid w:val="00455745"/>
    <w:rsid w:val="00457205"/>
    <w:rsid w:val="0046085C"/>
    <w:rsid w:val="00460963"/>
    <w:rsid w:val="00461634"/>
    <w:rsid w:val="00462925"/>
    <w:rsid w:val="004640E4"/>
    <w:rsid w:val="00466525"/>
    <w:rsid w:val="004709B5"/>
    <w:rsid w:val="00471AFC"/>
    <w:rsid w:val="00472F17"/>
    <w:rsid w:val="0048012E"/>
    <w:rsid w:val="004838BB"/>
    <w:rsid w:val="00484D61"/>
    <w:rsid w:val="004910C9"/>
    <w:rsid w:val="00492612"/>
    <w:rsid w:val="00493429"/>
    <w:rsid w:val="00494C0B"/>
    <w:rsid w:val="00495843"/>
    <w:rsid w:val="00496167"/>
    <w:rsid w:val="00496D2F"/>
    <w:rsid w:val="00497F00"/>
    <w:rsid w:val="004A226A"/>
    <w:rsid w:val="004B5C32"/>
    <w:rsid w:val="004B7944"/>
    <w:rsid w:val="004C1B73"/>
    <w:rsid w:val="004C2AAE"/>
    <w:rsid w:val="004D528C"/>
    <w:rsid w:val="004D63BC"/>
    <w:rsid w:val="004D798E"/>
    <w:rsid w:val="004E3E04"/>
    <w:rsid w:val="004E49CA"/>
    <w:rsid w:val="004E7784"/>
    <w:rsid w:val="004F4016"/>
    <w:rsid w:val="004F404A"/>
    <w:rsid w:val="004F6C23"/>
    <w:rsid w:val="004F6FB8"/>
    <w:rsid w:val="005005AE"/>
    <w:rsid w:val="005013E7"/>
    <w:rsid w:val="00503A9F"/>
    <w:rsid w:val="005056DE"/>
    <w:rsid w:val="00505752"/>
    <w:rsid w:val="00506F6B"/>
    <w:rsid w:val="005125C8"/>
    <w:rsid w:val="0051430E"/>
    <w:rsid w:val="005235A3"/>
    <w:rsid w:val="00525038"/>
    <w:rsid w:val="005256F7"/>
    <w:rsid w:val="00525843"/>
    <w:rsid w:val="00527727"/>
    <w:rsid w:val="00527B49"/>
    <w:rsid w:val="005324AF"/>
    <w:rsid w:val="00535B05"/>
    <w:rsid w:val="005463DE"/>
    <w:rsid w:val="00551E18"/>
    <w:rsid w:val="00555316"/>
    <w:rsid w:val="00557920"/>
    <w:rsid w:val="00560A1F"/>
    <w:rsid w:val="00561E8A"/>
    <w:rsid w:val="00565E9A"/>
    <w:rsid w:val="005764E2"/>
    <w:rsid w:val="00584261"/>
    <w:rsid w:val="00584596"/>
    <w:rsid w:val="00584B4D"/>
    <w:rsid w:val="00584BAD"/>
    <w:rsid w:val="005904C2"/>
    <w:rsid w:val="00590C8B"/>
    <w:rsid w:val="005923DE"/>
    <w:rsid w:val="00597FE1"/>
    <w:rsid w:val="005A3E00"/>
    <w:rsid w:val="005B487E"/>
    <w:rsid w:val="005C22FC"/>
    <w:rsid w:val="005C2B0C"/>
    <w:rsid w:val="005C6FE4"/>
    <w:rsid w:val="005C7179"/>
    <w:rsid w:val="005D0C5D"/>
    <w:rsid w:val="005D332A"/>
    <w:rsid w:val="005D550A"/>
    <w:rsid w:val="005E0FE5"/>
    <w:rsid w:val="005E1CD9"/>
    <w:rsid w:val="005E3C3F"/>
    <w:rsid w:val="005E7096"/>
    <w:rsid w:val="005F0190"/>
    <w:rsid w:val="005F2EA9"/>
    <w:rsid w:val="005F452D"/>
    <w:rsid w:val="005F4E4E"/>
    <w:rsid w:val="005F6A95"/>
    <w:rsid w:val="0060212A"/>
    <w:rsid w:val="00603746"/>
    <w:rsid w:val="006045B8"/>
    <w:rsid w:val="006048C5"/>
    <w:rsid w:val="00611F84"/>
    <w:rsid w:val="006122E9"/>
    <w:rsid w:val="00612333"/>
    <w:rsid w:val="0061762B"/>
    <w:rsid w:val="006207D6"/>
    <w:rsid w:val="006230F5"/>
    <w:rsid w:val="00623ABC"/>
    <w:rsid w:val="00626B28"/>
    <w:rsid w:val="00630F3C"/>
    <w:rsid w:val="006343B0"/>
    <w:rsid w:val="00634BFA"/>
    <w:rsid w:val="006350DE"/>
    <w:rsid w:val="00635876"/>
    <w:rsid w:val="006434E2"/>
    <w:rsid w:val="00645A0C"/>
    <w:rsid w:val="006502D4"/>
    <w:rsid w:val="006568B4"/>
    <w:rsid w:val="00660652"/>
    <w:rsid w:val="00660787"/>
    <w:rsid w:val="00660EE5"/>
    <w:rsid w:val="0066330A"/>
    <w:rsid w:val="00663B3B"/>
    <w:rsid w:val="006652D9"/>
    <w:rsid w:val="00670538"/>
    <w:rsid w:val="006735E9"/>
    <w:rsid w:val="00673BA7"/>
    <w:rsid w:val="00675AC0"/>
    <w:rsid w:val="00680FF5"/>
    <w:rsid w:val="006834C7"/>
    <w:rsid w:val="00685028"/>
    <w:rsid w:val="006872AE"/>
    <w:rsid w:val="00695C6B"/>
    <w:rsid w:val="006A1FB2"/>
    <w:rsid w:val="006A648C"/>
    <w:rsid w:val="006A6C75"/>
    <w:rsid w:val="006B042C"/>
    <w:rsid w:val="006C061E"/>
    <w:rsid w:val="006C11A3"/>
    <w:rsid w:val="006C4C26"/>
    <w:rsid w:val="006D3AB8"/>
    <w:rsid w:val="006D566A"/>
    <w:rsid w:val="006D6B55"/>
    <w:rsid w:val="006E4E55"/>
    <w:rsid w:val="006F20C1"/>
    <w:rsid w:val="006F3A37"/>
    <w:rsid w:val="00700208"/>
    <w:rsid w:val="00703DC1"/>
    <w:rsid w:val="00705067"/>
    <w:rsid w:val="00710DC8"/>
    <w:rsid w:val="0071218F"/>
    <w:rsid w:val="007156B3"/>
    <w:rsid w:val="00717A5C"/>
    <w:rsid w:val="00721E11"/>
    <w:rsid w:val="00722EF5"/>
    <w:rsid w:val="0072420E"/>
    <w:rsid w:val="007271FE"/>
    <w:rsid w:val="00733227"/>
    <w:rsid w:val="00734C9C"/>
    <w:rsid w:val="007407B5"/>
    <w:rsid w:val="0074260F"/>
    <w:rsid w:val="00745E0E"/>
    <w:rsid w:val="007474F5"/>
    <w:rsid w:val="007502EE"/>
    <w:rsid w:val="00751A87"/>
    <w:rsid w:val="0075346D"/>
    <w:rsid w:val="00753A70"/>
    <w:rsid w:val="0075609D"/>
    <w:rsid w:val="00756960"/>
    <w:rsid w:val="007641C7"/>
    <w:rsid w:val="007644D7"/>
    <w:rsid w:val="00766E5A"/>
    <w:rsid w:val="007672C8"/>
    <w:rsid w:val="00767B22"/>
    <w:rsid w:val="00770288"/>
    <w:rsid w:val="00772D01"/>
    <w:rsid w:val="00776BF8"/>
    <w:rsid w:val="007775B6"/>
    <w:rsid w:val="007823EB"/>
    <w:rsid w:val="0078420F"/>
    <w:rsid w:val="007846FD"/>
    <w:rsid w:val="00786247"/>
    <w:rsid w:val="007868E9"/>
    <w:rsid w:val="00786B54"/>
    <w:rsid w:val="00787303"/>
    <w:rsid w:val="0079008B"/>
    <w:rsid w:val="007908B2"/>
    <w:rsid w:val="00795E05"/>
    <w:rsid w:val="007A25ED"/>
    <w:rsid w:val="007A7905"/>
    <w:rsid w:val="007B2547"/>
    <w:rsid w:val="007B5626"/>
    <w:rsid w:val="007B5BDB"/>
    <w:rsid w:val="007B7C88"/>
    <w:rsid w:val="007C1E3E"/>
    <w:rsid w:val="007D0CC7"/>
    <w:rsid w:val="007D44D1"/>
    <w:rsid w:val="007D6CBE"/>
    <w:rsid w:val="007E0849"/>
    <w:rsid w:val="007E295D"/>
    <w:rsid w:val="007E33C3"/>
    <w:rsid w:val="007E5D74"/>
    <w:rsid w:val="007E63B4"/>
    <w:rsid w:val="007F2EDA"/>
    <w:rsid w:val="007F3ABC"/>
    <w:rsid w:val="007F4C26"/>
    <w:rsid w:val="00805D9A"/>
    <w:rsid w:val="00806D27"/>
    <w:rsid w:val="00807977"/>
    <w:rsid w:val="008110E0"/>
    <w:rsid w:val="00814FCD"/>
    <w:rsid w:val="008168DE"/>
    <w:rsid w:val="00817B27"/>
    <w:rsid w:val="00821998"/>
    <w:rsid w:val="00825C5A"/>
    <w:rsid w:val="00825E6F"/>
    <w:rsid w:val="00827163"/>
    <w:rsid w:val="00832F38"/>
    <w:rsid w:val="0083773D"/>
    <w:rsid w:val="00837D0B"/>
    <w:rsid w:val="00840EB0"/>
    <w:rsid w:val="0084274A"/>
    <w:rsid w:val="0084647B"/>
    <w:rsid w:val="0084743F"/>
    <w:rsid w:val="00851365"/>
    <w:rsid w:val="00853215"/>
    <w:rsid w:val="00854620"/>
    <w:rsid w:val="00863A06"/>
    <w:rsid w:val="00865F66"/>
    <w:rsid w:val="008701D1"/>
    <w:rsid w:val="00871CA2"/>
    <w:rsid w:val="00872384"/>
    <w:rsid w:val="0087337F"/>
    <w:rsid w:val="00873A2B"/>
    <w:rsid w:val="00875581"/>
    <w:rsid w:val="00875EA6"/>
    <w:rsid w:val="008769E3"/>
    <w:rsid w:val="00880962"/>
    <w:rsid w:val="00881020"/>
    <w:rsid w:val="00881F57"/>
    <w:rsid w:val="00882070"/>
    <w:rsid w:val="00884649"/>
    <w:rsid w:val="0088524F"/>
    <w:rsid w:val="00885E33"/>
    <w:rsid w:val="00886086"/>
    <w:rsid w:val="00895840"/>
    <w:rsid w:val="008A3081"/>
    <w:rsid w:val="008A4465"/>
    <w:rsid w:val="008B0EC0"/>
    <w:rsid w:val="008B40D4"/>
    <w:rsid w:val="008B496A"/>
    <w:rsid w:val="008B4B68"/>
    <w:rsid w:val="008C31D3"/>
    <w:rsid w:val="008C5FB5"/>
    <w:rsid w:val="008C7588"/>
    <w:rsid w:val="008D489E"/>
    <w:rsid w:val="008E0997"/>
    <w:rsid w:val="008E5885"/>
    <w:rsid w:val="008F0CD7"/>
    <w:rsid w:val="008F2D6E"/>
    <w:rsid w:val="008F606B"/>
    <w:rsid w:val="008F6A01"/>
    <w:rsid w:val="008F763D"/>
    <w:rsid w:val="008F79B0"/>
    <w:rsid w:val="00901EC7"/>
    <w:rsid w:val="00903863"/>
    <w:rsid w:val="00904264"/>
    <w:rsid w:val="00912FC8"/>
    <w:rsid w:val="0091405F"/>
    <w:rsid w:val="009216A0"/>
    <w:rsid w:val="0092262A"/>
    <w:rsid w:val="009260AF"/>
    <w:rsid w:val="00930C1D"/>
    <w:rsid w:val="00931767"/>
    <w:rsid w:val="0093460E"/>
    <w:rsid w:val="00934C99"/>
    <w:rsid w:val="00937303"/>
    <w:rsid w:val="009434A5"/>
    <w:rsid w:val="009461B5"/>
    <w:rsid w:val="00946574"/>
    <w:rsid w:val="00952465"/>
    <w:rsid w:val="009538E2"/>
    <w:rsid w:val="009550A9"/>
    <w:rsid w:val="00956AF5"/>
    <w:rsid w:val="00957433"/>
    <w:rsid w:val="009601C5"/>
    <w:rsid w:val="009621C5"/>
    <w:rsid w:val="00964889"/>
    <w:rsid w:val="00970477"/>
    <w:rsid w:val="00971DA5"/>
    <w:rsid w:val="00973736"/>
    <w:rsid w:val="00973EAD"/>
    <w:rsid w:val="0097465A"/>
    <w:rsid w:val="00975C02"/>
    <w:rsid w:val="0097713E"/>
    <w:rsid w:val="00982F2B"/>
    <w:rsid w:val="0099216D"/>
    <w:rsid w:val="00992386"/>
    <w:rsid w:val="009A0476"/>
    <w:rsid w:val="009A3E1A"/>
    <w:rsid w:val="009A6786"/>
    <w:rsid w:val="009A6E8F"/>
    <w:rsid w:val="009A7C90"/>
    <w:rsid w:val="009B07BE"/>
    <w:rsid w:val="009B080B"/>
    <w:rsid w:val="009B0CE5"/>
    <w:rsid w:val="009C064B"/>
    <w:rsid w:val="009C4A63"/>
    <w:rsid w:val="009C6271"/>
    <w:rsid w:val="009C7BD9"/>
    <w:rsid w:val="009D21F5"/>
    <w:rsid w:val="009D3B52"/>
    <w:rsid w:val="009D5B23"/>
    <w:rsid w:val="009D5FDB"/>
    <w:rsid w:val="009D7303"/>
    <w:rsid w:val="009E26FC"/>
    <w:rsid w:val="009E3F0C"/>
    <w:rsid w:val="009F37C5"/>
    <w:rsid w:val="009F4741"/>
    <w:rsid w:val="009F7A7B"/>
    <w:rsid w:val="00A0020E"/>
    <w:rsid w:val="00A03A40"/>
    <w:rsid w:val="00A060CB"/>
    <w:rsid w:val="00A2118B"/>
    <w:rsid w:val="00A2144C"/>
    <w:rsid w:val="00A2483C"/>
    <w:rsid w:val="00A2499D"/>
    <w:rsid w:val="00A274F6"/>
    <w:rsid w:val="00A3217D"/>
    <w:rsid w:val="00A33168"/>
    <w:rsid w:val="00A3634A"/>
    <w:rsid w:val="00A37C51"/>
    <w:rsid w:val="00A448DD"/>
    <w:rsid w:val="00A474C6"/>
    <w:rsid w:val="00A47574"/>
    <w:rsid w:val="00A51C2E"/>
    <w:rsid w:val="00A52684"/>
    <w:rsid w:val="00A5550B"/>
    <w:rsid w:val="00A55B9E"/>
    <w:rsid w:val="00A61FC9"/>
    <w:rsid w:val="00A658E6"/>
    <w:rsid w:val="00A658EC"/>
    <w:rsid w:val="00A65E8B"/>
    <w:rsid w:val="00A670DC"/>
    <w:rsid w:val="00A77071"/>
    <w:rsid w:val="00A80D51"/>
    <w:rsid w:val="00A8157D"/>
    <w:rsid w:val="00A831BA"/>
    <w:rsid w:val="00A84DFB"/>
    <w:rsid w:val="00A91BB2"/>
    <w:rsid w:val="00A92C4B"/>
    <w:rsid w:val="00A939D0"/>
    <w:rsid w:val="00A96483"/>
    <w:rsid w:val="00A97152"/>
    <w:rsid w:val="00AA214E"/>
    <w:rsid w:val="00AB2EF0"/>
    <w:rsid w:val="00AC78F8"/>
    <w:rsid w:val="00AD16D0"/>
    <w:rsid w:val="00AD32E3"/>
    <w:rsid w:val="00AD5B9C"/>
    <w:rsid w:val="00AD7981"/>
    <w:rsid w:val="00AE434C"/>
    <w:rsid w:val="00AE5871"/>
    <w:rsid w:val="00AE626C"/>
    <w:rsid w:val="00AF2B77"/>
    <w:rsid w:val="00AF49A2"/>
    <w:rsid w:val="00B04B6D"/>
    <w:rsid w:val="00B06751"/>
    <w:rsid w:val="00B1086C"/>
    <w:rsid w:val="00B133FA"/>
    <w:rsid w:val="00B14A3B"/>
    <w:rsid w:val="00B206B5"/>
    <w:rsid w:val="00B23F57"/>
    <w:rsid w:val="00B247E2"/>
    <w:rsid w:val="00B24D29"/>
    <w:rsid w:val="00B26B10"/>
    <w:rsid w:val="00B30459"/>
    <w:rsid w:val="00B3575C"/>
    <w:rsid w:val="00B36737"/>
    <w:rsid w:val="00B36933"/>
    <w:rsid w:val="00B41B44"/>
    <w:rsid w:val="00B42923"/>
    <w:rsid w:val="00B44B96"/>
    <w:rsid w:val="00B46E1C"/>
    <w:rsid w:val="00B47999"/>
    <w:rsid w:val="00B619B2"/>
    <w:rsid w:val="00B621FD"/>
    <w:rsid w:val="00B624AE"/>
    <w:rsid w:val="00B62D61"/>
    <w:rsid w:val="00B63DD7"/>
    <w:rsid w:val="00B65639"/>
    <w:rsid w:val="00B65AA2"/>
    <w:rsid w:val="00B67726"/>
    <w:rsid w:val="00B700D5"/>
    <w:rsid w:val="00B720B4"/>
    <w:rsid w:val="00B741C6"/>
    <w:rsid w:val="00B75721"/>
    <w:rsid w:val="00B81431"/>
    <w:rsid w:val="00B93129"/>
    <w:rsid w:val="00BA1175"/>
    <w:rsid w:val="00BA1B8C"/>
    <w:rsid w:val="00BA700A"/>
    <w:rsid w:val="00BA7863"/>
    <w:rsid w:val="00BB1A9E"/>
    <w:rsid w:val="00BB309E"/>
    <w:rsid w:val="00BB62F5"/>
    <w:rsid w:val="00BC0BE8"/>
    <w:rsid w:val="00BC2F2C"/>
    <w:rsid w:val="00BC3353"/>
    <w:rsid w:val="00BC3C80"/>
    <w:rsid w:val="00BC71E4"/>
    <w:rsid w:val="00BD081A"/>
    <w:rsid w:val="00BE4E06"/>
    <w:rsid w:val="00BF023D"/>
    <w:rsid w:val="00BF317E"/>
    <w:rsid w:val="00BF423F"/>
    <w:rsid w:val="00BF6584"/>
    <w:rsid w:val="00BF7F25"/>
    <w:rsid w:val="00C0334D"/>
    <w:rsid w:val="00C03636"/>
    <w:rsid w:val="00C062E9"/>
    <w:rsid w:val="00C07601"/>
    <w:rsid w:val="00C10798"/>
    <w:rsid w:val="00C11705"/>
    <w:rsid w:val="00C1662A"/>
    <w:rsid w:val="00C16A1F"/>
    <w:rsid w:val="00C16BA4"/>
    <w:rsid w:val="00C21CE5"/>
    <w:rsid w:val="00C2455D"/>
    <w:rsid w:val="00C25681"/>
    <w:rsid w:val="00C34C0C"/>
    <w:rsid w:val="00C34D4C"/>
    <w:rsid w:val="00C35D4F"/>
    <w:rsid w:val="00C41E19"/>
    <w:rsid w:val="00C50552"/>
    <w:rsid w:val="00C54190"/>
    <w:rsid w:val="00C54E3D"/>
    <w:rsid w:val="00C54FF8"/>
    <w:rsid w:val="00C560E7"/>
    <w:rsid w:val="00C568B6"/>
    <w:rsid w:val="00C57A5C"/>
    <w:rsid w:val="00C65438"/>
    <w:rsid w:val="00C7014F"/>
    <w:rsid w:val="00C727FD"/>
    <w:rsid w:val="00C75F29"/>
    <w:rsid w:val="00C77CFB"/>
    <w:rsid w:val="00C83396"/>
    <w:rsid w:val="00C834E8"/>
    <w:rsid w:val="00C871FE"/>
    <w:rsid w:val="00C90E23"/>
    <w:rsid w:val="00C93F58"/>
    <w:rsid w:val="00CB0EEC"/>
    <w:rsid w:val="00CB1F91"/>
    <w:rsid w:val="00CB32FA"/>
    <w:rsid w:val="00CB616D"/>
    <w:rsid w:val="00CC088C"/>
    <w:rsid w:val="00CC65EE"/>
    <w:rsid w:val="00CC7572"/>
    <w:rsid w:val="00CC789B"/>
    <w:rsid w:val="00CD0DC1"/>
    <w:rsid w:val="00CD1C42"/>
    <w:rsid w:val="00CD2DFD"/>
    <w:rsid w:val="00CD62DD"/>
    <w:rsid w:val="00CD7630"/>
    <w:rsid w:val="00CD7C4D"/>
    <w:rsid w:val="00CE2DC7"/>
    <w:rsid w:val="00CF0672"/>
    <w:rsid w:val="00CF0960"/>
    <w:rsid w:val="00CF32C2"/>
    <w:rsid w:val="00D02CC6"/>
    <w:rsid w:val="00D072D0"/>
    <w:rsid w:val="00D16387"/>
    <w:rsid w:val="00D20030"/>
    <w:rsid w:val="00D207E5"/>
    <w:rsid w:val="00D24F8C"/>
    <w:rsid w:val="00D37838"/>
    <w:rsid w:val="00D41250"/>
    <w:rsid w:val="00D4316B"/>
    <w:rsid w:val="00D469FE"/>
    <w:rsid w:val="00D46CF3"/>
    <w:rsid w:val="00D47C9E"/>
    <w:rsid w:val="00D50F84"/>
    <w:rsid w:val="00D54516"/>
    <w:rsid w:val="00D57058"/>
    <w:rsid w:val="00D57870"/>
    <w:rsid w:val="00D57B91"/>
    <w:rsid w:val="00D62BCC"/>
    <w:rsid w:val="00D638E3"/>
    <w:rsid w:val="00D6549F"/>
    <w:rsid w:val="00D65FA0"/>
    <w:rsid w:val="00D677E5"/>
    <w:rsid w:val="00D67A48"/>
    <w:rsid w:val="00D728F9"/>
    <w:rsid w:val="00D72AEE"/>
    <w:rsid w:val="00D74D5D"/>
    <w:rsid w:val="00D75987"/>
    <w:rsid w:val="00D77E97"/>
    <w:rsid w:val="00D80211"/>
    <w:rsid w:val="00D80505"/>
    <w:rsid w:val="00D81054"/>
    <w:rsid w:val="00D86A1B"/>
    <w:rsid w:val="00D90E01"/>
    <w:rsid w:val="00DA0646"/>
    <w:rsid w:val="00DA066E"/>
    <w:rsid w:val="00DA2B4B"/>
    <w:rsid w:val="00DA3338"/>
    <w:rsid w:val="00DA5632"/>
    <w:rsid w:val="00DA5796"/>
    <w:rsid w:val="00DB30CF"/>
    <w:rsid w:val="00DB337C"/>
    <w:rsid w:val="00DB693B"/>
    <w:rsid w:val="00DB7AA8"/>
    <w:rsid w:val="00DC1881"/>
    <w:rsid w:val="00DC413B"/>
    <w:rsid w:val="00DC6545"/>
    <w:rsid w:val="00DC7641"/>
    <w:rsid w:val="00DD18AC"/>
    <w:rsid w:val="00DD31EC"/>
    <w:rsid w:val="00DD4CF9"/>
    <w:rsid w:val="00DD6D26"/>
    <w:rsid w:val="00DE4667"/>
    <w:rsid w:val="00DE4D77"/>
    <w:rsid w:val="00DE6CA0"/>
    <w:rsid w:val="00DF0E93"/>
    <w:rsid w:val="00DF2137"/>
    <w:rsid w:val="00DF3B62"/>
    <w:rsid w:val="00DF4B14"/>
    <w:rsid w:val="00DF6312"/>
    <w:rsid w:val="00DF7A85"/>
    <w:rsid w:val="00E015C4"/>
    <w:rsid w:val="00E03427"/>
    <w:rsid w:val="00E047F4"/>
    <w:rsid w:val="00E05619"/>
    <w:rsid w:val="00E058B4"/>
    <w:rsid w:val="00E066DE"/>
    <w:rsid w:val="00E14AD2"/>
    <w:rsid w:val="00E17979"/>
    <w:rsid w:val="00E20510"/>
    <w:rsid w:val="00E21986"/>
    <w:rsid w:val="00E227BA"/>
    <w:rsid w:val="00E3000B"/>
    <w:rsid w:val="00E32512"/>
    <w:rsid w:val="00E4072F"/>
    <w:rsid w:val="00E41666"/>
    <w:rsid w:val="00E51D06"/>
    <w:rsid w:val="00E5305C"/>
    <w:rsid w:val="00E537C0"/>
    <w:rsid w:val="00E53F74"/>
    <w:rsid w:val="00E5458B"/>
    <w:rsid w:val="00E551E7"/>
    <w:rsid w:val="00E558D0"/>
    <w:rsid w:val="00E56881"/>
    <w:rsid w:val="00E56F4A"/>
    <w:rsid w:val="00E6673A"/>
    <w:rsid w:val="00E703B3"/>
    <w:rsid w:val="00E7369D"/>
    <w:rsid w:val="00E846E4"/>
    <w:rsid w:val="00E865C0"/>
    <w:rsid w:val="00E9045C"/>
    <w:rsid w:val="00E943FA"/>
    <w:rsid w:val="00E97167"/>
    <w:rsid w:val="00EA3F9B"/>
    <w:rsid w:val="00EA7CA3"/>
    <w:rsid w:val="00EB1746"/>
    <w:rsid w:val="00EB19DC"/>
    <w:rsid w:val="00EB3775"/>
    <w:rsid w:val="00EB4FB3"/>
    <w:rsid w:val="00EB5751"/>
    <w:rsid w:val="00EB71E7"/>
    <w:rsid w:val="00EB780E"/>
    <w:rsid w:val="00EB7F89"/>
    <w:rsid w:val="00EC0106"/>
    <w:rsid w:val="00EC21BC"/>
    <w:rsid w:val="00EC27F8"/>
    <w:rsid w:val="00EC439D"/>
    <w:rsid w:val="00EC6571"/>
    <w:rsid w:val="00ED23C5"/>
    <w:rsid w:val="00ED2B72"/>
    <w:rsid w:val="00ED4D2E"/>
    <w:rsid w:val="00EE0694"/>
    <w:rsid w:val="00EE2097"/>
    <w:rsid w:val="00EE3EEE"/>
    <w:rsid w:val="00EE61BC"/>
    <w:rsid w:val="00EF1DC8"/>
    <w:rsid w:val="00EF49D9"/>
    <w:rsid w:val="00EF6861"/>
    <w:rsid w:val="00EF7EA8"/>
    <w:rsid w:val="00EF7F82"/>
    <w:rsid w:val="00F00268"/>
    <w:rsid w:val="00F01379"/>
    <w:rsid w:val="00F01EB7"/>
    <w:rsid w:val="00F01FE7"/>
    <w:rsid w:val="00F06279"/>
    <w:rsid w:val="00F065F6"/>
    <w:rsid w:val="00F1055A"/>
    <w:rsid w:val="00F16628"/>
    <w:rsid w:val="00F206BB"/>
    <w:rsid w:val="00F2377D"/>
    <w:rsid w:val="00F24700"/>
    <w:rsid w:val="00F26B85"/>
    <w:rsid w:val="00F30587"/>
    <w:rsid w:val="00F338DE"/>
    <w:rsid w:val="00F3569F"/>
    <w:rsid w:val="00F37346"/>
    <w:rsid w:val="00F40205"/>
    <w:rsid w:val="00F414D8"/>
    <w:rsid w:val="00F43A82"/>
    <w:rsid w:val="00F43DDF"/>
    <w:rsid w:val="00F4519C"/>
    <w:rsid w:val="00F53C43"/>
    <w:rsid w:val="00F61427"/>
    <w:rsid w:val="00F63112"/>
    <w:rsid w:val="00F65EB5"/>
    <w:rsid w:val="00F71C06"/>
    <w:rsid w:val="00F7218F"/>
    <w:rsid w:val="00F73DA1"/>
    <w:rsid w:val="00F7528B"/>
    <w:rsid w:val="00F75DEE"/>
    <w:rsid w:val="00F77591"/>
    <w:rsid w:val="00F81B8B"/>
    <w:rsid w:val="00F81FBD"/>
    <w:rsid w:val="00F9400E"/>
    <w:rsid w:val="00F947CE"/>
    <w:rsid w:val="00F95B0C"/>
    <w:rsid w:val="00FA1354"/>
    <w:rsid w:val="00FA363C"/>
    <w:rsid w:val="00FA4E8B"/>
    <w:rsid w:val="00FA5C3C"/>
    <w:rsid w:val="00FA6155"/>
    <w:rsid w:val="00FA6C7C"/>
    <w:rsid w:val="00FB0BDC"/>
    <w:rsid w:val="00FB1856"/>
    <w:rsid w:val="00FB6C0D"/>
    <w:rsid w:val="00FC102D"/>
    <w:rsid w:val="00FC2299"/>
    <w:rsid w:val="00FC5026"/>
    <w:rsid w:val="00FD0FE0"/>
    <w:rsid w:val="00FD3D38"/>
    <w:rsid w:val="00FD56A2"/>
    <w:rsid w:val="00FD6E85"/>
    <w:rsid w:val="00FD744E"/>
    <w:rsid w:val="00FE6BA6"/>
    <w:rsid w:val="00FF32EC"/>
    <w:rsid w:val="00FF4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78F8"/>
    <w:rPr>
      <w:rFonts w:cs="Times New Roman"/>
      <w:sz w:val="24"/>
    </w:rPr>
  </w:style>
  <w:style w:type="character" w:styleId="a5">
    <w:name w:val="page number"/>
    <w:basedOn w:val="a0"/>
    <w:uiPriority w:val="99"/>
    <w:rsid w:val="00795E05"/>
    <w:rPr>
      <w:rFonts w:cs="Times New Roman"/>
    </w:rPr>
  </w:style>
  <w:style w:type="paragraph" w:customStyle="1" w:styleId="ConsPlusNonformat">
    <w:name w:val="ConsPlusNonformat"/>
    <w:uiPriority w:val="99"/>
    <w:rsid w:val="00795E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rsid w:val="001139D4"/>
    <w:pPr>
      <w:ind w:firstLine="684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C78F8"/>
    <w:rPr>
      <w:rFonts w:cs="Times New Roman"/>
      <w:sz w:val="24"/>
    </w:rPr>
  </w:style>
  <w:style w:type="paragraph" w:customStyle="1" w:styleId="ConsCell">
    <w:name w:val="ConsCell"/>
    <w:rsid w:val="00D67A48"/>
    <w:rPr>
      <w:rFonts w:ascii="Arial" w:hAnsi="Arial"/>
    </w:rPr>
  </w:style>
  <w:style w:type="table" w:styleId="a8">
    <w:name w:val="Table Grid"/>
    <w:basedOn w:val="a1"/>
    <w:uiPriority w:val="59"/>
    <w:rsid w:val="002A7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CD62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C78F8"/>
    <w:rPr>
      <w:rFonts w:cs="Times New Roman"/>
      <w:sz w:val="24"/>
    </w:rPr>
  </w:style>
  <w:style w:type="paragraph" w:customStyle="1" w:styleId="ConsPlusTitle">
    <w:name w:val="ConsPlusTitle"/>
    <w:rsid w:val="00D677E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677E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7572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78F8"/>
    <w:rPr>
      <w:rFonts w:ascii="Tahoma" w:hAnsi="Tahoma" w:cs="Times New Roman"/>
      <w:sz w:val="16"/>
    </w:rPr>
  </w:style>
  <w:style w:type="paragraph" w:customStyle="1" w:styleId="ad">
    <w:name w:val="Знак"/>
    <w:basedOn w:val="a"/>
    <w:rsid w:val="005F6A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5F6A95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">
    <w:name w:val="footer"/>
    <w:basedOn w:val="a"/>
    <w:link w:val="af0"/>
    <w:uiPriority w:val="99"/>
    <w:rsid w:val="00C34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AC78F8"/>
    <w:rPr>
      <w:rFonts w:cs="Times New Roman"/>
      <w:sz w:val="24"/>
    </w:rPr>
  </w:style>
  <w:style w:type="paragraph" w:customStyle="1" w:styleId="ConsPlusNormal">
    <w:name w:val="ConsPlusNormal"/>
    <w:rsid w:val="009B07BE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E06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78F8"/>
    <w:rPr>
      <w:rFonts w:cs="Times New Roman"/>
      <w:sz w:val="24"/>
    </w:rPr>
  </w:style>
  <w:style w:type="character" w:styleId="a5">
    <w:name w:val="page number"/>
    <w:basedOn w:val="a0"/>
    <w:uiPriority w:val="99"/>
    <w:rsid w:val="00795E05"/>
    <w:rPr>
      <w:rFonts w:cs="Times New Roman"/>
    </w:rPr>
  </w:style>
  <w:style w:type="paragraph" w:customStyle="1" w:styleId="ConsPlusNonformat">
    <w:name w:val="ConsPlusNonformat"/>
    <w:uiPriority w:val="99"/>
    <w:rsid w:val="00795E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rsid w:val="001139D4"/>
    <w:pPr>
      <w:ind w:firstLine="684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C78F8"/>
    <w:rPr>
      <w:rFonts w:cs="Times New Roman"/>
      <w:sz w:val="24"/>
    </w:rPr>
  </w:style>
  <w:style w:type="paragraph" w:customStyle="1" w:styleId="ConsCell">
    <w:name w:val="ConsCell"/>
    <w:rsid w:val="00D67A48"/>
    <w:rPr>
      <w:rFonts w:ascii="Arial" w:hAnsi="Arial"/>
    </w:rPr>
  </w:style>
  <w:style w:type="table" w:styleId="a8">
    <w:name w:val="Table Grid"/>
    <w:basedOn w:val="a1"/>
    <w:uiPriority w:val="59"/>
    <w:rsid w:val="002A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CD62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C78F8"/>
    <w:rPr>
      <w:rFonts w:cs="Times New Roman"/>
      <w:sz w:val="24"/>
    </w:rPr>
  </w:style>
  <w:style w:type="paragraph" w:customStyle="1" w:styleId="ConsPlusTitle">
    <w:name w:val="ConsPlusTitle"/>
    <w:rsid w:val="00D677E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677E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7572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78F8"/>
    <w:rPr>
      <w:rFonts w:ascii="Tahoma" w:hAnsi="Tahoma" w:cs="Times New Roman"/>
      <w:sz w:val="16"/>
    </w:rPr>
  </w:style>
  <w:style w:type="paragraph" w:customStyle="1" w:styleId="ad">
    <w:name w:val="Знак"/>
    <w:basedOn w:val="a"/>
    <w:rsid w:val="005F6A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5F6A95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">
    <w:name w:val="footer"/>
    <w:basedOn w:val="a"/>
    <w:link w:val="af0"/>
    <w:uiPriority w:val="99"/>
    <w:rsid w:val="00C34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AC78F8"/>
    <w:rPr>
      <w:rFonts w:cs="Times New Roman"/>
      <w:sz w:val="24"/>
    </w:rPr>
  </w:style>
  <w:style w:type="paragraph" w:customStyle="1" w:styleId="ConsPlusNormal">
    <w:name w:val="ConsPlusNormal"/>
    <w:rsid w:val="009B07B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2F47-39D6-4D8D-9954-406294CF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 фин</Company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Головченко</dc:creator>
  <cp:lastModifiedBy>Смирнова</cp:lastModifiedBy>
  <cp:revision>6</cp:revision>
  <cp:lastPrinted>2025-08-20T14:08:00Z</cp:lastPrinted>
  <dcterms:created xsi:type="dcterms:W3CDTF">2025-08-20T12:59:00Z</dcterms:created>
  <dcterms:modified xsi:type="dcterms:W3CDTF">2025-08-20T14:10:00Z</dcterms:modified>
</cp:coreProperties>
</file>