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0F5C1" w14:textId="114A6584" w:rsidR="00550A7C" w:rsidRPr="00550A7C" w:rsidRDefault="00550A7C" w:rsidP="00550A7C">
      <w:pPr>
        <w:keepNext/>
        <w:jc w:val="center"/>
        <w:outlineLvl w:val="2"/>
        <w:rPr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34BD5" wp14:editId="6DEF52DA">
            <wp:simplePos x="0" y="0"/>
            <wp:positionH relativeFrom="column">
              <wp:posOffset>2644140</wp:posOffset>
            </wp:positionH>
            <wp:positionV relativeFrom="paragraph">
              <wp:posOffset>-539115</wp:posOffset>
            </wp:positionV>
            <wp:extent cx="723900" cy="838200"/>
            <wp:effectExtent l="0" t="0" r="0" b="0"/>
            <wp:wrapNone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0E2F9" w14:textId="77777777" w:rsidR="00550A7C" w:rsidRPr="00550A7C" w:rsidRDefault="00550A7C" w:rsidP="00550A7C">
      <w:pPr>
        <w:jc w:val="center"/>
        <w:rPr>
          <w:b/>
          <w:sz w:val="28"/>
        </w:rPr>
      </w:pPr>
    </w:p>
    <w:p w14:paraId="12005FF3" w14:textId="77777777" w:rsidR="00550A7C" w:rsidRPr="00550A7C" w:rsidRDefault="00550A7C" w:rsidP="00550A7C">
      <w:pPr>
        <w:jc w:val="center"/>
        <w:rPr>
          <w:b/>
          <w:sz w:val="28"/>
          <w:szCs w:val="28"/>
        </w:rPr>
      </w:pPr>
      <w:r w:rsidRPr="00550A7C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336D9990" w14:textId="77777777" w:rsidR="00550A7C" w:rsidRPr="00550A7C" w:rsidRDefault="00550A7C" w:rsidP="00550A7C">
      <w:pPr>
        <w:jc w:val="center"/>
        <w:rPr>
          <w:b/>
          <w:sz w:val="28"/>
          <w:szCs w:val="28"/>
        </w:rPr>
      </w:pPr>
      <w:r w:rsidRPr="00550A7C">
        <w:rPr>
          <w:b/>
          <w:sz w:val="28"/>
          <w:szCs w:val="28"/>
        </w:rPr>
        <w:t xml:space="preserve"> СМОЛЕНСКОЙ ОБЛАСТИ</w:t>
      </w:r>
    </w:p>
    <w:p w14:paraId="0EA8EA34" w14:textId="77777777" w:rsidR="00550A7C" w:rsidRPr="00550A7C" w:rsidRDefault="00550A7C" w:rsidP="00550A7C">
      <w:pPr>
        <w:jc w:val="center"/>
        <w:rPr>
          <w:b/>
          <w:sz w:val="28"/>
          <w:szCs w:val="28"/>
        </w:rPr>
      </w:pPr>
    </w:p>
    <w:p w14:paraId="012D8BE9" w14:textId="77777777" w:rsidR="00550A7C" w:rsidRPr="00550A7C" w:rsidRDefault="00550A7C" w:rsidP="00550A7C">
      <w:pPr>
        <w:jc w:val="center"/>
        <w:rPr>
          <w:b/>
          <w:sz w:val="28"/>
          <w:szCs w:val="28"/>
        </w:rPr>
      </w:pPr>
    </w:p>
    <w:p w14:paraId="4B5D13E7" w14:textId="77777777" w:rsidR="00550A7C" w:rsidRPr="00550A7C" w:rsidRDefault="00550A7C" w:rsidP="00550A7C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550A7C">
        <w:rPr>
          <w:b/>
          <w:sz w:val="28"/>
          <w:szCs w:val="28"/>
        </w:rPr>
        <w:t>Р</w:t>
      </w:r>
      <w:proofErr w:type="gramEnd"/>
      <w:r w:rsidRPr="00550A7C">
        <w:rPr>
          <w:b/>
          <w:sz w:val="28"/>
          <w:szCs w:val="28"/>
        </w:rPr>
        <w:t xml:space="preserve"> А С П О Р Я Ж Е Н И Е</w:t>
      </w:r>
    </w:p>
    <w:p w14:paraId="4CD16FD7" w14:textId="77777777" w:rsidR="00550A7C" w:rsidRPr="00550A7C" w:rsidRDefault="00550A7C" w:rsidP="00550A7C">
      <w:pPr>
        <w:rPr>
          <w:sz w:val="28"/>
          <w:szCs w:val="28"/>
        </w:rPr>
      </w:pPr>
    </w:p>
    <w:p w14:paraId="19BC7821" w14:textId="77777777" w:rsidR="00550A7C" w:rsidRPr="00550A7C" w:rsidRDefault="00550A7C" w:rsidP="00550A7C"/>
    <w:p w14:paraId="6E59487A" w14:textId="0BBBEE03" w:rsidR="00550A7C" w:rsidRPr="00550A7C" w:rsidRDefault="00550A7C" w:rsidP="00550A7C">
      <w:pPr>
        <w:jc w:val="both"/>
        <w:rPr>
          <w:u w:val="single"/>
        </w:rPr>
      </w:pPr>
      <w:r w:rsidRPr="00550A7C">
        <w:t xml:space="preserve">от  </w:t>
      </w:r>
      <w:r>
        <w:rPr>
          <w:u w:val="single"/>
        </w:rPr>
        <w:t>02</w:t>
      </w:r>
      <w:bookmarkStart w:id="0" w:name="_GoBack"/>
      <w:bookmarkEnd w:id="0"/>
      <w:r>
        <w:rPr>
          <w:u w:val="single"/>
        </w:rPr>
        <w:t>.12</w:t>
      </w:r>
      <w:r w:rsidRPr="00550A7C">
        <w:rPr>
          <w:u w:val="single"/>
        </w:rPr>
        <w:t>.2025</w:t>
      </w:r>
      <w:r w:rsidRPr="00550A7C">
        <w:t xml:space="preserve">  №  </w:t>
      </w:r>
      <w:r>
        <w:rPr>
          <w:u w:val="single"/>
        </w:rPr>
        <w:t>540</w:t>
      </w:r>
      <w:r w:rsidRPr="00550A7C">
        <w:rPr>
          <w:u w:val="single"/>
        </w:rPr>
        <w:t>-р</w:t>
      </w:r>
    </w:p>
    <w:p w14:paraId="6F17B718" w14:textId="77777777" w:rsidR="00DA4E69" w:rsidRDefault="00DA4E69" w:rsidP="00550A7C">
      <w:pPr>
        <w:jc w:val="center"/>
      </w:pPr>
    </w:p>
    <w:p w14:paraId="7BD80CBA" w14:textId="77777777" w:rsidR="00DA4E69" w:rsidRDefault="00DA4E69" w:rsidP="00DA4E69"/>
    <w:p w14:paraId="76BEDAC1" w14:textId="77777777" w:rsidR="00DA4E69" w:rsidRDefault="00DA4E69" w:rsidP="00DA4E69">
      <w:pPr>
        <w:rPr>
          <w:sz w:val="28"/>
          <w:szCs w:val="28"/>
        </w:rPr>
      </w:pPr>
    </w:p>
    <w:p w14:paraId="12DB1ED8" w14:textId="77777777" w:rsidR="00DA4E69" w:rsidRPr="00F47113" w:rsidRDefault="00DA4E69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>Об утверждении плана проведения проверок</w:t>
      </w:r>
    </w:p>
    <w:p w14:paraId="7B3AFA57" w14:textId="77777777" w:rsidR="00DA4E69" w:rsidRPr="00F47113" w:rsidRDefault="00DA4E69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 xml:space="preserve">по соблюдению трудового законодательства </w:t>
      </w:r>
    </w:p>
    <w:p w14:paraId="20A2CC73" w14:textId="77777777" w:rsidR="00DA4E69" w:rsidRPr="00F47113" w:rsidRDefault="00DA4E69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 xml:space="preserve">и иных нормативных правовых актов, </w:t>
      </w:r>
    </w:p>
    <w:p w14:paraId="208A2089" w14:textId="77777777" w:rsidR="00DA4E69" w:rsidRPr="00F47113" w:rsidRDefault="00DA4E69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 xml:space="preserve">содержащих нормы трудового права, </w:t>
      </w:r>
    </w:p>
    <w:p w14:paraId="6E0EE98E" w14:textId="77777777" w:rsidR="00DA4E69" w:rsidRPr="00F47113" w:rsidRDefault="00DA4E69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 xml:space="preserve">в муниципальных организациях и учреждениях </w:t>
      </w:r>
    </w:p>
    <w:p w14:paraId="4D22D8DB" w14:textId="77777777" w:rsidR="00FA12FF" w:rsidRPr="00F47113" w:rsidRDefault="00DA4E69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 xml:space="preserve">муниципального образования </w:t>
      </w:r>
    </w:p>
    <w:p w14:paraId="4CE63588" w14:textId="77777777" w:rsidR="00DA4E69" w:rsidRPr="00F47113" w:rsidRDefault="00FA12FF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>«Краснинский муниципальный округ</w:t>
      </w:r>
      <w:r w:rsidR="00DA4E69" w:rsidRPr="00F47113">
        <w:rPr>
          <w:sz w:val="26"/>
          <w:szCs w:val="26"/>
        </w:rPr>
        <w:t xml:space="preserve">» </w:t>
      </w:r>
    </w:p>
    <w:p w14:paraId="36A0726E" w14:textId="77777777" w:rsidR="00DA4E69" w:rsidRPr="00F47113" w:rsidRDefault="00DA4E69" w:rsidP="00DA4E69">
      <w:pPr>
        <w:rPr>
          <w:sz w:val="26"/>
          <w:szCs w:val="26"/>
        </w:rPr>
      </w:pPr>
      <w:r w:rsidRPr="00F47113">
        <w:rPr>
          <w:sz w:val="26"/>
          <w:szCs w:val="26"/>
        </w:rPr>
        <w:t>Смоленской области</w:t>
      </w:r>
    </w:p>
    <w:p w14:paraId="4452BF80" w14:textId="335BF43A" w:rsidR="00DA4E69" w:rsidRDefault="00DA4E69" w:rsidP="00DA4E69">
      <w:pPr>
        <w:jc w:val="both"/>
        <w:rPr>
          <w:sz w:val="26"/>
          <w:szCs w:val="26"/>
        </w:rPr>
      </w:pPr>
    </w:p>
    <w:p w14:paraId="69B532E1" w14:textId="77777777" w:rsidR="00290C69" w:rsidRPr="00F47113" w:rsidRDefault="00290C69" w:rsidP="00DA4E69">
      <w:pPr>
        <w:jc w:val="both"/>
        <w:rPr>
          <w:sz w:val="26"/>
          <w:szCs w:val="26"/>
        </w:rPr>
      </w:pPr>
    </w:p>
    <w:p w14:paraId="35896DAA" w14:textId="005782C0" w:rsidR="00DA4E69" w:rsidRPr="00F47113" w:rsidRDefault="00DA4E69" w:rsidP="007A792A">
      <w:pPr>
        <w:ind w:firstLine="708"/>
        <w:jc w:val="both"/>
        <w:rPr>
          <w:sz w:val="26"/>
          <w:szCs w:val="26"/>
        </w:rPr>
      </w:pPr>
      <w:r w:rsidRPr="00F47113">
        <w:rPr>
          <w:sz w:val="26"/>
          <w:szCs w:val="26"/>
        </w:rPr>
        <w:t xml:space="preserve">В соответствии со </w:t>
      </w:r>
      <w:hyperlink r:id="rId9" w:history="1">
        <w:r w:rsidRPr="00F47113">
          <w:rPr>
            <w:sz w:val="26"/>
            <w:szCs w:val="26"/>
          </w:rPr>
          <w:t>статьей 353</w:t>
        </w:r>
      </w:hyperlink>
      <w:r w:rsidRPr="00F47113">
        <w:rPr>
          <w:sz w:val="26"/>
          <w:szCs w:val="26"/>
        </w:rPr>
        <w:t>.1 Трудового кодекса Российской Федерации, законом Смоленской области от 19.12.2019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области», постановлениями Администраци</w:t>
      </w:r>
      <w:r w:rsidR="00290C69">
        <w:rPr>
          <w:sz w:val="26"/>
          <w:szCs w:val="26"/>
        </w:rPr>
        <w:t>и</w:t>
      </w:r>
      <w:r w:rsidRPr="00F47113">
        <w:rPr>
          <w:sz w:val="26"/>
          <w:szCs w:val="26"/>
        </w:rPr>
        <w:t xml:space="preserve"> муниципального образования «Краснинский </w:t>
      </w:r>
      <w:r w:rsidR="00290C69">
        <w:rPr>
          <w:sz w:val="26"/>
          <w:szCs w:val="26"/>
        </w:rPr>
        <w:t>муниципальный округ</w:t>
      </w:r>
      <w:r w:rsidRPr="00F47113">
        <w:rPr>
          <w:sz w:val="26"/>
          <w:szCs w:val="26"/>
        </w:rPr>
        <w:t>» Смоле</w:t>
      </w:r>
      <w:r w:rsidR="00913074" w:rsidRPr="00F47113">
        <w:rPr>
          <w:sz w:val="26"/>
          <w:szCs w:val="26"/>
        </w:rPr>
        <w:t>нской области от 17.03.2025 № 245</w:t>
      </w:r>
      <w:r w:rsidRPr="00F47113">
        <w:rPr>
          <w:sz w:val="26"/>
          <w:szCs w:val="26"/>
        </w:rPr>
        <w:t xml:space="preserve"> «</w:t>
      </w:r>
      <w:r w:rsidR="00913074" w:rsidRPr="00F47113">
        <w:rPr>
          <w:sz w:val="26"/>
          <w:szCs w:val="26"/>
        </w:rPr>
        <w:t>О ведомственном контроле</w:t>
      </w:r>
      <w:r w:rsidR="00227C15" w:rsidRPr="00F47113">
        <w:rPr>
          <w:sz w:val="26"/>
          <w:szCs w:val="26"/>
        </w:rPr>
        <w:t xml:space="preserve"> </w:t>
      </w:r>
      <w:r w:rsidR="00913074" w:rsidRPr="00F47113">
        <w:rPr>
          <w:sz w:val="26"/>
          <w:szCs w:val="26"/>
        </w:rPr>
        <w:t>з</w:t>
      </w:r>
      <w:r w:rsidR="002A2730" w:rsidRPr="00F47113">
        <w:rPr>
          <w:sz w:val="26"/>
          <w:szCs w:val="26"/>
        </w:rPr>
        <w:t xml:space="preserve">а соблюдением трудового </w:t>
      </w:r>
      <w:r w:rsidR="00913074" w:rsidRPr="00F47113">
        <w:rPr>
          <w:sz w:val="26"/>
          <w:szCs w:val="26"/>
        </w:rPr>
        <w:t>законодательства и иных нормативных правовых</w:t>
      </w:r>
      <w:r w:rsidR="002A2730" w:rsidRPr="00F47113">
        <w:rPr>
          <w:sz w:val="26"/>
          <w:szCs w:val="26"/>
        </w:rPr>
        <w:t xml:space="preserve"> </w:t>
      </w:r>
      <w:r w:rsidR="00913074" w:rsidRPr="00F47113">
        <w:rPr>
          <w:sz w:val="26"/>
          <w:szCs w:val="26"/>
        </w:rPr>
        <w:t xml:space="preserve">актов, содержащих нормы трудового права, </w:t>
      </w:r>
      <w:r w:rsidR="002A2730" w:rsidRPr="00F47113">
        <w:rPr>
          <w:sz w:val="26"/>
          <w:szCs w:val="26"/>
        </w:rPr>
        <w:t xml:space="preserve">в муниципальных организациях и учреждениях муниципального образования </w:t>
      </w:r>
      <w:r w:rsidR="00913074" w:rsidRPr="00F47113">
        <w:rPr>
          <w:sz w:val="26"/>
          <w:szCs w:val="26"/>
        </w:rPr>
        <w:t>«Краснинский муниципальный окру</w:t>
      </w:r>
      <w:r w:rsidR="002A2730" w:rsidRPr="00F47113">
        <w:rPr>
          <w:sz w:val="26"/>
          <w:szCs w:val="26"/>
        </w:rPr>
        <w:t>г» Смоленской области</w:t>
      </w:r>
      <w:r w:rsidRPr="00F47113">
        <w:rPr>
          <w:sz w:val="26"/>
          <w:szCs w:val="26"/>
        </w:rPr>
        <w:t>»</w:t>
      </w:r>
      <w:r w:rsidR="0087246F" w:rsidRPr="00F47113">
        <w:rPr>
          <w:sz w:val="26"/>
          <w:szCs w:val="26"/>
        </w:rPr>
        <w:t>, от 19.03.2025 № 251</w:t>
      </w:r>
      <w:r w:rsidRPr="00F47113">
        <w:rPr>
          <w:sz w:val="26"/>
          <w:szCs w:val="26"/>
        </w:rPr>
        <w:t xml:space="preserve"> «</w:t>
      </w:r>
      <w:r w:rsidR="0087246F" w:rsidRPr="00F47113">
        <w:rPr>
          <w:sz w:val="26"/>
          <w:szCs w:val="26"/>
        </w:rPr>
        <w:t>Об утверждении перечня должностных лиц, уполномоченных на проведение проверок по соблюдению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«Краснинский муниципальный округ» Смоленской области</w:t>
      </w:r>
      <w:r w:rsidRPr="00F47113">
        <w:rPr>
          <w:sz w:val="26"/>
          <w:szCs w:val="26"/>
        </w:rPr>
        <w:t>», в целях проведения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организациях и учреждениях муниципального образования «Кр</w:t>
      </w:r>
      <w:r w:rsidR="00114071" w:rsidRPr="00F47113">
        <w:rPr>
          <w:sz w:val="26"/>
          <w:szCs w:val="26"/>
        </w:rPr>
        <w:t>аснинский муниципальный округ</w:t>
      </w:r>
      <w:r w:rsidRPr="00F47113">
        <w:rPr>
          <w:sz w:val="26"/>
          <w:szCs w:val="26"/>
        </w:rPr>
        <w:t xml:space="preserve">» Смоленской области  </w:t>
      </w:r>
      <w:r w:rsidR="00114071" w:rsidRPr="00F47113">
        <w:rPr>
          <w:sz w:val="26"/>
          <w:szCs w:val="26"/>
        </w:rPr>
        <w:t>в 2026</w:t>
      </w:r>
      <w:r w:rsidRPr="00F47113">
        <w:rPr>
          <w:sz w:val="26"/>
          <w:szCs w:val="26"/>
        </w:rPr>
        <w:t xml:space="preserve"> году:</w:t>
      </w:r>
    </w:p>
    <w:p w14:paraId="7440D644" w14:textId="77777777" w:rsidR="00F47113" w:rsidRDefault="00DA4E69" w:rsidP="00DA4E69">
      <w:pPr>
        <w:jc w:val="both"/>
        <w:rPr>
          <w:sz w:val="26"/>
          <w:szCs w:val="26"/>
        </w:rPr>
      </w:pPr>
      <w:r w:rsidRPr="00F47113">
        <w:rPr>
          <w:sz w:val="26"/>
          <w:szCs w:val="26"/>
        </w:rPr>
        <w:tab/>
      </w:r>
    </w:p>
    <w:p w14:paraId="7668E1CA" w14:textId="51BC99D9" w:rsidR="00DA4E69" w:rsidRPr="00F47113" w:rsidRDefault="00DA4E69" w:rsidP="00F47113">
      <w:pPr>
        <w:ind w:firstLine="708"/>
        <w:jc w:val="both"/>
        <w:rPr>
          <w:sz w:val="26"/>
          <w:szCs w:val="26"/>
        </w:rPr>
      </w:pPr>
      <w:r w:rsidRPr="00F47113">
        <w:rPr>
          <w:sz w:val="26"/>
          <w:szCs w:val="26"/>
        </w:rPr>
        <w:t xml:space="preserve">1. Утвердить план проведения проверок по соблюдению трудового законодательства и иных нормативных правовых актов, содержащих нормы трудового права, в муниципальных организациях и учреждениях муниципального образования «Краснинский </w:t>
      </w:r>
      <w:r w:rsidR="00290C69">
        <w:rPr>
          <w:sz w:val="26"/>
          <w:szCs w:val="26"/>
        </w:rPr>
        <w:t>муниципальный округ</w:t>
      </w:r>
      <w:r w:rsidR="00782061" w:rsidRPr="00F47113">
        <w:rPr>
          <w:sz w:val="26"/>
          <w:szCs w:val="26"/>
        </w:rPr>
        <w:t>» Смоленской области в 202</w:t>
      </w:r>
      <w:r w:rsidR="00290C69">
        <w:rPr>
          <w:sz w:val="26"/>
          <w:szCs w:val="26"/>
        </w:rPr>
        <w:t>6</w:t>
      </w:r>
      <w:r w:rsidRPr="00F47113">
        <w:rPr>
          <w:sz w:val="26"/>
          <w:szCs w:val="26"/>
        </w:rPr>
        <w:t xml:space="preserve"> году</w:t>
      </w:r>
      <w:r w:rsidR="00290C69">
        <w:rPr>
          <w:sz w:val="26"/>
          <w:szCs w:val="26"/>
        </w:rPr>
        <w:t>,</w:t>
      </w:r>
      <w:r w:rsidRPr="00F47113">
        <w:rPr>
          <w:sz w:val="26"/>
          <w:szCs w:val="26"/>
        </w:rPr>
        <w:t xml:space="preserve"> согласно приложению.</w:t>
      </w:r>
    </w:p>
    <w:p w14:paraId="30AB0296" w14:textId="77777777" w:rsidR="00DA4E69" w:rsidRPr="00F47113" w:rsidRDefault="00DA4E69" w:rsidP="00DA4E69">
      <w:pPr>
        <w:jc w:val="both"/>
        <w:rPr>
          <w:sz w:val="26"/>
          <w:szCs w:val="26"/>
        </w:rPr>
      </w:pPr>
      <w:r w:rsidRPr="00F47113">
        <w:rPr>
          <w:sz w:val="26"/>
          <w:szCs w:val="26"/>
        </w:rPr>
        <w:lastRenderedPageBreak/>
        <w:tab/>
        <w:t xml:space="preserve">2. Данное распоряжение подлежит опубликованию на официальном сайте </w:t>
      </w:r>
      <w:r w:rsidR="005C62C9">
        <w:rPr>
          <w:sz w:val="26"/>
          <w:szCs w:val="26"/>
        </w:rPr>
        <w:t xml:space="preserve">Администрации </w:t>
      </w:r>
      <w:r w:rsidRPr="00F47113">
        <w:rPr>
          <w:sz w:val="26"/>
          <w:szCs w:val="26"/>
        </w:rPr>
        <w:t>муниципальног</w:t>
      </w:r>
      <w:r w:rsidR="005C62C9">
        <w:rPr>
          <w:sz w:val="26"/>
          <w:szCs w:val="26"/>
        </w:rPr>
        <w:t>о образования «Краснинский муниципальный округ</w:t>
      </w:r>
      <w:r w:rsidRPr="00F47113">
        <w:rPr>
          <w:sz w:val="26"/>
          <w:szCs w:val="26"/>
        </w:rPr>
        <w:t>» Смоленской области в информационно-телекоммуникационной сети «Интернет».</w:t>
      </w:r>
    </w:p>
    <w:p w14:paraId="2B8F063E" w14:textId="77777777" w:rsidR="00DA4E69" w:rsidRPr="00F47113" w:rsidRDefault="00DA4E69" w:rsidP="00DA4E69">
      <w:pPr>
        <w:jc w:val="both"/>
        <w:rPr>
          <w:sz w:val="26"/>
          <w:szCs w:val="26"/>
        </w:rPr>
      </w:pPr>
      <w:r w:rsidRPr="00F47113">
        <w:rPr>
          <w:sz w:val="26"/>
          <w:szCs w:val="26"/>
        </w:rPr>
        <w:tab/>
        <w:t xml:space="preserve">3. Контроль за исполнением настоящего постановления оставляю за собой. </w:t>
      </w:r>
    </w:p>
    <w:p w14:paraId="28EF3285" w14:textId="4B670A60" w:rsidR="00DA4E69" w:rsidRDefault="00DA4E69" w:rsidP="00DA4E69">
      <w:pPr>
        <w:jc w:val="both"/>
        <w:rPr>
          <w:sz w:val="26"/>
          <w:szCs w:val="26"/>
        </w:rPr>
      </w:pPr>
    </w:p>
    <w:p w14:paraId="4B05D7F8" w14:textId="77777777" w:rsidR="00290C69" w:rsidRPr="00F47113" w:rsidRDefault="00290C69" w:rsidP="00DA4E69">
      <w:pPr>
        <w:jc w:val="both"/>
        <w:rPr>
          <w:sz w:val="26"/>
          <w:szCs w:val="26"/>
        </w:rPr>
      </w:pPr>
    </w:p>
    <w:p w14:paraId="7B71E26B" w14:textId="77777777" w:rsidR="00DA4E69" w:rsidRPr="00F47113" w:rsidRDefault="00DA4E69" w:rsidP="00DA4E69">
      <w:pPr>
        <w:jc w:val="both"/>
        <w:rPr>
          <w:sz w:val="26"/>
          <w:szCs w:val="26"/>
        </w:rPr>
      </w:pPr>
    </w:p>
    <w:p w14:paraId="5B08155C" w14:textId="77777777" w:rsidR="00DA4E69" w:rsidRPr="00F47113" w:rsidRDefault="00DA4E69" w:rsidP="00DA4E69">
      <w:pPr>
        <w:jc w:val="both"/>
        <w:rPr>
          <w:bCs/>
          <w:sz w:val="26"/>
          <w:szCs w:val="26"/>
        </w:rPr>
      </w:pPr>
      <w:r w:rsidRPr="00F47113">
        <w:rPr>
          <w:bCs/>
          <w:sz w:val="26"/>
          <w:szCs w:val="26"/>
        </w:rPr>
        <w:t>Глава муниципального образования</w:t>
      </w:r>
    </w:p>
    <w:p w14:paraId="6028593D" w14:textId="77777777" w:rsidR="00DA4E69" w:rsidRPr="00F47113" w:rsidRDefault="005C62C9" w:rsidP="00DA4E6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«Краснинский муниципальный округ</w:t>
      </w:r>
      <w:r w:rsidR="00DA4E69" w:rsidRPr="00F47113">
        <w:rPr>
          <w:bCs/>
          <w:sz w:val="26"/>
          <w:szCs w:val="26"/>
        </w:rPr>
        <w:t xml:space="preserve">» </w:t>
      </w:r>
    </w:p>
    <w:p w14:paraId="06F46BCE" w14:textId="77777777" w:rsidR="00DA4E69" w:rsidRPr="00F47113" w:rsidRDefault="00DA4E69" w:rsidP="00DA4E69">
      <w:pPr>
        <w:jc w:val="both"/>
        <w:rPr>
          <w:b/>
          <w:bCs/>
          <w:sz w:val="26"/>
          <w:szCs w:val="26"/>
        </w:rPr>
      </w:pPr>
      <w:r w:rsidRPr="00F47113">
        <w:rPr>
          <w:bCs/>
          <w:sz w:val="26"/>
          <w:szCs w:val="26"/>
        </w:rPr>
        <w:t xml:space="preserve">Смоленской области  </w:t>
      </w:r>
      <w:r w:rsidRPr="00F47113">
        <w:rPr>
          <w:bCs/>
          <w:sz w:val="26"/>
          <w:szCs w:val="26"/>
        </w:rPr>
        <w:tab/>
      </w:r>
      <w:r w:rsidRPr="00F47113">
        <w:rPr>
          <w:b/>
          <w:bCs/>
          <w:sz w:val="26"/>
          <w:szCs w:val="26"/>
        </w:rPr>
        <w:tab/>
      </w:r>
      <w:r w:rsidRPr="00F47113">
        <w:rPr>
          <w:b/>
          <w:bCs/>
          <w:sz w:val="26"/>
          <w:szCs w:val="26"/>
        </w:rPr>
        <w:tab/>
      </w:r>
      <w:r w:rsidRPr="00F47113">
        <w:rPr>
          <w:b/>
          <w:bCs/>
          <w:sz w:val="26"/>
          <w:szCs w:val="26"/>
        </w:rPr>
        <w:tab/>
        <w:t xml:space="preserve">                   </w:t>
      </w:r>
      <w:r w:rsidR="005C62C9">
        <w:rPr>
          <w:b/>
          <w:bCs/>
          <w:sz w:val="26"/>
          <w:szCs w:val="26"/>
        </w:rPr>
        <w:t xml:space="preserve">                         М.В. Мищенко</w:t>
      </w:r>
    </w:p>
    <w:p w14:paraId="69D86DDD" w14:textId="77777777" w:rsidR="00DA4E69" w:rsidRPr="00071E31" w:rsidRDefault="00DA4E69" w:rsidP="00DA4E69">
      <w:pPr>
        <w:jc w:val="right"/>
        <w:rPr>
          <w:sz w:val="28"/>
          <w:szCs w:val="28"/>
        </w:rPr>
      </w:pPr>
    </w:p>
    <w:p w14:paraId="2EFBA1AF" w14:textId="77777777" w:rsidR="00DA4E69" w:rsidRDefault="00DA4E69" w:rsidP="00DA4E69">
      <w:pPr>
        <w:jc w:val="right"/>
        <w:rPr>
          <w:sz w:val="26"/>
          <w:szCs w:val="26"/>
        </w:rPr>
      </w:pPr>
    </w:p>
    <w:p w14:paraId="06768DB8" w14:textId="77777777" w:rsidR="00DA4E69" w:rsidRDefault="00DA4E69" w:rsidP="00DA4E69">
      <w:pPr>
        <w:jc w:val="right"/>
        <w:rPr>
          <w:sz w:val="26"/>
          <w:szCs w:val="26"/>
        </w:rPr>
      </w:pPr>
    </w:p>
    <w:p w14:paraId="0D2788D7" w14:textId="77777777" w:rsidR="00DA4E69" w:rsidRDefault="00DA4E69" w:rsidP="00DA4E69">
      <w:pPr>
        <w:jc w:val="right"/>
        <w:rPr>
          <w:sz w:val="26"/>
          <w:szCs w:val="26"/>
        </w:rPr>
      </w:pPr>
    </w:p>
    <w:p w14:paraId="40B94E09" w14:textId="77777777" w:rsidR="00DA4E69" w:rsidRDefault="00DA4E69" w:rsidP="00DA4E69">
      <w:pPr>
        <w:jc w:val="right"/>
        <w:rPr>
          <w:sz w:val="26"/>
          <w:szCs w:val="26"/>
        </w:rPr>
      </w:pPr>
    </w:p>
    <w:p w14:paraId="1FF39660" w14:textId="77777777" w:rsidR="00DA4E69" w:rsidRDefault="00DA4E69" w:rsidP="00DA4E69">
      <w:pPr>
        <w:jc w:val="right"/>
        <w:rPr>
          <w:sz w:val="26"/>
          <w:szCs w:val="26"/>
        </w:rPr>
      </w:pPr>
    </w:p>
    <w:p w14:paraId="5EDC91F4" w14:textId="77777777" w:rsidR="00DA4E69" w:rsidRDefault="00DA4E69" w:rsidP="00DA4E69">
      <w:pPr>
        <w:jc w:val="right"/>
        <w:rPr>
          <w:sz w:val="26"/>
          <w:szCs w:val="26"/>
        </w:rPr>
      </w:pPr>
    </w:p>
    <w:p w14:paraId="4ED81681" w14:textId="77777777" w:rsidR="00DA4E69" w:rsidRDefault="00DA4E69" w:rsidP="00DA4E69">
      <w:pPr>
        <w:jc w:val="right"/>
        <w:rPr>
          <w:sz w:val="26"/>
          <w:szCs w:val="26"/>
        </w:rPr>
      </w:pPr>
    </w:p>
    <w:p w14:paraId="52E43D09" w14:textId="77777777" w:rsidR="00DA4E69" w:rsidRDefault="00DA4E69" w:rsidP="00DA4E69">
      <w:pPr>
        <w:jc w:val="right"/>
        <w:rPr>
          <w:sz w:val="26"/>
          <w:szCs w:val="26"/>
        </w:rPr>
      </w:pPr>
    </w:p>
    <w:p w14:paraId="19066ADF" w14:textId="77777777" w:rsidR="00DA4E69" w:rsidRDefault="00DA4E69" w:rsidP="00DA4E69">
      <w:pPr>
        <w:jc w:val="right"/>
        <w:rPr>
          <w:sz w:val="26"/>
          <w:szCs w:val="26"/>
        </w:rPr>
      </w:pPr>
    </w:p>
    <w:p w14:paraId="263EB65E" w14:textId="77777777" w:rsidR="00DA4E69" w:rsidRDefault="00DA4E69" w:rsidP="00DA4E69">
      <w:pPr>
        <w:jc w:val="right"/>
        <w:rPr>
          <w:sz w:val="26"/>
          <w:szCs w:val="26"/>
        </w:rPr>
      </w:pPr>
    </w:p>
    <w:p w14:paraId="4EE70751" w14:textId="77777777" w:rsidR="00DA4E69" w:rsidRDefault="00DA4E69" w:rsidP="00DA4E69">
      <w:pPr>
        <w:jc w:val="right"/>
        <w:rPr>
          <w:sz w:val="26"/>
          <w:szCs w:val="26"/>
        </w:rPr>
      </w:pPr>
    </w:p>
    <w:p w14:paraId="1010A018" w14:textId="77777777" w:rsidR="00DA4E69" w:rsidRDefault="00DA4E69" w:rsidP="00DA4E69">
      <w:pPr>
        <w:jc w:val="right"/>
        <w:rPr>
          <w:sz w:val="26"/>
          <w:szCs w:val="26"/>
        </w:rPr>
      </w:pPr>
    </w:p>
    <w:p w14:paraId="68DA813F" w14:textId="77777777" w:rsidR="00DA4E69" w:rsidRDefault="00DA4E69" w:rsidP="00DA4E69">
      <w:pPr>
        <w:jc w:val="right"/>
        <w:rPr>
          <w:sz w:val="26"/>
          <w:szCs w:val="26"/>
        </w:rPr>
      </w:pPr>
    </w:p>
    <w:p w14:paraId="219D477F" w14:textId="77777777" w:rsidR="00DA4E69" w:rsidRDefault="00DA4E69" w:rsidP="00DA4E69">
      <w:pPr>
        <w:jc w:val="right"/>
        <w:rPr>
          <w:sz w:val="26"/>
          <w:szCs w:val="26"/>
        </w:rPr>
      </w:pPr>
    </w:p>
    <w:p w14:paraId="29CCA569" w14:textId="77777777" w:rsidR="00DA4E69" w:rsidRDefault="00DA4E69" w:rsidP="00DA4E69">
      <w:pPr>
        <w:jc w:val="right"/>
        <w:rPr>
          <w:sz w:val="26"/>
          <w:szCs w:val="26"/>
        </w:rPr>
      </w:pPr>
    </w:p>
    <w:p w14:paraId="2AF2718E" w14:textId="77777777" w:rsidR="00DA4E69" w:rsidRDefault="00DA4E69" w:rsidP="00DA4E69">
      <w:pPr>
        <w:jc w:val="right"/>
        <w:rPr>
          <w:sz w:val="26"/>
          <w:szCs w:val="26"/>
        </w:rPr>
      </w:pPr>
    </w:p>
    <w:p w14:paraId="31FB2835" w14:textId="77777777" w:rsidR="00DA4E69" w:rsidRDefault="00DA4E69" w:rsidP="00DA4E69">
      <w:pPr>
        <w:jc w:val="right"/>
        <w:rPr>
          <w:sz w:val="26"/>
          <w:szCs w:val="26"/>
        </w:rPr>
      </w:pPr>
    </w:p>
    <w:p w14:paraId="0B424802" w14:textId="77777777" w:rsidR="00DA4E69" w:rsidRDefault="00DA4E69" w:rsidP="00DA4E69">
      <w:pPr>
        <w:jc w:val="right"/>
        <w:rPr>
          <w:sz w:val="26"/>
          <w:szCs w:val="26"/>
        </w:rPr>
      </w:pPr>
    </w:p>
    <w:p w14:paraId="08D12489" w14:textId="77777777" w:rsidR="00DA4E69" w:rsidRDefault="00DA4E69" w:rsidP="00DA4E69">
      <w:pPr>
        <w:jc w:val="right"/>
        <w:rPr>
          <w:sz w:val="26"/>
          <w:szCs w:val="26"/>
        </w:rPr>
      </w:pPr>
    </w:p>
    <w:p w14:paraId="5A734AE6" w14:textId="77777777" w:rsidR="00DA4E69" w:rsidRDefault="00DA4E69" w:rsidP="00DA4E69">
      <w:pPr>
        <w:jc w:val="right"/>
        <w:rPr>
          <w:sz w:val="26"/>
          <w:szCs w:val="26"/>
        </w:rPr>
      </w:pPr>
    </w:p>
    <w:p w14:paraId="140D3D10" w14:textId="77777777" w:rsidR="00DA4E69" w:rsidRDefault="00DA4E69" w:rsidP="00DA4E69">
      <w:pPr>
        <w:jc w:val="right"/>
        <w:rPr>
          <w:sz w:val="26"/>
          <w:szCs w:val="26"/>
        </w:rPr>
      </w:pPr>
    </w:p>
    <w:p w14:paraId="5AEC4AAE" w14:textId="77777777" w:rsidR="00DA4E69" w:rsidRDefault="00DA4E69" w:rsidP="00DA4E69">
      <w:pPr>
        <w:jc w:val="right"/>
        <w:rPr>
          <w:sz w:val="26"/>
          <w:szCs w:val="26"/>
        </w:rPr>
      </w:pPr>
    </w:p>
    <w:p w14:paraId="35F9D412" w14:textId="77777777" w:rsidR="00DA4E69" w:rsidRDefault="00DA4E69" w:rsidP="00DA4E69">
      <w:pPr>
        <w:jc w:val="right"/>
        <w:rPr>
          <w:sz w:val="26"/>
          <w:szCs w:val="26"/>
        </w:rPr>
      </w:pPr>
    </w:p>
    <w:p w14:paraId="4C498EBB" w14:textId="77777777" w:rsidR="00DA4E69" w:rsidRDefault="00DA4E69" w:rsidP="00DA4E69">
      <w:pPr>
        <w:jc w:val="right"/>
        <w:rPr>
          <w:sz w:val="26"/>
          <w:szCs w:val="26"/>
        </w:rPr>
      </w:pPr>
    </w:p>
    <w:p w14:paraId="3CF56DC1" w14:textId="77777777" w:rsidR="00DA4E69" w:rsidRDefault="00DA4E69" w:rsidP="00DA4E69">
      <w:pPr>
        <w:jc w:val="right"/>
        <w:rPr>
          <w:sz w:val="26"/>
          <w:szCs w:val="26"/>
        </w:rPr>
      </w:pPr>
    </w:p>
    <w:p w14:paraId="2E806C71" w14:textId="77777777" w:rsidR="00DA4E69" w:rsidRDefault="00DA4E69" w:rsidP="00DA4E69">
      <w:pPr>
        <w:jc w:val="right"/>
        <w:rPr>
          <w:sz w:val="26"/>
          <w:szCs w:val="26"/>
        </w:rPr>
      </w:pPr>
    </w:p>
    <w:p w14:paraId="0FCCF109" w14:textId="77777777" w:rsidR="00DA4E69" w:rsidRDefault="00DA4E69" w:rsidP="00DA4E69">
      <w:pPr>
        <w:jc w:val="right"/>
        <w:rPr>
          <w:sz w:val="26"/>
          <w:szCs w:val="26"/>
        </w:rPr>
      </w:pPr>
    </w:p>
    <w:p w14:paraId="4447B2C5" w14:textId="77777777" w:rsidR="00DA4E69" w:rsidRDefault="00DA4E69" w:rsidP="00DA4E69">
      <w:pPr>
        <w:jc w:val="right"/>
        <w:rPr>
          <w:sz w:val="26"/>
          <w:szCs w:val="26"/>
        </w:rPr>
      </w:pPr>
    </w:p>
    <w:p w14:paraId="0DA21ADE" w14:textId="77777777" w:rsidR="00DA4E69" w:rsidRDefault="00DA4E69" w:rsidP="00DA4E69">
      <w:pPr>
        <w:jc w:val="right"/>
        <w:rPr>
          <w:sz w:val="26"/>
          <w:szCs w:val="26"/>
        </w:rPr>
      </w:pPr>
    </w:p>
    <w:p w14:paraId="1EED6E53" w14:textId="77777777" w:rsidR="00DA4E69" w:rsidRDefault="00DA4E69" w:rsidP="00DA4E69">
      <w:pPr>
        <w:jc w:val="right"/>
        <w:rPr>
          <w:sz w:val="26"/>
          <w:szCs w:val="26"/>
        </w:rPr>
      </w:pPr>
    </w:p>
    <w:p w14:paraId="15AE180F" w14:textId="77777777" w:rsidR="00DA4E69" w:rsidRDefault="00DA4E69" w:rsidP="00DA4E69">
      <w:pPr>
        <w:jc w:val="right"/>
        <w:rPr>
          <w:sz w:val="26"/>
          <w:szCs w:val="26"/>
        </w:rPr>
      </w:pPr>
    </w:p>
    <w:p w14:paraId="52DDA9E0" w14:textId="77777777" w:rsidR="00DA4E69" w:rsidRDefault="00DA4E69" w:rsidP="00DA4E69">
      <w:pPr>
        <w:jc w:val="right"/>
        <w:rPr>
          <w:sz w:val="26"/>
          <w:szCs w:val="26"/>
        </w:rPr>
      </w:pPr>
    </w:p>
    <w:p w14:paraId="1CCAD995" w14:textId="77777777" w:rsidR="00DA4E69" w:rsidRDefault="00DA4E69" w:rsidP="00DA4E69">
      <w:pPr>
        <w:jc w:val="right"/>
        <w:rPr>
          <w:sz w:val="26"/>
          <w:szCs w:val="26"/>
        </w:rPr>
      </w:pPr>
    </w:p>
    <w:p w14:paraId="2D09EF7D" w14:textId="77777777" w:rsidR="00DA4E69" w:rsidRDefault="00DA4E69" w:rsidP="00DA4E69">
      <w:pPr>
        <w:jc w:val="right"/>
        <w:rPr>
          <w:sz w:val="26"/>
          <w:szCs w:val="26"/>
        </w:rPr>
      </w:pPr>
    </w:p>
    <w:p w14:paraId="71355763" w14:textId="77777777" w:rsidR="00F02BCD" w:rsidRDefault="00F02BCD" w:rsidP="00DA4E69">
      <w:pPr>
        <w:jc w:val="right"/>
        <w:rPr>
          <w:sz w:val="26"/>
          <w:szCs w:val="26"/>
        </w:rPr>
      </w:pPr>
    </w:p>
    <w:p w14:paraId="429795CD" w14:textId="77777777" w:rsidR="00F02BCD" w:rsidRDefault="00F02BCD" w:rsidP="00DA4E69">
      <w:pPr>
        <w:jc w:val="right"/>
        <w:rPr>
          <w:sz w:val="26"/>
          <w:szCs w:val="26"/>
        </w:rPr>
      </w:pPr>
    </w:p>
    <w:p w14:paraId="4C5AA719" w14:textId="77777777" w:rsidR="00F02BCD" w:rsidRDefault="00F02BCD" w:rsidP="00DA4E69">
      <w:pPr>
        <w:jc w:val="right"/>
        <w:rPr>
          <w:sz w:val="26"/>
          <w:szCs w:val="26"/>
        </w:rPr>
      </w:pPr>
    </w:p>
    <w:p w14:paraId="4CC94AD0" w14:textId="77777777" w:rsidR="00DA4E69" w:rsidRPr="00756B53" w:rsidRDefault="00DA4E69" w:rsidP="00DA4E69">
      <w:pPr>
        <w:jc w:val="right"/>
        <w:rPr>
          <w:sz w:val="26"/>
          <w:szCs w:val="26"/>
        </w:rPr>
      </w:pPr>
      <w:r w:rsidRPr="00756B53">
        <w:rPr>
          <w:sz w:val="26"/>
          <w:szCs w:val="26"/>
        </w:rPr>
        <w:lastRenderedPageBreak/>
        <w:t>Приложение</w:t>
      </w:r>
    </w:p>
    <w:p w14:paraId="6147FA82" w14:textId="77777777" w:rsidR="00DA4E69" w:rsidRPr="00756B53" w:rsidRDefault="00DA4E69" w:rsidP="00DA4E69">
      <w:pPr>
        <w:jc w:val="right"/>
        <w:rPr>
          <w:sz w:val="26"/>
          <w:szCs w:val="26"/>
        </w:rPr>
      </w:pPr>
      <w:r w:rsidRPr="00756B53">
        <w:rPr>
          <w:sz w:val="26"/>
          <w:szCs w:val="26"/>
        </w:rPr>
        <w:t>к распоряжению Администрации</w:t>
      </w:r>
    </w:p>
    <w:p w14:paraId="21622B1D" w14:textId="77777777" w:rsidR="00DA4E69" w:rsidRPr="00756B53" w:rsidRDefault="00DA4E69" w:rsidP="00DA4E69">
      <w:pPr>
        <w:jc w:val="right"/>
        <w:rPr>
          <w:sz w:val="26"/>
          <w:szCs w:val="26"/>
        </w:rPr>
      </w:pPr>
      <w:r w:rsidRPr="00756B53">
        <w:rPr>
          <w:sz w:val="26"/>
          <w:szCs w:val="26"/>
        </w:rPr>
        <w:t>муниципального образования</w:t>
      </w:r>
    </w:p>
    <w:p w14:paraId="4E1CC1DD" w14:textId="77777777" w:rsidR="00DA4E69" w:rsidRPr="00756B53" w:rsidRDefault="005F700C" w:rsidP="00DA4E69">
      <w:pPr>
        <w:jc w:val="right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DA4E69" w:rsidRPr="00756B53">
        <w:rPr>
          <w:sz w:val="26"/>
          <w:szCs w:val="26"/>
        </w:rPr>
        <w:t xml:space="preserve">» </w:t>
      </w:r>
    </w:p>
    <w:p w14:paraId="40461C51" w14:textId="77777777" w:rsidR="00DA4E69" w:rsidRPr="00756B53" w:rsidRDefault="00DA4E69" w:rsidP="00DA4E69">
      <w:pPr>
        <w:jc w:val="right"/>
        <w:rPr>
          <w:sz w:val="26"/>
          <w:szCs w:val="26"/>
        </w:rPr>
      </w:pPr>
      <w:r w:rsidRPr="00756B53">
        <w:rPr>
          <w:sz w:val="26"/>
          <w:szCs w:val="26"/>
        </w:rPr>
        <w:t xml:space="preserve">Смоленской области </w:t>
      </w:r>
    </w:p>
    <w:p w14:paraId="5CB931E1" w14:textId="0B030B4B" w:rsidR="00DA4E69" w:rsidRPr="005F700C" w:rsidRDefault="00DA4E69" w:rsidP="00DA4E69">
      <w:pPr>
        <w:jc w:val="right"/>
        <w:rPr>
          <w:sz w:val="26"/>
          <w:szCs w:val="26"/>
        </w:rPr>
      </w:pPr>
      <w:r w:rsidRPr="00756B53">
        <w:rPr>
          <w:sz w:val="26"/>
          <w:szCs w:val="26"/>
        </w:rPr>
        <w:t xml:space="preserve">от  </w:t>
      </w:r>
      <w:r w:rsidR="00D14476" w:rsidRPr="00D14476">
        <w:rPr>
          <w:sz w:val="26"/>
          <w:szCs w:val="26"/>
          <w:u w:val="single"/>
        </w:rPr>
        <w:t>02.12.2025</w:t>
      </w:r>
      <w:r w:rsidR="00D14476">
        <w:rPr>
          <w:sz w:val="26"/>
          <w:szCs w:val="26"/>
        </w:rPr>
        <w:t xml:space="preserve"> </w:t>
      </w:r>
      <w:r w:rsidRPr="00756B53">
        <w:rPr>
          <w:sz w:val="26"/>
          <w:szCs w:val="26"/>
        </w:rPr>
        <w:t>№</w:t>
      </w:r>
      <w:r w:rsidR="00DD3AA0">
        <w:rPr>
          <w:sz w:val="26"/>
          <w:szCs w:val="26"/>
        </w:rPr>
        <w:t xml:space="preserve"> </w:t>
      </w:r>
      <w:r w:rsidR="00D14476">
        <w:rPr>
          <w:sz w:val="26"/>
          <w:szCs w:val="26"/>
          <w:u w:val="single"/>
        </w:rPr>
        <w:t>540-р</w:t>
      </w:r>
    </w:p>
    <w:p w14:paraId="47BB7881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77DA1AB8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05400726" w14:textId="77777777" w:rsidR="00DA4E69" w:rsidRPr="00756B53" w:rsidRDefault="00DA4E69" w:rsidP="00DA4E69">
      <w:pPr>
        <w:jc w:val="center"/>
        <w:rPr>
          <w:sz w:val="26"/>
          <w:szCs w:val="26"/>
        </w:rPr>
      </w:pPr>
    </w:p>
    <w:p w14:paraId="045EEB7D" w14:textId="77777777" w:rsidR="00DA4E69" w:rsidRPr="00756B53" w:rsidRDefault="00DA4E69" w:rsidP="00DA4E69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756B53">
        <w:rPr>
          <w:sz w:val="26"/>
          <w:szCs w:val="26"/>
        </w:rPr>
        <w:t>лан прове</w:t>
      </w:r>
      <w:r>
        <w:rPr>
          <w:sz w:val="26"/>
          <w:szCs w:val="26"/>
        </w:rPr>
        <w:t>дения проверок</w:t>
      </w:r>
    </w:p>
    <w:p w14:paraId="487CD41B" w14:textId="77777777" w:rsidR="00DA4E69" w:rsidRPr="00756B53" w:rsidRDefault="00DA4E69" w:rsidP="00DA4E69">
      <w:pPr>
        <w:jc w:val="center"/>
        <w:rPr>
          <w:sz w:val="26"/>
          <w:szCs w:val="26"/>
        </w:rPr>
      </w:pPr>
      <w:r w:rsidRPr="00756B53">
        <w:rPr>
          <w:sz w:val="26"/>
          <w:szCs w:val="26"/>
        </w:rPr>
        <w:t xml:space="preserve">по соблюдению трудового законодательства </w:t>
      </w:r>
    </w:p>
    <w:p w14:paraId="77E1E466" w14:textId="77777777" w:rsidR="00DA4E69" w:rsidRPr="00756B53" w:rsidRDefault="00DA4E69" w:rsidP="00DA4E69">
      <w:pPr>
        <w:jc w:val="center"/>
        <w:rPr>
          <w:sz w:val="26"/>
          <w:szCs w:val="26"/>
        </w:rPr>
      </w:pPr>
      <w:r w:rsidRPr="00756B53">
        <w:rPr>
          <w:sz w:val="26"/>
          <w:szCs w:val="26"/>
        </w:rPr>
        <w:t xml:space="preserve">и иных нормативных правовых актов, содержащих нормы трудового права, </w:t>
      </w:r>
    </w:p>
    <w:p w14:paraId="30042008" w14:textId="77777777" w:rsidR="00DA4E69" w:rsidRPr="00756B53" w:rsidRDefault="00DA4E69" w:rsidP="00DA4E69">
      <w:pPr>
        <w:jc w:val="center"/>
        <w:rPr>
          <w:sz w:val="26"/>
          <w:szCs w:val="26"/>
        </w:rPr>
      </w:pPr>
      <w:r w:rsidRPr="00756B53">
        <w:rPr>
          <w:sz w:val="26"/>
          <w:szCs w:val="26"/>
        </w:rPr>
        <w:t xml:space="preserve">в муниципальных организациях и учреждениях </w:t>
      </w:r>
    </w:p>
    <w:p w14:paraId="294D99DD" w14:textId="77777777" w:rsidR="00DA4E69" w:rsidRPr="00756B53" w:rsidRDefault="00DA4E69" w:rsidP="00DA4E69">
      <w:pPr>
        <w:jc w:val="center"/>
        <w:rPr>
          <w:sz w:val="26"/>
          <w:szCs w:val="26"/>
        </w:rPr>
      </w:pPr>
      <w:r w:rsidRPr="00756B53">
        <w:rPr>
          <w:sz w:val="26"/>
          <w:szCs w:val="26"/>
        </w:rPr>
        <w:t>муниципальног</w:t>
      </w:r>
      <w:r w:rsidR="00847E42">
        <w:rPr>
          <w:sz w:val="26"/>
          <w:szCs w:val="26"/>
        </w:rPr>
        <w:t>о образования «Краснинский муниципальный округ</w:t>
      </w:r>
      <w:r w:rsidRPr="00756B53">
        <w:rPr>
          <w:sz w:val="26"/>
          <w:szCs w:val="26"/>
        </w:rPr>
        <w:t xml:space="preserve">» </w:t>
      </w:r>
    </w:p>
    <w:p w14:paraId="21148DA7" w14:textId="77777777" w:rsidR="00DA4E69" w:rsidRPr="00756B53" w:rsidRDefault="00DA4E69" w:rsidP="00DA4E69">
      <w:pPr>
        <w:jc w:val="center"/>
        <w:rPr>
          <w:sz w:val="26"/>
          <w:szCs w:val="26"/>
        </w:rPr>
      </w:pPr>
      <w:r w:rsidRPr="00756B53">
        <w:rPr>
          <w:sz w:val="26"/>
          <w:szCs w:val="26"/>
        </w:rPr>
        <w:t>Смоленской области в 202</w:t>
      </w:r>
      <w:r w:rsidR="00847E42">
        <w:rPr>
          <w:sz w:val="26"/>
          <w:szCs w:val="26"/>
        </w:rPr>
        <w:t>6</w:t>
      </w:r>
      <w:r w:rsidRPr="00756B53">
        <w:rPr>
          <w:sz w:val="26"/>
          <w:szCs w:val="26"/>
        </w:rPr>
        <w:t xml:space="preserve"> году</w:t>
      </w:r>
    </w:p>
    <w:p w14:paraId="2C8AF565" w14:textId="77777777" w:rsidR="00DA4E69" w:rsidRPr="00756B53" w:rsidRDefault="00DA4E69" w:rsidP="00DA4E69">
      <w:pPr>
        <w:jc w:val="center"/>
        <w:rPr>
          <w:sz w:val="26"/>
          <w:szCs w:val="26"/>
        </w:rPr>
      </w:pPr>
    </w:p>
    <w:p w14:paraId="69F4E03B" w14:textId="122FB383" w:rsidR="00DA4E69" w:rsidRPr="00756B53" w:rsidRDefault="00DA4E69" w:rsidP="00DA4E69">
      <w:pPr>
        <w:jc w:val="both"/>
        <w:rPr>
          <w:sz w:val="26"/>
          <w:szCs w:val="26"/>
        </w:rPr>
      </w:pPr>
      <w:r w:rsidRPr="00756B53">
        <w:rPr>
          <w:sz w:val="26"/>
          <w:szCs w:val="26"/>
        </w:rPr>
        <w:t xml:space="preserve"> </w:t>
      </w:r>
    </w:p>
    <w:p w14:paraId="724B2EA4" w14:textId="77777777" w:rsidR="00DA4E69" w:rsidRPr="00756B53" w:rsidRDefault="00DA4E69" w:rsidP="00DA4E69">
      <w:pPr>
        <w:jc w:val="both"/>
        <w:rPr>
          <w:sz w:val="26"/>
          <w:szCs w:val="26"/>
        </w:rPr>
      </w:pPr>
      <w:r w:rsidRPr="00756B53">
        <w:rPr>
          <w:sz w:val="26"/>
          <w:szCs w:val="26"/>
        </w:rPr>
        <w:tab/>
        <w:t>Название проводящего проверку органа: Администрация муниципальног</w:t>
      </w:r>
      <w:r w:rsidR="002130F1">
        <w:rPr>
          <w:sz w:val="26"/>
          <w:szCs w:val="26"/>
        </w:rPr>
        <w:t>о образования «Краснинский муниципальный округ</w:t>
      </w:r>
      <w:r w:rsidRPr="00756B53">
        <w:rPr>
          <w:sz w:val="26"/>
          <w:szCs w:val="26"/>
        </w:rPr>
        <w:t>» Смоленской области.</w:t>
      </w:r>
    </w:p>
    <w:p w14:paraId="49494968" w14:textId="77777777" w:rsidR="00DA4E69" w:rsidRDefault="00DA4E69" w:rsidP="00DA4E69">
      <w:pPr>
        <w:jc w:val="both"/>
        <w:rPr>
          <w:sz w:val="26"/>
          <w:szCs w:val="26"/>
        </w:rPr>
      </w:pPr>
      <w:r w:rsidRPr="00756B53">
        <w:rPr>
          <w:sz w:val="26"/>
          <w:szCs w:val="26"/>
        </w:rPr>
        <w:tab/>
        <w:t>Должностные лица</w:t>
      </w:r>
      <w:r>
        <w:rPr>
          <w:sz w:val="26"/>
          <w:szCs w:val="26"/>
        </w:rPr>
        <w:t>,</w:t>
      </w:r>
      <w:r w:rsidRPr="00756B53">
        <w:rPr>
          <w:sz w:val="26"/>
          <w:szCs w:val="26"/>
        </w:rPr>
        <w:t xml:space="preserve"> проводящие проверку:</w:t>
      </w:r>
    </w:p>
    <w:p w14:paraId="1B91F021" w14:textId="77777777" w:rsidR="004C00D5" w:rsidRPr="00756B53" w:rsidRDefault="004C00D5" w:rsidP="00DA4E69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85"/>
      </w:tblGrid>
      <w:tr w:rsidR="004C00D5" w:rsidRPr="00243547" w14:paraId="1996835F" w14:textId="77777777" w:rsidTr="00093541">
        <w:tc>
          <w:tcPr>
            <w:tcW w:w="3261" w:type="dxa"/>
          </w:tcPr>
          <w:p w14:paraId="48B5D131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 w:rsidRPr="00243547">
              <w:rPr>
                <w:sz w:val="26"/>
                <w:szCs w:val="26"/>
              </w:rPr>
              <w:t>Попков</w:t>
            </w:r>
          </w:p>
          <w:p w14:paraId="02272F47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 w:rsidRPr="00243547">
              <w:rPr>
                <w:sz w:val="26"/>
                <w:szCs w:val="26"/>
              </w:rPr>
              <w:t>Владимир Николаевич</w:t>
            </w:r>
          </w:p>
        </w:tc>
        <w:tc>
          <w:tcPr>
            <w:tcW w:w="6485" w:type="dxa"/>
          </w:tcPr>
          <w:p w14:paraId="344D6E8A" w14:textId="77777777" w:rsidR="004C00D5" w:rsidRPr="00243547" w:rsidRDefault="004C00D5" w:rsidP="006B34DD">
            <w:pPr>
              <w:jc w:val="both"/>
              <w:rPr>
                <w:sz w:val="26"/>
                <w:szCs w:val="26"/>
              </w:rPr>
            </w:pPr>
            <w:r w:rsidRPr="00243547">
              <w:rPr>
                <w:sz w:val="26"/>
                <w:szCs w:val="26"/>
              </w:rPr>
              <w:t xml:space="preserve">- заместитель Главы  муниципального образования </w:t>
            </w:r>
            <w:r>
              <w:rPr>
                <w:sz w:val="26"/>
                <w:szCs w:val="26"/>
              </w:rPr>
              <w:t>«Краснинский муниципальный округ</w:t>
            </w:r>
            <w:r w:rsidRPr="00243547">
              <w:rPr>
                <w:sz w:val="26"/>
                <w:szCs w:val="26"/>
              </w:rPr>
              <w:t>» Смоленской об</w:t>
            </w:r>
            <w:r w:rsidR="008530FD">
              <w:rPr>
                <w:sz w:val="26"/>
                <w:szCs w:val="26"/>
              </w:rPr>
              <w:t>ласти</w:t>
            </w:r>
          </w:p>
        </w:tc>
      </w:tr>
      <w:tr w:rsidR="004C00D5" w:rsidRPr="00243547" w14:paraId="764116CC" w14:textId="77777777" w:rsidTr="00093541">
        <w:tc>
          <w:tcPr>
            <w:tcW w:w="3261" w:type="dxa"/>
          </w:tcPr>
          <w:p w14:paraId="3E3A98D2" w14:textId="77777777" w:rsidR="004C00D5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Костюков</w:t>
            </w:r>
          </w:p>
          <w:p w14:paraId="69058ACD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Петрович</w:t>
            </w:r>
          </w:p>
        </w:tc>
        <w:tc>
          <w:tcPr>
            <w:tcW w:w="6485" w:type="dxa"/>
          </w:tcPr>
          <w:p w14:paraId="14AAC480" w14:textId="77777777" w:rsidR="004C00D5" w:rsidRPr="00243547" w:rsidRDefault="004C00D5" w:rsidP="006B3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Аппарата</w:t>
            </w:r>
            <w:r w:rsidRPr="00243547">
              <w:rPr>
                <w:sz w:val="26"/>
                <w:szCs w:val="26"/>
              </w:rPr>
              <w:t xml:space="preserve"> Администрации муниципального образования </w:t>
            </w:r>
            <w:r>
              <w:rPr>
                <w:sz w:val="26"/>
                <w:szCs w:val="26"/>
              </w:rPr>
              <w:t>«Краснинский муниципальный округ</w:t>
            </w:r>
            <w:r w:rsidR="006B34DD">
              <w:rPr>
                <w:sz w:val="26"/>
                <w:szCs w:val="26"/>
              </w:rPr>
              <w:t>» Смоленской области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C00D5" w:rsidRPr="00243547" w14:paraId="3EBE80C0" w14:textId="77777777" w:rsidTr="00093541">
        <w:tc>
          <w:tcPr>
            <w:tcW w:w="3261" w:type="dxa"/>
          </w:tcPr>
          <w:p w14:paraId="3A148812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</w:t>
            </w:r>
          </w:p>
          <w:p w14:paraId="40B4ED09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Владимирова</w:t>
            </w:r>
          </w:p>
        </w:tc>
        <w:tc>
          <w:tcPr>
            <w:tcW w:w="6485" w:type="dxa"/>
          </w:tcPr>
          <w:p w14:paraId="77F64B95" w14:textId="77777777" w:rsidR="004C00D5" w:rsidRPr="00243547" w:rsidRDefault="004C00D5" w:rsidP="006B34DD">
            <w:pPr>
              <w:jc w:val="both"/>
              <w:rPr>
                <w:sz w:val="26"/>
                <w:szCs w:val="26"/>
              </w:rPr>
            </w:pPr>
            <w:r w:rsidRPr="0024354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заместитель начальника управления – начальник бюджетного отдела Финансового управления</w:t>
            </w:r>
            <w:r w:rsidRPr="00243547">
              <w:rPr>
                <w:sz w:val="26"/>
                <w:szCs w:val="26"/>
              </w:rPr>
              <w:t xml:space="preserve"> Администрации муниципальног</w:t>
            </w:r>
            <w:r>
              <w:rPr>
                <w:sz w:val="26"/>
                <w:szCs w:val="26"/>
              </w:rPr>
              <w:t>о образования «Краснинский муниципальный округ</w:t>
            </w:r>
            <w:r w:rsidR="006B34DD">
              <w:rPr>
                <w:sz w:val="26"/>
                <w:szCs w:val="26"/>
              </w:rPr>
              <w:t>» Смоленской области</w:t>
            </w:r>
          </w:p>
        </w:tc>
      </w:tr>
      <w:tr w:rsidR="004C00D5" w:rsidRPr="00243547" w14:paraId="2BCD76C9" w14:textId="77777777" w:rsidTr="00093541">
        <w:tc>
          <w:tcPr>
            <w:tcW w:w="3261" w:type="dxa"/>
          </w:tcPr>
          <w:p w14:paraId="2D5E15B3" w14:textId="77777777" w:rsidR="004C00D5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Короткова</w:t>
            </w:r>
          </w:p>
          <w:p w14:paraId="0D73469A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Викторовна</w:t>
            </w:r>
          </w:p>
        </w:tc>
        <w:tc>
          <w:tcPr>
            <w:tcW w:w="6485" w:type="dxa"/>
          </w:tcPr>
          <w:p w14:paraId="1A683BDE" w14:textId="77777777" w:rsidR="004C00D5" w:rsidRPr="00243547" w:rsidRDefault="004C00D5" w:rsidP="006B3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Аппарата </w:t>
            </w:r>
            <w:r w:rsidRPr="00243547">
              <w:rPr>
                <w:sz w:val="26"/>
                <w:szCs w:val="26"/>
              </w:rPr>
              <w:t>Администрации муниципального</w:t>
            </w:r>
            <w:r>
              <w:rPr>
                <w:sz w:val="26"/>
                <w:szCs w:val="26"/>
              </w:rPr>
              <w:t xml:space="preserve"> образования «Краснинский муниципальный округ</w:t>
            </w:r>
            <w:r w:rsidRPr="00243547">
              <w:rPr>
                <w:sz w:val="26"/>
                <w:szCs w:val="26"/>
              </w:rPr>
              <w:t>» См</w:t>
            </w:r>
            <w:r w:rsidR="006B34DD">
              <w:rPr>
                <w:sz w:val="26"/>
                <w:szCs w:val="26"/>
              </w:rPr>
              <w:t>оленской области</w:t>
            </w:r>
          </w:p>
        </w:tc>
      </w:tr>
      <w:tr w:rsidR="004C00D5" w:rsidRPr="00243547" w14:paraId="64D33404" w14:textId="77777777" w:rsidTr="00093541">
        <w:tc>
          <w:tcPr>
            <w:tcW w:w="3261" w:type="dxa"/>
          </w:tcPr>
          <w:p w14:paraId="0452CD46" w14:textId="77777777" w:rsidR="004C00D5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Бабичева</w:t>
            </w:r>
          </w:p>
          <w:p w14:paraId="77999825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Зинаида Владимировна</w:t>
            </w:r>
          </w:p>
        </w:tc>
        <w:tc>
          <w:tcPr>
            <w:tcW w:w="6485" w:type="dxa"/>
          </w:tcPr>
          <w:p w14:paraId="5A6EB99A" w14:textId="77777777" w:rsidR="004C00D5" w:rsidRPr="00243547" w:rsidRDefault="004C00D5" w:rsidP="006B3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Аппарата </w:t>
            </w:r>
            <w:r w:rsidRPr="00243547">
              <w:rPr>
                <w:sz w:val="26"/>
                <w:szCs w:val="26"/>
              </w:rPr>
              <w:t>Администрации муниципального</w:t>
            </w:r>
            <w:r>
              <w:rPr>
                <w:sz w:val="26"/>
                <w:szCs w:val="26"/>
              </w:rPr>
              <w:t xml:space="preserve"> образования «Краснинский муниципальный округ</w:t>
            </w:r>
            <w:r w:rsidR="006B34DD">
              <w:rPr>
                <w:sz w:val="26"/>
                <w:szCs w:val="26"/>
              </w:rPr>
              <w:t>» Смоленской области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C00D5" w:rsidRPr="00243547" w14:paraId="6DD412A9" w14:textId="77777777" w:rsidTr="00093541">
        <w:tc>
          <w:tcPr>
            <w:tcW w:w="3261" w:type="dxa"/>
          </w:tcPr>
          <w:p w14:paraId="157F6CF3" w14:textId="77777777" w:rsidR="004C00D5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Михайленкова</w:t>
            </w:r>
          </w:p>
          <w:p w14:paraId="5483648B" w14:textId="77777777" w:rsidR="004C00D5" w:rsidRPr="00243547" w:rsidRDefault="004C00D5" w:rsidP="000935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Марианна Владимировна</w:t>
            </w:r>
          </w:p>
        </w:tc>
        <w:tc>
          <w:tcPr>
            <w:tcW w:w="6485" w:type="dxa"/>
          </w:tcPr>
          <w:p w14:paraId="4FB50029" w14:textId="77777777" w:rsidR="004C00D5" w:rsidRPr="00243547" w:rsidRDefault="004C00D5" w:rsidP="006B3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Управления контрактной системы, правового и информационного обеспечения </w:t>
            </w:r>
            <w:r w:rsidRPr="00243547">
              <w:rPr>
                <w:sz w:val="26"/>
                <w:szCs w:val="26"/>
              </w:rPr>
              <w:t>Администрации муниципального</w:t>
            </w:r>
            <w:r>
              <w:rPr>
                <w:sz w:val="26"/>
                <w:szCs w:val="26"/>
              </w:rPr>
              <w:t xml:space="preserve"> образования «Краснинский муниципальный округ</w:t>
            </w:r>
            <w:r w:rsidRPr="00243547">
              <w:rPr>
                <w:sz w:val="26"/>
                <w:szCs w:val="26"/>
              </w:rPr>
              <w:t>» Смоленской</w:t>
            </w:r>
            <w:r w:rsidR="006B34DD"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14:paraId="7BDCE191" w14:textId="77777777" w:rsidR="00DA4E69" w:rsidRPr="008A40CE" w:rsidRDefault="00DA4E69" w:rsidP="00DA4E69">
      <w:pPr>
        <w:jc w:val="both"/>
        <w:rPr>
          <w:sz w:val="26"/>
          <w:szCs w:val="26"/>
        </w:rPr>
      </w:pPr>
    </w:p>
    <w:p w14:paraId="63C66166" w14:textId="77777777" w:rsidR="00DA4E69" w:rsidRPr="008A40CE" w:rsidRDefault="008A40CE" w:rsidP="008A40CE">
      <w:pPr>
        <w:ind w:firstLine="540"/>
        <w:jc w:val="both"/>
        <w:rPr>
          <w:sz w:val="26"/>
          <w:szCs w:val="26"/>
        </w:rPr>
      </w:pPr>
      <w:r w:rsidRPr="008A3FFD">
        <w:rPr>
          <w:sz w:val="26"/>
          <w:szCs w:val="26"/>
        </w:rPr>
        <w:t xml:space="preserve">Наименование учреждения, в отношении которого организована проверка: </w:t>
      </w:r>
      <w:r w:rsidRPr="008A40CE">
        <w:rPr>
          <w:bCs/>
          <w:sz w:val="26"/>
          <w:szCs w:val="26"/>
          <w:shd w:val="clear" w:color="auto" w:fill="FFFFFF"/>
        </w:rPr>
        <w:t>Муниципальное</w:t>
      </w:r>
      <w:r>
        <w:rPr>
          <w:bCs/>
          <w:sz w:val="26"/>
          <w:szCs w:val="26"/>
          <w:shd w:val="clear" w:color="auto" w:fill="FFFFFF"/>
        </w:rPr>
        <w:t xml:space="preserve"> бюджетное учреждение культуры «</w:t>
      </w:r>
      <w:r w:rsidRPr="008A40CE">
        <w:rPr>
          <w:bCs/>
          <w:sz w:val="26"/>
          <w:szCs w:val="26"/>
          <w:shd w:val="clear" w:color="auto" w:fill="FFFFFF"/>
        </w:rPr>
        <w:t xml:space="preserve">Краснинская централизованная </w:t>
      </w:r>
      <w:r>
        <w:rPr>
          <w:bCs/>
          <w:sz w:val="26"/>
          <w:szCs w:val="26"/>
          <w:shd w:val="clear" w:color="auto" w:fill="FFFFFF"/>
        </w:rPr>
        <w:t>библиотечная система» муниципального образования «Краснинский муниципальный округ» Смоленской области (</w:t>
      </w:r>
      <w:r w:rsidRPr="008A40CE">
        <w:rPr>
          <w:sz w:val="26"/>
          <w:szCs w:val="26"/>
        </w:rPr>
        <w:t xml:space="preserve">далее также – </w:t>
      </w:r>
      <w:r>
        <w:rPr>
          <w:bCs/>
          <w:sz w:val="26"/>
          <w:szCs w:val="26"/>
          <w:shd w:val="clear" w:color="auto" w:fill="FFFFFF"/>
        </w:rPr>
        <w:t>МБУК «Краснинская ЦБС»</w:t>
      </w:r>
      <w:r w:rsidRPr="008A40CE">
        <w:rPr>
          <w:bCs/>
          <w:sz w:val="26"/>
          <w:szCs w:val="26"/>
          <w:shd w:val="clear" w:color="auto" w:fill="FFFFFF"/>
        </w:rPr>
        <w:t>).</w:t>
      </w:r>
    </w:p>
    <w:p w14:paraId="4C936B48" w14:textId="77777777" w:rsidR="00DA4E69" w:rsidRPr="008A40CE" w:rsidRDefault="00DA4E69" w:rsidP="00DA4E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40CE">
        <w:rPr>
          <w:rFonts w:ascii="Times New Roman" w:hAnsi="Times New Roman" w:cs="Times New Roman"/>
          <w:sz w:val="26"/>
          <w:szCs w:val="26"/>
        </w:rPr>
        <w:lastRenderedPageBreak/>
        <w:tab/>
        <w:t xml:space="preserve">Цель, задача, формат проверки: </w:t>
      </w:r>
    </w:p>
    <w:p w14:paraId="4E879235" w14:textId="77777777" w:rsidR="00DA4E69" w:rsidRPr="00756B53" w:rsidRDefault="00DA4E69" w:rsidP="00DA4E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3FFD">
        <w:rPr>
          <w:rFonts w:ascii="Times New Roman" w:hAnsi="Times New Roman" w:cs="Times New Roman"/>
          <w:sz w:val="26"/>
          <w:szCs w:val="26"/>
        </w:rPr>
        <w:t>- соблюдение требований трудового законодательства и иных нормативных</w:t>
      </w:r>
      <w:r w:rsidRPr="00756B53">
        <w:rPr>
          <w:rFonts w:ascii="Times New Roman" w:hAnsi="Times New Roman" w:cs="Times New Roman"/>
          <w:sz w:val="26"/>
          <w:szCs w:val="26"/>
        </w:rPr>
        <w:t xml:space="preserve"> правовых актов, содержащих нормы трудового права; </w:t>
      </w:r>
    </w:p>
    <w:p w14:paraId="4200C80E" w14:textId="77777777" w:rsidR="00DA4E69" w:rsidRPr="00756B53" w:rsidRDefault="00DA4E69" w:rsidP="00DA4E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6B53">
        <w:rPr>
          <w:rFonts w:ascii="Times New Roman" w:hAnsi="Times New Roman" w:cs="Times New Roman"/>
          <w:sz w:val="26"/>
          <w:szCs w:val="26"/>
        </w:rPr>
        <w:t>- проверка правоустанавливающих докум</w:t>
      </w:r>
      <w:r>
        <w:rPr>
          <w:rFonts w:ascii="Times New Roman" w:hAnsi="Times New Roman" w:cs="Times New Roman"/>
          <w:sz w:val="26"/>
          <w:szCs w:val="26"/>
        </w:rPr>
        <w:t xml:space="preserve">ентов, </w:t>
      </w:r>
      <w:r w:rsidRPr="00756B53">
        <w:rPr>
          <w:rFonts w:ascii="Times New Roman" w:hAnsi="Times New Roman" w:cs="Times New Roman"/>
          <w:sz w:val="26"/>
          <w:szCs w:val="26"/>
        </w:rPr>
        <w:t>используемыхпри осущес</w:t>
      </w:r>
      <w:r>
        <w:rPr>
          <w:rFonts w:ascii="Times New Roman" w:hAnsi="Times New Roman" w:cs="Times New Roman"/>
          <w:sz w:val="26"/>
          <w:szCs w:val="26"/>
        </w:rPr>
        <w:t>твлении деятельности и связанных</w:t>
      </w:r>
      <w:r w:rsidRPr="00756B53">
        <w:rPr>
          <w:rFonts w:ascii="Times New Roman" w:hAnsi="Times New Roman" w:cs="Times New Roman"/>
          <w:sz w:val="26"/>
          <w:szCs w:val="26"/>
        </w:rPr>
        <w:t xml:space="preserve"> с исполнением требований трудового законодательства, иных нормативных правовых актов, содержащих нормы трудового права, в том числе полноты и своевременности выплаты заработной платы, соблюдения государственных нормативных требований охраны труда;</w:t>
      </w:r>
    </w:p>
    <w:p w14:paraId="3307A1E5" w14:textId="77777777" w:rsidR="00DA4E69" w:rsidRPr="00756B53" w:rsidRDefault="00DA4E69" w:rsidP="00DA4E69">
      <w:pPr>
        <w:rPr>
          <w:sz w:val="26"/>
          <w:szCs w:val="26"/>
          <w:lang w:bidi="ru-RU"/>
        </w:rPr>
      </w:pPr>
      <w:r w:rsidRPr="00756B53">
        <w:rPr>
          <w:sz w:val="26"/>
          <w:szCs w:val="26"/>
          <w:lang w:bidi="ru-RU"/>
        </w:rPr>
        <w:tab/>
        <w:t>- проверка плановая, документарная.</w:t>
      </w:r>
    </w:p>
    <w:p w14:paraId="46DA9BBE" w14:textId="77777777" w:rsidR="00DA4E69" w:rsidRPr="00DA4E69" w:rsidRDefault="00DA4E69" w:rsidP="00DA4E69">
      <w:pPr>
        <w:ind w:firstLine="567"/>
        <w:jc w:val="both"/>
        <w:rPr>
          <w:sz w:val="26"/>
          <w:szCs w:val="26"/>
        </w:rPr>
      </w:pPr>
      <w:r w:rsidRPr="00DA4E69">
        <w:rPr>
          <w:sz w:val="26"/>
          <w:szCs w:val="26"/>
        </w:rPr>
        <w:t>Проверяемый период</w:t>
      </w:r>
      <w:r w:rsidR="00E54A82">
        <w:rPr>
          <w:sz w:val="26"/>
          <w:szCs w:val="26"/>
        </w:rPr>
        <w:t>: 2025 год – текущий период 2026</w:t>
      </w:r>
      <w:r>
        <w:rPr>
          <w:sz w:val="26"/>
          <w:szCs w:val="26"/>
        </w:rPr>
        <w:t xml:space="preserve"> года.</w:t>
      </w:r>
    </w:p>
    <w:p w14:paraId="4B95A1CA" w14:textId="77777777" w:rsidR="00DA4E69" w:rsidRPr="00756B53" w:rsidRDefault="00DA4E69" w:rsidP="00DA4E69">
      <w:pPr>
        <w:ind w:firstLine="567"/>
        <w:jc w:val="both"/>
        <w:rPr>
          <w:sz w:val="26"/>
          <w:szCs w:val="26"/>
        </w:rPr>
      </w:pPr>
      <w:r w:rsidRPr="00756B53">
        <w:rPr>
          <w:sz w:val="26"/>
          <w:szCs w:val="26"/>
        </w:rPr>
        <w:t>Срок проведения: 20 рабочих дней.</w:t>
      </w:r>
    </w:p>
    <w:p w14:paraId="466C8D16" w14:textId="77777777" w:rsidR="00DA4E69" w:rsidRPr="00756B53" w:rsidRDefault="00DA4E69" w:rsidP="00DA4E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6B53">
        <w:rPr>
          <w:rFonts w:ascii="Times New Roman" w:hAnsi="Times New Roman" w:cs="Times New Roman"/>
          <w:sz w:val="26"/>
          <w:szCs w:val="26"/>
        </w:rPr>
        <w:t>Список мероприятий для выполнения задач контроля: документы</w:t>
      </w:r>
      <w:r>
        <w:rPr>
          <w:rFonts w:ascii="Times New Roman" w:hAnsi="Times New Roman" w:cs="Times New Roman"/>
          <w:sz w:val="26"/>
          <w:szCs w:val="26"/>
        </w:rPr>
        <w:t xml:space="preserve">, устанавливающие </w:t>
      </w:r>
      <w:r w:rsidRPr="00756B53">
        <w:rPr>
          <w:rFonts w:ascii="Times New Roman" w:hAnsi="Times New Roman" w:cs="Times New Roman"/>
          <w:sz w:val="26"/>
          <w:szCs w:val="26"/>
        </w:rPr>
        <w:t>организационно-правовую форму</w:t>
      </w:r>
      <w:r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756B53">
        <w:rPr>
          <w:rFonts w:ascii="Times New Roman" w:hAnsi="Times New Roman" w:cs="Times New Roman"/>
          <w:sz w:val="26"/>
          <w:szCs w:val="26"/>
        </w:rPr>
        <w:t>, права и обязанности, а также документы, ис</w:t>
      </w:r>
      <w:r>
        <w:rPr>
          <w:rFonts w:ascii="Times New Roman" w:hAnsi="Times New Roman" w:cs="Times New Roman"/>
          <w:sz w:val="26"/>
          <w:szCs w:val="26"/>
        </w:rPr>
        <w:t xml:space="preserve">пользуемые при осуществлении </w:t>
      </w:r>
      <w:r w:rsidRPr="00756B53"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756B53">
        <w:rPr>
          <w:rFonts w:ascii="Times New Roman" w:hAnsi="Times New Roman" w:cs="Times New Roman"/>
          <w:sz w:val="26"/>
          <w:szCs w:val="26"/>
        </w:rPr>
        <w:t xml:space="preserve"> и связанные с исполнением ими требований трудового законодательства, иных нормативных правовых актов, содержащих нормы трудового права.</w:t>
      </w:r>
    </w:p>
    <w:p w14:paraId="4D6D6281" w14:textId="77777777" w:rsidR="00DA4E69" w:rsidRPr="00756B53" w:rsidRDefault="00DA4E69" w:rsidP="00DA4E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6B53">
        <w:rPr>
          <w:rFonts w:ascii="Times New Roman" w:hAnsi="Times New Roman" w:cs="Times New Roman"/>
          <w:sz w:val="26"/>
          <w:szCs w:val="26"/>
        </w:rPr>
        <w:t>Плановая документарная проверка проводится по месту нахождения Администрации муниципаль</w:t>
      </w:r>
      <w:r w:rsidR="00573542">
        <w:rPr>
          <w:rFonts w:ascii="Times New Roman" w:hAnsi="Times New Roman" w:cs="Times New Roman"/>
          <w:sz w:val="26"/>
          <w:szCs w:val="26"/>
        </w:rPr>
        <w:t>ного образования «Краснинский муниципальный округ</w:t>
      </w:r>
      <w:r w:rsidRPr="00756B53">
        <w:rPr>
          <w:rFonts w:ascii="Times New Roman" w:hAnsi="Times New Roman" w:cs="Times New Roman"/>
          <w:sz w:val="26"/>
          <w:szCs w:val="26"/>
        </w:rPr>
        <w:t>» Смоленской области: С</w:t>
      </w:r>
      <w:r w:rsidR="00573542">
        <w:rPr>
          <w:rFonts w:ascii="Times New Roman" w:hAnsi="Times New Roman" w:cs="Times New Roman"/>
          <w:sz w:val="26"/>
          <w:szCs w:val="26"/>
        </w:rPr>
        <w:t xml:space="preserve">моленская область, Краснинский муниципальный округ, </w:t>
      </w:r>
      <w:proofErr w:type="spellStart"/>
      <w:r w:rsidR="0057354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573542">
        <w:rPr>
          <w:rFonts w:ascii="Times New Roman" w:hAnsi="Times New Roman" w:cs="Times New Roman"/>
          <w:sz w:val="26"/>
          <w:szCs w:val="26"/>
        </w:rPr>
        <w:t xml:space="preserve"> </w:t>
      </w:r>
      <w:r w:rsidR="00494E47">
        <w:rPr>
          <w:rFonts w:ascii="Times New Roman" w:hAnsi="Times New Roman" w:cs="Times New Roman"/>
          <w:sz w:val="26"/>
          <w:szCs w:val="26"/>
        </w:rPr>
        <w:t xml:space="preserve">Красный, </w:t>
      </w:r>
      <w:proofErr w:type="spellStart"/>
      <w:r w:rsidR="00494E47">
        <w:rPr>
          <w:rFonts w:ascii="Times New Roman" w:hAnsi="Times New Roman" w:cs="Times New Roman"/>
          <w:sz w:val="26"/>
          <w:szCs w:val="26"/>
        </w:rPr>
        <w:t>ул.Карла</w:t>
      </w:r>
      <w:proofErr w:type="spellEnd"/>
      <w:r w:rsidR="00494E47">
        <w:rPr>
          <w:rFonts w:ascii="Times New Roman" w:hAnsi="Times New Roman" w:cs="Times New Roman"/>
          <w:sz w:val="26"/>
          <w:szCs w:val="26"/>
        </w:rPr>
        <w:t xml:space="preserve"> Маркса, д.16</w:t>
      </w:r>
      <w:r w:rsidRPr="00756B53">
        <w:rPr>
          <w:rFonts w:ascii="Times New Roman" w:hAnsi="Times New Roman" w:cs="Times New Roman"/>
          <w:sz w:val="26"/>
          <w:szCs w:val="26"/>
        </w:rPr>
        <w:t>.</w:t>
      </w:r>
    </w:p>
    <w:p w14:paraId="7868BCB6" w14:textId="77777777" w:rsidR="00DA4E69" w:rsidRPr="00756B53" w:rsidRDefault="00DA4E69" w:rsidP="00DA4E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6B53">
        <w:rPr>
          <w:rFonts w:ascii="Times New Roman" w:hAnsi="Times New Roman" w:cs="Times New Roman"/>
          <w:sz w:val="26"/>
          <w:szCs w:val="26"/>
        </w:rPr>
        <w:t>Мероприятия по выполнению проверки: проверка заверенных копий правоустанавливающих документов, документов, используемых при осуществлении деятельности и связанные с исполнением требований трудового законодательства, иных нормативных правовых актов, содержащих нормы трудового права, в том числе полноты и своевременности выплаты заработной платы, соблюдения государственных нормативных требований охраны труда.</w:t>
      </w:r>
    </w:p>
    <w:p w14:paraId="651C87C1" w14:textId="77777777" w:rsidR="00DA4E69" w:rsidRPr="00DE613E" w:rsidRDefault="00DA4E69" w:rsidP="00DA4E69">
      <w:pPr>
        <w:jc w:val="both"/>
        <w:rPr>
          <w:color w:val="FF0000"/>
          <w:sz w:val="26"/>
          <w:szCs w:val="26"/>
          <w:lang w:bidi="ru-RU"/>
        </w:rPr>
      </w:pPr>
      <w:r w:rsidRPr="00756B53">
        <w:rPr>
          <w:sz w:val="26"/>
          <w:szCs w:val="26"/>
          <w:lang w:bidi="ru-RU"/>
        </w:rPr>
        <w:tab/>
        <w:t>Список документов предоставляемых</w:t>
      </w:r>
      <w:r w:rsidR="00A71CAE">
        <w:rPr>
          <w:sz w:val="26"/>
          <w:szCs w:val="26"/>
          <w:lang w:bidi="ru-RU"/>
        </w:rPr>
        <w:t xml:space="preserve"> </w:t>
      </w:r>
      <w:r w:rsidR="00CA1813">
        <w:rPr>
          <w:bCs/>
          <w:sz w:val="26"/>
          <w:szCs w:val="26"/>
          <w:shd w:val="clear" w:color="auto" w:fill="FFFFFF"/>
        </w:rPr>
        <w:t>МБУК «Краснинская ЦБС»</w:t>
      </w:r>
      <w:r w:rsidRPr="00023B3B">
        <w:rPr>
          <w:sz w:val="26"/>
          <w:szCs w:val="26"/>
        </w:rPr>
        <w:t>:</w:t>
      </w:r>
    </w:p>
    <w:p w14:paraId="1290D7D9" w14:textId="77777777" w:rsidR="00DA4E69" w:rsidRPr="00C3292B" w:rsidRDefault="00DA4E69" w:rsidP="00DA4E69">
      <w:pPr>
        <w:jc w:val="both"/>
        <w:rPr>
          <w:sz w:val="26"/>
          <w:szCs w:val="26"/>
          <w:lang w:bidi="ru-RU"/>
        </w:rPr>
      </w:pPr>
      <w:r w:rsidRPr="00C3292B">
        <w:rPr>
          <w:sz w:val="26"/>
          <w:szCs w:val="26"/>
          <w:lang w:bidi="ru-RU"/>
        </w:rPr>
        <w:t>- Устав;</w:t>
      </w:r>
    </w:p>
    <w:p w14:paraId="59B5666A" w14:textId="77777777" w:rsidR="00DA4E69" w:rsidRPr="00DA4E69" w:rsidRDefault="00DA4E69" w:rsidP="00DA4E69">
      <w:pPr>
        <w:shd w:val="clear" w:color="auto" w:fill="FFFFFF"/>
        <w:jc w:val="both"/>
        <w:textAlignment w:val="baseline"/>
        <w:rPr>
          <w:sz w:val="26"/>
          <w:szCs w:val="27"/>
        </w:rPr>
      </w:pPr>
      <w:r w:rsidRPr="00DA4E69">
        <w:rPr>
          <w:sz w:val="26"/>
          <w:shd w:val="clear" w:color="auto" w:fill="FFFFFF"/>
        </w:rPr>
        <w:t>- документы о системе оплаты труда (коллективный договор, соглашения, локальные нормативные акты, регулирующие порядок оплаты труда);</w:t>
      </w:r>
    </w:p>
    <w:p w14:paraId="1F26CE65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C3292B">
        <w:rPr>
          <w:sz w:val="26"/>
          <w:szCs w:val="26"/>
          <w:lang w:bidi="ru-RU"/>
        </w:rPr>
        <w:t>- штатные расписания</w:t>
      </w:r>
      <w:r w:rsidRPr="00023B3B">
        <w:rPr>
          <w:sz w:val="26"/>
          <w:szCs w:val="26"/>
          <w:lang w:bidi="ru-RU"/>
        </w:rPr>
        <w:t>;</w:t>
      </w:r>
    </w:p>
    <w:p w14:paraId="2EC8C306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C3292B">
        <w:rPr>
          <w:sz w:val="26"/>
          <w:szCs w:val="26"/>
          <w:lang w:bidi="ru-RU"/>
        </w:rPr>
        <w:t>- журналы регистрации приказов по учреждению</w:t>
      </w:r>
      <w:r w:rsidRPr="00023B3B">
        <w:rPr>
          <w:sz w:val="26"/>
          <w:szCs w:val="26"/>
          <w:lang w:bidi="ru-RU"/>
        </w:rPr>
        <w:t>;</w:t>
      </w:r>
    </w:p>
    <w:p w14:paraId="66EE77D9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 журнал учета личных дел работников;</w:t>
      </w:r>
    </w:p>
    <w:p w14:paraId="6578A249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 книга учета движения трудовых книжек и вкладышей к ним;</w:t>
      </w:r>
    </w:p>
    <w:p w14:paraId="5FF6BE48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 приходно-расходная книга по учету бланков трудовой книжки и вкладыша в нее;</w:t>
      </w:r>
    </w:p>
    <w:p w14:paraId="17EEC25A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-журнал регистрации трудовых договоров;</w:t>
      </w:r>
    </w:p>
    <w:p w14:paraId="3DA2A347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 табеля учета рабочего времени и расчета заработной платы;</w:t>
      </w:r>
    </w:p>
    <w:p w14:paraId="235EB78E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 личные дела работников;</w:t>
      </w:r>
    </w:p>
    <w:p w14:paraId="03B4977C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 карточки Т-2 работников;</w:t>
      </w:r>
    </w:p>
    <w:p w14:paraId="42241BCE" w14:textId="77777777" w:rsidR="00DA4E69" w:rsidRPr="00023B3B" w:rsidRDefault="00DA4E69" w:rsidP="00DA4E69">
      <w:pPr>
        <w:jc w:val="both"/>
        <w:rPr>
          <w:sz w:val="26"/>
          <w:szCs w:val="26"/>
          <w:lang w:bidi="ru-RU"/>
        </w:rPr>
      </w:pPr>
      <w:r w:rsidRPr="00023B3B">
        <w:rPr>
          <w:sz w:val="26"/>
          <w:szCs w:val="26"/>
          <w:lang w:bidi="ru-RU"/>
        </w:rPr>
        <w:t>- трудовые книжки работников;</w:t>
      </w:r>
    </w:p>
    <w:p w14:paraId="7E4B8AAB" w14:textId="77777777" w:rsidR="00DA4E69" w:rsidRPr="002E1A9A" w:rsidRDefault="00DA4E69" w:rsidP="00DA4E69">
      <w:pPr>
        <w:shd w:val="clear" w:color="auto" w:fill="FFFFFF"/>
        <w:jc w:val="both"/>
        <w:textAlignment w:val="baseline"/>
        <w:rPr>
          <w:color w:val="2D2241"/>
          <w:sz w:val="26"/>
          <w:szCs w:val="27"/>
        </w:rPr>
      </w:pPr>
      <w:r>
        <w:rPr>
          <w:rStyle w:val="aa"/>
          <w:b w:val="0"/>
          <w:color w:val="2D2241"/>
          <w:sz w:val="26"/>
          <w:szCs w:val="27"/>
          <w:bdr w:val="none" w:sz="0" w:space="0" w:color="auto" w:frame="1"/>
        </w:rPr>
        <w:t>- т</w:t>
      </w:r>
      <w:r w:rsidRPr="00070702">
        <w:rPr>
          <w:rStyle w:val="aa"/>
          <w:b w:val="0"/>
          <w:color w:val="2D2241"/>
          <w:sz w:val="26"/>
          <w:szCs w:val="27"/>
          <w:bdr w:val="none" w:sz="0" w:space="0" w:color="auto" w:frame="1"/>
        </w:rPr>
        <w:t>рудовые и</w:t>
      </w:r>
      <w:r w:rsidRPr="00070702">
        <w:rPr>
          <w:rStyle w:val="aa"/>
          <w:color w:val="2D2241"/>
          <w:sz w:val="26"/>
          <w:szCs w:val="27"/>
          <w:bdr w:val="none" w:sz="0" w:space="0" w:color="auto" w:frame="1"/>
        </w:rPr>
        <w:t> </w:t>
      </w:r>
      <w:hyperlink r:id="rId10" w:history="1">
        <w:r w:rsidRPr="00DA4E69">
          <w:rPr>
            <w:rStyle w:val="ab"/>
            <w:bCs/>
            <w:sz w:val="26"/>
            <w:szCs w:val="27"/>
            <w:u w:val="none"/>
            <w:bdr w:val="none" w:sz="0" w:space="0" w:color="auto" w:frame="1"/>
          </w:rPr>
          <w:t>гражданско-правовые договоры</w:t>
        </w:r>
      </w:hyperlink>
      <w:r w:rsidRPr="00DA4E69">
        <w:rPr>
          <w:sz w:val="26"/>
          <w:szCs w:val="27"/>
        </w:rPr>
        <w:t>,</w:t>
      </w:r>
      <w:r>
        <w:rPr>
          <w:color w:val="2D2241"/>
          <w:sz w:val="26"/>
          <w:szCs w:val="27"/>
        </w:rPr>
        <w:t>заключенные с работниками</w:t>
      </w:r>
      <w:r w:rsidRPr="00070702">
        <w:rPr>
          <w:color w:val="2D2241"/>
          <w:sz w:val="26"/>
          <w:szCs w:val="27"/>
        </w:rPr>
        <w:t>;</w:t>
      </w:r>
    </w:p>
    <w:p w14:paraId="3313C459" w14:textId="77777777" w:rsidR="00DA4E69" w:rsidRPr="00023B3B" w:rsidRDefault="00DA4E69" w:rsidP="00DA4E69">
      <w:pPr>
        <w:shd w:val="clear" w:color="auto" w:fill="FFFFFF"/>
        <w:textAlignment w:val="baseline"/>
        <w:rPr>
          <w:sz w:val="26"/>
          <w:szCs w:val="27"/>
        </w:rPr>
      </w:pPr>
      <w:r w:rsidRPr="00023B3B">
        <w:rPr>
          <w:rStyle w:val="aa"/>
          <w:b w:val="0"/>
          <w:sz w:val="26"/>
          <w:szCs w:val="27"/>
          <w:bdr w:val="none" w:sz="0" w:space="0" w:color="auto" w:frame="1"/>
        </w:rPr>
        <w:t>- приказы в части оплаты труда и работы сотрудников</w:t>
      </w:r>
      <w:r w:rsidRPr="00023B3B">
        <w:rPr>
          <w:sz w:val="26"/>
          <w:szCs w:val="27"/>
        </w:rPr>
        <w:t> (о приеме на работу, о </w:t>
      </w:r>
      <w:hyperlink r:id="rId11" w:history="1">
        <w:r w:rsidRPr="00DA4E69">
          <w:rPr>
            <w:rStyle w:val="ab"/>
            <w:sz w:val="26"/>
            <w:szCs w:val="27"/>
            <w:u w:val="none"/>
            <w:bdr w:val="none" w:sz="0" w:space="0" w:color="auto" w:frame="1"/>
          </w:rPr>
          <w:t>переводе</w:t>
        </w:r>
      </w:hyperlink>
      <w:r w:rsidRPr="00023B3B">
        <w:rPr>
          <w:sz w:val="26"/>
          <w:szCs w:val="27"/>
        </w:rPr>
        <w:t> на другую работу, о предоставлении </w:t>
      </w:r>
      <w:hyperlink r:id="rId12" w:history="1">
        <w:r w:rsidRPr="00DA4E69">
          <w:rPr>
            <w:rStyle w:val="ab"/>
            <w:sz w:val="26"/>
            <w:szCs w:val="27"/>
            <w:u w:val="none"/>
            <w:bdr w:val="none" w:sz="0" w:space="0" w:color="auto" w:frame="1"/>
          </w:rPr>
          <w:t>отпуска</w:t>
        </w:r>
      </w:hyperlink>
      <w:r w:rsidRPr="00023B3B">
        <w:rPr>
          <w:sz w:val="26"/>
          <w:szCs w:val="27"/>
        </w:rPr>
        <w:t>, командировках, о расторжении трудового договора);</w:t>
      </w:r>
    </w:p>
    <w:p w14:paraId="1860587C" w14:textId="77777777" w:rsidR="00DA4E69" w:rsidRPr="00023B3B" w:rsidRDefault="00DA4E69" w:rsidP="00DA4E69">
      <w:pPr>
        <w:shd w:val="clear" w:color="auto" w:fill="FFFFFF"/>
        <w:textAlignment w:val="baseline"/>
        <w:rPr>
          <w:sz w:val="26"/>
          <w:szCs w:val="27"/>
        </w:rPr>
      </w:pPr>
      <w:r w:rsidRPr="00023B3B">
        <w:rPr>
          <w:sz w:val="26"/>
          <w:szCs w:val="27"/>
        </w:rPr>
        <w:t>- расчетные и платежные ведомости;</w:t>
      </w:r>
    </w:p>
    <w:p w14:paraId="432F51D5" w14:textId="77777777" w:rsidR="00DA4E69" w:rsidRPr="00023B3B" w:rsidRDefault="00DA4E69" w:rsidP="00DA4E69">
      <w:pPr>
        <w:shd w:val="clear" w:color="auto" w:fill="FFFFFF"/>
        <w:jc w:val="both"/>
        <w:textAlignment w:val="baseline"/>
        <w:rPr>
          <w:sz w:val="26"/>
          <w:szCs w:val="27"/>
        </w:rPr>
      </w:pPr>
      <w:r w:rsidRPr="00023B3B">
        <w:rPr>
          <w:bCs/>
          <w:sz w:val="26"/>
          <w:shd w:val="clear" w:color="auto" w:fill="FFFFFF"/>
        </w:rPr>
        <w:t>- листки</w:t>
      </w:r>
      <w:r w:rsidRPr="00023B3B">
        <w:rPr>
          <w:sz w:val="26"/>
          <w:shd w:val="clear" w:color="auto" w:fill="FFFFFF"/>
        </w:rPr>
        <w:t> нетрудоспособности</w:t>
      </w:r>
      <w:r w:rsidRPr="00023B3B">
        <w:rPr>
          <w:sz w:val="26"/>
          <w:szCs w:val="27"/>
        </w:rPr>
        <w:t>;</w:t>
      </w:r>
    </w:p>
    <w:p w14:paraId="0963287B" w14:textId="77777777" w:rsidR="00DA4E69" w:rsidRPr="00023B3B" w:rsidRDefault="00DA4E69" w:rsidP="00DA4E69">
      <w:pPr>
        <w:shd w:val="clear" w:color="auto" w:fill="FFFFFF"/>
        <w:jc w:val="both"/>
        <w:textAlignment w:val="baseline"/>
        <w:rPr>
          <w:sz w:val="26"/>
          <w:szCs w:val="27"/>
        </w:rPr>
      </w:pPr>
      <w:r w:rsidRPr="00023B3B">
        <w:rPr>
          <w:sz w:val="26"/>
          <w:szCs w:val="27"/>
        </w:rPr>
        <w:t>- записка-расчет о предоставлении отпуска работнику;</w:t>
      </w:r>
    </w:p>
    <w:p w14:paraId="3C14B0D4" w14:textId="77777777" w:rsidR="00DA4E69" w:rsidRPr="00023B3B" w:rsidRDefault="00DA4E69" w:rsidP="00DA4E69">
      <w:pPr>
        <w:shd w:val="clear" w:color="auto" w:fill="FFFFFF"/>
        <w:jc w:val="both"/>
        <w:textAlignment w:val="baseline"/>
        <w:rPr>
          <w:sz w:val="26"/>
          <w:szCs w:val="27"/>
        </w:rPr>
      </w:pPr>
      <w:r w:rsidRPr="00023B3B">
        <w:rPr>
          <w:sz w:val="26"/>
          <w:szCs w:val="27"/>
        </w:rPr>
        <w:lastRenderedPageBreak/>
        <w:t>- записка-расчет при прекращении (расторжении) трудового договора с работником (увольнении);</w:t>
      </w:r>
    </w:p>
    <w:p w14:paraId="00D08D10" w14:textId="77777777" w:rsidR="00DA4E69" w:rsidRPr="00023B3B" w:rsidRDefault="00DA4E69" w:rsidP="00DA4E69">
      <w:pPr>
        <w:shd w:val="clear" w:color="auto" w:fill="FFFFFF"/>
        <w:jc w:val="both"/>
        <w:textAlignment w:val="baseline"/>
        <w:rPr>
          <w:sz w:val="26"/>
          <w:szCs w:val="27"/>
        </w:rPr>
      </w:pPr>
      <w:r w:rsidRPr="00023B3B">
        <w:rPr>
          <w:sz w:val="26"/>
          <w:szCs w:val="27"/>
        </w:rPr>
        <w:t>- графики сменности;</w:t>
      </w:r>
    </w:p>
    <w:p w14:paraId="5BC03C55" w14:textId="77777777" w:rsidR="00DA4E69" w:rsidRPr="00023B3B" w:rsidRDefault="00DA4E69" w:rsidP="00DA4E69">
      <w:pPr>
        <w:shd w:val="clear" w:color="auto" w:fill="FFFFFF"/>
        <w:jc w:val="both"/>
        <w:textAlignment w:val="baseline"/>
        <w:rPr>
          <w:sz w:val="26"/>
          <w:szCs w:val="27"/>
        </w:rPr>
      </w:pPr>
      <w:r w:rsidRPr="00023B3B">
        <w:rPr>
          <w:sz w:val="26"/>
          <w:shd w:val="clear" w:color="auto" w:fill="FFFFFF"/>
        </w:rPr>
        <w:t>- расчетные листки и приказы работодателя об утверждении формы расчетного листка;</w:t>
      </w:r>
    </w:p>
    <w:p w14:paraId="78D77872" w14:textId="77777777" w:rsidR="00DA4E69" w:rsidRDefault="00DA4E69" w:rsidP="00DA4E69">
      <w:pPr>
        <w:shd w:val="clear" w:color="auto" w:fill="FFFFFF"/>
        <w:jc w:val="both"/>
        <w:textAlignment w:val="baseline"/>
        <w:rPr>
          <w:sz w:val="26"/>
          <w:shd w:val="clear" w:color="auto" w:fill="FFFFFF"/>
        </w:rPr>
      </w:pPr>
      <w:r w:rsidRPr="00023B3B">
        <w:rPr>
          <w:sz w:val="26"/>
          <w:shd w:val="clear" w:color="auto" w:fill="FFFFFF"/>
        </w:rPr>
        <w:t>- платежные поручения с приложением реестров перечислений на банковскую карту;</w:t>
      </w:r>
    </w:p>
    <w:p w14:paraId="7D34A479" w14:textId="77777777" w:rsidR="002962E6" w:rsidRPr="00023B3B" w:rsidRDefault="002962E6" w:rsidP="00DA4E69">
      <w:pPr>
        <w:shd w:val="clear" w:color="auto" w:fill="FFFFFF"/>
        <w:jc w:val="both"/>
        <w:textAlignment w:val="baseline"/>
        <w:rPr>
          <w:sz w:val="26"/>
          <w:szCs w:val="27"/>
        </w:rPr>
      </w:pPr>
      <w:r>
        <w:rPr>
          <w:sz w:val="26"/>
          <w:shd w:val="clear" w:color="auto" w:fill="FFFFFF"/>
        </w:rPr>
        <w:t>- карточки-справки по начислению зарплаты в разрезе конкретных работников (лицевые счета), расчетно-платежные ведомости;</w:t>
      </w:r>
    </w:p>
    <w:p w14:paraId="6796A7EC" w14:textId="77777777" w:rsidR="00DA4E69" w:rsidRPr="00023B3B" w:rsidRDefault="00DA4E69" w:rsidP="00DA4E69">
      <w:pPr>
        <w:pStyle w:val="a3"/>
        <w:widowControl/>
        <w:shd w:val="clear" w:color="auto" w:fill="auto"/>
        <w:autoSpaceDE/>
        <w:autoSpaceDN/>
        <w:adjustRightInd/>
        <w:ind w:right="-6"/>
        <w:jc w:val="both"/>
        <w:rPr>
          <w:color w:val="auto"/>
          <w:sz w:val="26"/>
          <w:szCs w:val="26"/>
        </w:rPr>
      </w:pPr>
      <w:r w:rsidRPr="003955C3">
        <w:rPr>
          <w:color w:val="auto"/>
          <w:sz w:val="26"/>
        </w:rPr>
        <w:t>- регистры бухгалтерского учета, отражающие операции по заработной плате;</w:t>
      </w:r>
    </w:p>
    <w:p w14:paraId="19B4ED37" w14:textId="77777777" w:rsidR="00DA4E69" w:rsidRPr="00023B3B" w:rsidRDefault="00DA4E69" w:rsidP="00DA4E69">
      <w:pPr>
        <w:pStyle w:val="a3"/>
        <w:ind w:right="-6"/>
        <w:jc w:val="left"/>
        <w:rPr>
          <w:color w:val="auto"/>
          <w:sz w:val="26"/>
          <w:szCs w:val="26"/>
        </w:rPr>
      </w:pPr>
      <w:r w:rsidRPr="00023B3B">
        <w:rPr>
          <w:color w:val="auto"/>
          <w:sz w:val="26"/>
        </w:rPr>
        <w:t>- иные документы и материалы, необходимые для проведения контрольного мероприятия;</w:t>
      </w:r>
    </w:p>
    <w:p w14:paraId="4CFD20B6" w14:textId="77777777" w:rsidR="00DA4E69" w:rsidRPr="00DA4E69" w:rsidRDefault="00DA4E69" w:rsidP="00DA4E69">
      <w:pPr>
        <w:jc w:val="both"/>
        <w:rPr>
          <w:sz w:val="26"/>
          <w:szCs w:val="26"/>
        </w:rPr>
      </w:pPr>
      <w:r w:rsidRPr="00DA4E69">
        <w:rPr>
          <w:sz w:val="26"/>
          <w:szCs w:val="26"/>
        </w:rPr>
        <w:t>- нормативно-правовые акты по охране труда;</w:t>
      </w:r>
    </w:p>
    <w:p w14:paraId="25DCB5C5" w14:textId="77777777" w:rsidR="00DA4E69" w:rsidRPr="00DA4E69" w:rsidRDefault="00DA4E69" w:rsidP="00DA4E69">
      <w:pPr>
        <w:jc w:val="both"/>
        <w:rPr>
          <w:sz w:val="26"/>
          <w:szCs w:val="26"/>
        </w:rPr>
      </w:pPr>
      <w:r w:rsidRPr="00DA4E69">
        <w:rPr>
          <w:sz w:val="26"/>
          <w:szCs w:val="26"/>
        </w:rPr>
        <w:t>- журналы регистрации инструктажей по охране труда;</w:t>
      </w:r>
    </w:p>
    <w:p w14:paraId="1F35FD44" w14:textId="77777777" w:rsidR="00DA4E69" w:rsidRPr="00DA4E69" w:rsidRDefault="00DA4E69" w:rsidP="00DA4E69">
      <w:pPr>
        <w:jc w:val="both"/>
        <w:rPr>
          <w:sz w:val="26"/>
          <w:szCs w:val="26"/>
        </w:rPr>
      </w:pPr>
      <w:r w:rsidRPr="00DA4E69">
        <w:rPr>
          <w:sz w:val="26"/>
          <w:szCs w:val="26"/>
        </w:rPr>
        <w:t>- программы инструктажей по охране труда;</w:t>
      </w:r>
    </w:p>
    <w:p w14:paraId="7541E41B" w14:textId="77777777" w:rsidR="00DA4E69" w:rsidRPr="00DA4E69" w:rsidRDefault="00DA4E69" w:rsidP="00DA4E69">
      <w:pPr>
        <w:jc w:val="both"/>
        <w:rPr>
          <w:sz w:val="26"/>
          <w:szCs w:val="26"/>
        </w:rPr>
      </w:pPr>
      <w:r w:rsidRPr="00DA4E69">
        <w:rPr>
          <w:sz w:val="26"/>
          <w:szCs w:val="26"/>
        </w:rPr>
        <w:t xml:space="preserve">- документы о проведении </w:t>
      </w:r>
      <w:proofErr w:type="spellStart"/>
      <w:r w:rsidRPr="00DA4E69">
        <w:rPr>
          <w:sz w:val="26"/>
          <w:szCs w:val="26"/>
        </w:rPr>
        <w:t>спецоценки</w:t>
      </w:r>
      <w:proofErr w:type="spellEnd"/>
      <w:r w:rsidRPr="00DA4E69">
        <w:rPr>
          <w:sz w:val="26"/>
          <w:szCs w:val="26"/>
        </w:rPr>
        <w:t xml:space="preserve"> рабочих мест.</w:t>
      </w:r>
    </w:p>
    <w:p w14:paraId="7BD8C7CE" w14:textId="77777777" w:rsidR="00DA4E69" w:rsidRDefault="00DA4E69" w:rsidP="00DA4E69">
      <w:pPr>
        <w:jc w:val="both"/>
        <w:rPr>
          <w:sz w:val="26"/>
          <w:szCs w:val="26"/>
        </w:rPr>
      </w:pPr>
      <w:r w:rsidRPr="00756B53">
        <w:rPr>
          <w:sz w:val="26"/>
          <w:szCs w:val="26"/>
        </w:rPr>
        <w:tab/>
      </w:r>
    </w:p>
    <w:p w14:paraId="46762E89" w14:textId="77777777" w:rsidR="00DA4E69" w:rsidRPr="00756B53" w:rsidRDefault="00DA4E69" w:rsidP="00DA4E69">
      <w:pPr>
        <w:jc w:val="both"/>
        <w:rPr>
          <w:sz w:val="26"/>
          <w:szCs w:val="26"/>
        </w:rPr>
      </w:pPr>
      <w:r w:rsidRPr="00756B53">
        <w:rPr>
          <w:sz w:val="26"/>
          <w:szCs w:val="26"/>
        </w:rPr>
        <w:t>Дата начала проверки</w:t>
      </w:r>
      <w:r w:rsidR="002E1ABF">
        <w:rPr>
          <w:sz w:val="26"/>
          <w:szCs w:val="26"/>
        </w:rPr>
        <w:t xml:space="preserve"> 02.11</w:t>
      </w:r>
      <w:r>
        <w:rPr>
          <w:sz w:val="26"/>
          <w:szCs w:val="26"/>
        </w:rPr>
        <w:t>.202</w:t>
      </w:r>
      <w:r w:rsidR="002E1ABF">
        <w:rPr>
          <w:sz w:val="26"/>
          <w:szCs w:val="26"/>
        </w:rPr>
        <w:t>6</w:t>
      </w:r>
      <w:r w:rsidR="0035602B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756B53">
        <w:rPr>
          <w:sz w:val="26"/>
          <w:szCs w:val="26"/>
        </w:rPr>
        <w:t xml:space="preserve"> дата оконч</w:t>
      </w:r>
      <w:r w:rsidR="002E1ABF">
        <w:rPr>
          <w:sz w:val="26"/>
          <w:szCs w:val="26"/>
        </w:rPr>
        <w:t>ания проверки 30.11</w:t>
      </w:r>
      <w:r>
        <w:rPr>
          <w:sz w:val="26"/>
          <w:szCs w:val="26"/>
        </w:rPr>
        <w:t>.202</w:t>
      </w:r>
      <w:r w:rsidR="002E1ABF">
        <w:rPr>
          <w:sz w:val="26"/>
          <w:szCs w:val="26"/>
        </w:rPr>
        <w:t>6</w:t>
      </w:r>
      <w:r w:rsidR="0035602B">
        <w:rPr>
          <w:sz w:val="26"/>
          <w:szCs w:val="26"/>
        </w:rPr>
        <w:t xml:space="preserve"> года</w:t>
      </w:r>
      <w:r w:rsidRPr="00756B53">
        <w:rPr>
          <w:sz w:val="26"/>
          <w:szCs w:val="26"/>
        </w:rPr>
        <w:t>.</w:t>
      </w:r>
    </w:p>
    <w:p w14:paraId="3EE40B9F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4D9EA209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59BB13DA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78F57134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7B04BE04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7FFA8F78" w14:textId="77777777" w:rsidR="00DA4E69" w:rsidRPr="00756B53" w:rsidRDefault="00DA4E69" w:rsidP="00DA4E69">
      <w:pPr>
        <w:jc w:val="right"/>
        <w:rPr>
          <w:sz w:val="26"/>
          <w:szCs w:val="26"/>
        </w:rPr>
      </w:pPr>
    </w:p>
    <w:p w14:paraId="4A5EDDB6" w14:textId="77777777" w:rsidR="00DA4E69" w:rsidRDefault="00DA4E69" w:rsidP="00DA4E69">
      <w:pPr>
        <w:jc w:val="right"/>
        <w:rPr>
          <w:sz w:val="28"/>
          <w:szCs w:val="28"/>
        </w:rPr>
      </w:pPr>
    </w:p>
    <w:p w14:paraId="346C7758" w14:textId="77777777" w:rsidR="00DA4E69" w:rsidRDefault="00DA4E69" w:rsidP="00DA4E69">
      <w:pPr>
        <w:jc w:val="right"/>
        <w:rPr>
          <w:sz w:val="28"/>
          <w:szCs w:val="28"/>
        </w:rPr>
      </w:pPr>
    </w:p>
    <w:p w14:paraId="402B37D8" w14:textId="77777777" w:rsidR="00DA4E69" w:rsidRDefault="00DA4E69" w:rsidP="00DA4E69">
      <w:pPr>
        <w:jc w:val="right"/>
        <w:rPr>
          <w:sz w:val="28"/>
          <w:szCs w:val="28"/>
        </w:rPr>
      </w:pPr>
    </w:p>
    <w:p w14:paraId="550A413E" w14:textId="77777777" w:rsidR="00DA4E69" w:rsidRDefault="00DA4E69" w:rsidP="00DA4E69">
      <w:pPr>
        <w:jc w:val="right"/>
        <w:rPr>
          <w:sz w:val="28"/>
          <w:szCs w:val="28"/>
        </w:rPr>
      </w:pPr>
    </w:p>
    <w:p w14:paraId="0575D752" w14:textId="77777777" w:rsidR="00DA4E69" w:rsidRDefault="00DA4E69" w:rsidP="00DA4E69">
      <w:pPr>
        <w:jc w:val="right"/>
        <w:rPr>
          <w:sz w:val="28"/>
          <w:szCs w:val="28"/>
        </w:rPr>
      </w:pPr>
    </w:p>
    <w:p w14:paraId="14D21891" w14:textId="77777777" w:rsidR="00DA4E69" w:rsidRDefault="00DA4E69" w:rsidP="00DA4E69">
      <w:pPr>
        <w:jc w:val="right"/>
        <w:rPr>
          <w:sz w:val="28"/>
          <w:szCs w:val="28"/>
        </w:rPr>
      </w:pPr>
    </w:p>
    <w:p w14:paraId="5B0539DB" w14:textId="77777777" w:rsidR="00DA4E69" w:rsidRDefault="00DA4E69" w:rsidP="00DA4E69">
      <w:pPr>
        <w:jc w:val="right"/>
        <w:rPr>
          <w:sz w:val="28"/>
          <w:szCs w:val="28"/>
        </w:rPr>
      </w:pPr>
    </w:p>
    <w:p w14:paraId="728975D3" w14:textId="77777777" w:rsidR="00DA4E69" w:rsidRDefault="00DA4E69" w:rsidP="00DA4E69">
      <w:pPr>
        <w:jc w:val="right"/>
        <w:rPr>
          <w:sz w:val="28"/>
          <w:szCs w:val="28"/>
        </w:rPr>
      </w:pPr>
    </w:p>
    <w:p w14:paraId="1E7A15BE" w14:textId="77777777" w:rsidR="00DA4E69" w:rsidRDefault="00DA4E69" w:rsidP="00DA4E69">
      <w:pPr>
        <w:jc w:val="right"/>
        <w:rPr>
          <w:sz w:val="28"/>
          <w:szCs w:val="28"/>
        </w:rPr>
      </w:pPr>
    </w:p>
    <w:p w14:paraId="4CA0D7B0" w14:textId="77777777" w:rsidR="00DA4E69" w:rsidRDefault="00DA4E69" w:rsidP="00DA4E69">
      <w:pPr>
        <w:jc w:val="right"/>
        <w:rPr>
          <w:sz w:val="28"/>
          <w:szCs w:val="28"/>
        </w:rPr>
      </w:pPr>
    </w:p>
    <w:p w14:paraId="517F6795" w14:textId="77777777" w:rsidR="00DA4E69" w:rsidRDefault="00DA4E69" w:rsidP="00DA4E69">
      <w:pPr>
        <w:jc w:val="right"/>
        <w:rPr>
          <w:sz w:val="28"/>
          <w:szCs w:val="28"/>
        </w:rPr>
      </w:pPr>
    </w:p>
    <w:p w14:paraId="1FB5A782" w14:textId="77777777" w:rsidR="00DA4E69" w:rsidRDefault="00DA4E69" w:rsidP="00DA4E69">
      <w:pPr>
        <w:jc w:val="right"/>
        <w:rPr>
          <w:sz w:val="28"/>
          <w:szCs w:val="28"/>
        </w:rPr>
      </w:pPr>
    </w:p>
    <w:p w14:paraId="16E7DAAE" w14:textId="77777777" w:rsidR="00DA4E69" w:rsidRDefault="00DA4E69" w:rsidP="00DA4E69">
      <w:pPr>
        <w:jc w:val="right"/>
        <w:rPr>
          <w:sz w:val="28"/>
          <w:szCs w:val="28"/>
        </w:rPr>
      </w:pPr>
    </w:p>
    <w:p w14:paraId="57BCFE61" w14:textId="77777777" w:rsidR="00DA4E69" w:rsidRDefault="00DA4E69" w:rsidP="00DA4E69">
      <w:pPr>
        <w:jc w:val="right"/>
        <w:rPr>
          <w:sz w:val="28"/>
          <w:szCs w:val="28"/>
        </w:rPr>
      </w:pPr>
    </w:p>
    <w:p w14:paraId="0877BFC9" w14:textId="77777777" w:rsidR="00DA4E69" w:rsidRDefault="00DA4E69" w:rsidP="00DA4E69">
      <w:pPr>
        <w:jc w:val="right"/>
        <w:rPr>
          <w:sz w:val="28"/>
          <w:szCs w:val="28"/>
        </w:rPr>
      </w:pPr>
    </w:p>
    <w:p w14:paraId="75052EC0" w14:textId="77777777" w:rsidR="00DA4E69" w:rsidRDefault="00DA4E69" w:rsidP="00DA4E69">
      <w:pPr>
        <w:jc w:val="right"/>
        <w:rPr>
          <w:sz w:val="28"/>
          <w:szCs w:val="28"/>
        </w:rPr>
      </w:pPr>
    </w:p>
    <w:p w14:paraId="62DF6672" w14:textId="77777777" w:rsidR="00DA4E69" w:rsidRDefault="00DA4E69" w:rsidP="00DA4E69">
      <w:pPr>
        <w:jc w:val="right"/>
        <w:rPr>
          <w:sz w:val="28"/>
          <w:szCs w:val="28"/>
        </w:rPr>
      </w:pPr>
    </w:p>
    <w:p w14:paraId="2F6A166E" w14:textId="77777777" w:rsidR="00DA4E69" w:rsidRDefault="00DA4E69" w:rsidP="00DA4E69">
      <w:pPr>
        <w:jc w:val="right"/>
        <w:rPr>
          <w:sz w:val="28"/>
          <w:szCs w:val="28"/>
        </w:rPr>
      </w:pPr>
    </w:p>
    <w:p w14:paraId="13EB4CD6" w14:textId="77777777" w:rsidR="00DA4E69" w:rsidRDefault="00DA4E69" w:rsidP="00DA4E69">
      <w:pPr>
        <w:jc w:val="right"/>
        <w:rPr>
          <w:sz w:val="28"/>
          <w:szCs w:val="28"/>
        </w:rPr>
      </w:pPr>
    </w:p>
    <w:p w14:paraId="44EF5D2C" w14:textId="77777777" w:rsidR="00DA4E69" w:rsidRDefault="00DA4E69" w:rsidP="00DA4E69">
      <w:pPr>
        <w:jc w:val="right"/>
        <w:rPr>
          <w:sz w:val="28"/>
          <w:szCs w:val="28"/>
        </w:rPr>
      </w:pPr>
    </w:p>
    <w:p w14:paraId="2DD63A00" w14:textId="77777777" w:rsidR="00DA4E69" w:rsidRPr="000F583C" w:rsidRDefault="00DA4E69" w:rsidP="00DA4E69">
      <w:pPr>
        <w:pStyle w:val="Style2"/>
        <w:widowControl/>
        <w:spacing w:before="5" w:line="317" w:lineRule="exact"/>
        <w:ind w:firstLine="696"/>
        <w:rPr>
          <w:rStyle w:val="FontStyle24"/>
          <w:sz w:val="28"/>
          <w:szCs w:val="28"/>
        </w:rPr>
      </w:pPr>
    </w:p>
    <w:p w14:paraId="0E7BE3C0" w14:textId="77777777" w:rsidR="00DA4E69" w:rsidRPr="000F583C" w:rsidRDefault="00DA4E69" w:rsidP="00DA4E69">
      <w:pPr>
        <w:pStyle w:val="Style2"/>
        <w:widowControl/>
        <w:spacing w:before="5" w:line="317" w:lineRule="exact"/>
        <w:ind w:firstLine="696"/>
        <w:rPr>
          <w:rStyle w:val="FontStyle24"/>
          <w:sz w:val="28"/>
          <w:szCs w:val="28"/>
        </w:rPr>
      </w:pPr>
    </w:p>
    <w:sectPr w:rsidR="00DA4E69" w:rsidRPr="000F583C" w:rsidSect="00D330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E3229" w14:textId="77777777" w:rsidR="00093541" w:rsidRDefault="00093541">
      <w:r>
        <w:separator/>
      </w:r>
    </w:p>
  </w:endnote>
  <w:endnote w:type="continuationSeparator" w:id="0">
    <w:p w14:paraId="023DE459" w14:textId="77777777" w:rsidR="00093541" w:rsidRDefault="0009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81645" w14:textId="77777777" w:rsidR="00093541" w:rsidRDefault="000935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72055" w14:textId="77777777" w:rsidR="00093541" w:rsidRDefault="000935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0E8AD" w14:textId="77777777" w:rsidR="00093541" w:rsidRDefault="000935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CB432" w14:textId="77777777" w:rsidR="00093541" w:rsidRDefault="00093541">
      <w:r>
        <w:separator/>
      </w:r>
    </w:p>
  </w:footnote>
  <w:footnote w:type="continuationSeparator" w:id="0">
    <w:p w14:paraId="2BEABE2D" w14:textId="77777777" w:rsidR="00093541" w:rsidRDefault="00093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95BFE" w14:textId="77777777" w:rsidR="00093541" w:rsidRDefault="00093541" w:rsidP="00D3307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8B071F" w14:textId="77777777" w:rsidR="00093541" w:rsidRDefault="000935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EE746" w14:textId="77777777" w:rsidR="00093541" w:rsidRDefault="0009354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78402" w14:textId="77777777" w:rsidR="00093541" w:rsidRDefault="000935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69"/>
    <w:rsid w:val="0004386D"/>
    <w:rsid w:val="00093541"/>
    <w:rsid w:val="00114071"/>
    <w:rsid w:val="00181F58"/>
    <w:rsid w:val="001A6F27"/>
    <w:rsid w:val="001A7DD1"/>
    <w:rsid w:val="002130F1"/>
    <w:rsid w:val="00227C15"/>
    <w:rsid w:val="00231976"/>
    <w:rsid w:val="00290C69"/>
    <w:rsid w:val="002962E6"/>
    <w:rsid w:val="002A2730"/>
    <w:rsid w:val="002E1ABF"/>
    <w:rsid w:val="0035602B"/>
    <w:rsid w:val="0038257C"/>
    <w:rsid w:val="003955C3"/>
    <w:rsid w:val="00395DA1"/>
    <w:rsid w:val="003E3F59"/>
    <w:rsid w:val="00494E47"/>
    <w:rsid w:val="00495AD0"/>
    <w:rsid w:val="004C00D5"/>
    <w:rsid w:val="00510863"/>
    <w:rsid w:val="00550A7C"/>
    <w:rsid w:val="00573542"/>
    <w:rsid w:val="005A75E0"/>
    <w:rsid w:val="005C62C9"/>
    <w:rsid w:val="005F700C"/>
    <w:rsid w:val="006B34DD"/>
    <w:rsid w:val="007307FD"/>
    <w:rsid w:val="00782061"/>
    <w:rsid w:val="007A792A"/>
    <w:rsid w:val="00847E42"/>
    <w:rsid w:val="008530FD"/>
    <w:rsid w:val="00856ACF"/>
    <w:rsid w:val="0087246F"/>
    <w:rsid w:val="008A3FFD"/>
    <w:rsid w:val="008A40CE"/>
    <w:rsid w:val="00913074"/>
    <w:rsid w:val="00975629"/>
    <w:rsid w:val="00A71CAE"/>
    <w:rsid w:val="00AC50EF"/>
    <w:rsid w:val="00C16D04"/>
    <w:rsid w:val="00C333F9"/>
    <w:rsid w:val="00CA1813"/>
    <w:rsid w:val="00D14476"/>
    <w:rsid w:val="00D33070"/>
    <w:rsid w:val="00D43AB4"/>
    <w:rsid w:val="00DA4E69"/>
    <w:rsid w:val="00DD3AA0"/>
    <w:rsid w:val="00E54A82"/>
    <w:rsid w:val="00E57288"/>
    <w:rsid w:val="00ED7CBC"/>
    <w:rsid w:val="00F02BCD"/>
    <w:rsid w:val="00F47113"/>
    <w:rsid w:val="00FA12FF"/>
    <w:rsid w:val="00FF065C"/>
    <w:rsid w:val="00FF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B7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E69"/>
    <w:pPr>
      <w:widowControl w:val="0"/>
      <w:shd w:val="clear" w:color="auto" w:fill="FFFFFF"/>
      <w:autoSpaceDE w:val="0"/>
      <w:autoSpaceDN w:val="0"/>
      <w:adjustRightInd w:val="0"/>
      <w:ind w:right="6"/>
      <w:jc w:val="center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DA4E6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next w:val="a"/>
    <w:uiPriority w:val="99"/>
    <w:rsid w:val="00DA4E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5">
    <w:name w:val="footer"/>
    <w:basedOn w:val="a"/>
    <w:link w:val="a6"/>
    <w:rsid w:val="00DA4E6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DA4E6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rsid w:val="00DA4E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4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A4E69"/>
  </w:style>
  <w:style w:type="paragraph" w:customStyle="1" w:styleId="Style2">
    <w:name w:val="Style2"/>
    <w:basedOn w:val="a"/>
    <w:rsid w:val="00DA4E69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3">
    <w:name w:val="Style3"/>
    <w:basedOn w:val="a"/>
    <w:rsid w:val="00DA4E69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24">
    <w:name w:val="Font Style24"/>
    <w:rsid w:val="00DA4E69"/>
    <w:rPr>
      <w:rFonts w:ascii="Times New Roman" w:hAnsi="Times New Roman" w:cs="Times New Roman"/>
      <w:sz w:val="26"/>
      <w:szCs w:val="26"/>
    </w:rPr>
  </w:style>
  <w:style w:type="character" w:styleId="aa">
    <w:name w:val="Strong"/>
    <w:uiPriority w:val="22"/>
    <w:qFormat/>
    <w:rsid w:val="00DA4E69"/>
    <w:rPr>
      <w:b/>
      <w:bCs w:val="0"/>
    </w:rPr>
  </w:style>
  <w:style w:type="character" w:styleId="ab">
    <w:name w:val="Hyperlink"/>
    <w:rsid w:val="00DA4E69"/>
    <w:rPr>
      <w:color w:val="00000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A7D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7D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E69"/>
    <w:pPr>
      <w:widowControl w:val="0"/>
      <w:shd w:val="clear" w:color="auto" w:fill="FFFFFF"/>
      <w:autoSpaceDE w:val="0"/>
      <w:autoSpaceDN w:val="0"/>
      <w:adjustRightInd w:val="0"/>
      <w:ind w:right="6"/>
      <w:jc w:val="center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DA4E6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next w:val="a"/>
    <w:uiPriority w:val="99"/>
    <w:rsid w:val="00DA4E6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5">
    <w:name w:val="footer"/>
    <w:basedOn w:val="a"/>
    <w:link w:val="a6"/>
    <w:rsid w:val="00DA4E6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DA4E6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rsid w:val="00DA4E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4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DA4E69"/>
  </w:style>
  <w:style w:type="paragraph" w:customStyle="1" w:styleId="Style2">
    <w:name w:val="Style2"/>
    <w:basedOn w:val="a"/>
    <w:rsid w:val="00DA4E69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3">
    <w:name w:val="Style3"/>
    <w:basedOn w:val="a"/>
    <w:rsid w:val="00DA4E69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24">
    <w:name w:val="Font Style24"/>
    <w:rsid w:val="00DA4E69"/>
    <w:rPr>
      <w:rFonts w:ascii="Times New Roman" w:hAnsi="Times New Roman" w:cs="Times New Roman"/>
      <w:sz w:val="26"/>
      <w:szCs w:val="26"/>
    </w:rPr>
  </w:style>
  <w:style w:type="character" w:styleId="aa">
    <w:name w:val="Strong"/>
    <w:uiPriority w:val="22"/>
    <w:qFormat/>
    <w:rsid w:val="00DA4E69"/>
    <w:rPr>
      <w:b/>
      <w:bCs w:val="0"/>
    </w:rPr>
  </w:style>
  <w:style w:type="character" w:styleId="ab">
    <w:name w:val="Hyperlink"/>
    <w:rsid w:val="00DA4E69"/>
    <w:rPr>
      <w:color w:val="00000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A7D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7D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avo.team/trudovoe/otpusk/obrazets-prikaza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.team/trudovoe/perevod/vnutri-organizatsii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vo.team/trudovoe/dogovor/grazhdansko-pravovoj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B5CF384E9C79B73ECEB4B7B4A66381A17A0E289BA2F3BCE67FAE57A54FFD12B2B74AFDE2B088D2945D2AAA6D964F0D6DB37CCF877Q265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8DFD-17FE-4F2C-9C93-6F8787A5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2</cp:revision>
  <cp:lastPrinted>2025-12-03T13:53:00Z</cp:lastPrinted>
  <dcterms:created xsi:type="dcterms:W3CDTF">2025-12-03T14:37:00Z</dcterms:created>
  <dcterms:modified xsi:type="dcterms:W3CDTF">2025-12-03T14:37:00Z</dcterms:modified>
</cp:coreProperties>
</file>