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45A6E" w14:textId="685E33DB" w:rsidR="00420126" w:rsidRDefault="00420126" w:rsidP="00420126">
      <w:pPr>
        <w:jc w:val="center"/>
        <w:rPr>
          <w:b/>
          <w:sz w:val="28"/>
        </w:rPr>
      </w:pPr>
      <w:bookmarkStart w:id="0" w:name="_Hlk241502087"/>
      <w:r>
        <w:rPr>
          <w:b/>
          <w:noProof/>
          <w:sz w:val="28"/>
          <w:lang w:eastAsia="ru-RU"/>
        </w:rPr>
        <w:drawing>
          <wp:inline distT="0" distB="0" distL="0" distR="0" wp14:anchorId="637084D2" wp14:editId="26F6E28E">
            <wp:extent cx="72390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838200"/>
                    </a:xfrm>
                    <a:prstGeom prst="rect">
                      <a:avLst/>
                    </a:prstGeom>
                    <a:noFill/>
                    <a:ln>
                      <a:noFill/>
                    </a:ln>
                  </pic:spPr>
                </pic:pic>
              </a:graphicData>
            </a:graphic>
          </wp:inline>
        </w:drawing>
      </w:r>
    </w:p>
    <w:p w14:paraId="322E2E9D" w14:textId="77777777" w:rsidR="00420126" w:rsidRPr="00420126" w:rsidRDefault="00420126" w:rsidP="00420126">
      <w:pPr>
        <w:spacing w:after="0" w:line="240" w:lineRule="auto"/>
        <w:jc w:val="center"/>
        <w:rPr>
          <w:rFonts w:ascii="Times New Roman" w:hAnsi="Times New Roman" w:cs="Times New Roman"/>
          <w:b/>
          <w:sz w:val="28"/>
        </w:rPr>
      </w:pPr>
    </w:p>
    <w:p w14:paraId="30BF123B" w14:textId="77777777" w:rsidR="00420126" w:rsidRPr="00420126" w:rsidRDefault="00420126" w:rsidP="00420126">
      <w:pPr>
        <w:spacing w:after="0" w:line="240" w:lineRule="auto"/>
        <w:jc w:val="center"/>
        <w:rPr>
          <w:rFonts w:ascii="Times New Roman" w:hAnsi="Times New Roman" w:cs="Times New Roman"/>
          <w:b/>
          <w:sz w:val="28"/>
          <w:szCs w:val="28"/>
        </w:rPr>
      </w:pPr>
      <w:r w:rsidRPr="00420126">
        <w:rPr>
          <w:rFonts w:ascii="Times New Roman" w:hAnsi="Times New Roman" w:cs="Times New Roman"/>
          <w:b/>
          <w:sz w:val="28"/>
          <w:szCs w:val="28"/>
        </w:rPr>
        <w:t>ГЛАВА МУНИЦИПАЛЬНОГО ОБРАЗОВАНИЯ</w:t>
      </w:r>
    </w:p>
    <w:p w14:paraId="2D2B2911" w14:textId="77777777" w:rsidR="00420126" w:rsidRPr="00420126" w:rsidRDefault="00420126" w:rsidP="00420126">
      <w:pPr>
        <w:spacing w:after="0" w:line="240" w:lineRule="auto"/>
        <w:jc w:val="center"/>
        <w:rPr>
          <w:rFonts w:ascii="Times New Roman" w:hAnsi="Times New Roman" w:cs="Times New Roman"/>
          <w:b/>
          <w:sz w:val="28"/>
          <w:szCs w:val="28"/>
        </w:rPr>
      </w:pPr>
      <w:r w:rsidRPr="00420126">
        <w:rPr>
          <w:rFonts w:ascii="Times New Roman" w:hAnsi="Times New Roman" w:cs="Times New Roman"/>
          <w:b/>
          <w:sz w:val="28"/>
          <w:szCs w:val="28"/>
        </w:rPr>
        <w:t xml:space="preserve"> «КРАСНИНСКИЙ МУНИЦИПАЛЬНЫЙ ОКРУГ»</w:t>
      </w:r>
    </w:p>
    <w:p w14:paraId="6BD33D86" w14:textId="77777777" w:rsidR="00420126" w:rsidRPr="00420126" w:rsidRDefault="00420126" w:rsidP="00420126">
      <w:pPr>
        <w:spacing w:after="0" w:line="240" w:lineRule="auto"/>
        <w:jc w:val="center"/>
        <w:rPr>
          <w:rFonts w:ascii="Times New Roman" w:hAnsi="Times New Roman" w:cs="Times New Roman"/>
          <w:b/>
          <w:sz w:val="28"/>
          <w:szCs w:val="28"/>
        </w:rPr>
      </w:pPr>
      <w:r w:rsidRPr="00420126">
        <w:rPr>
          <w:rFonts w:ascii="Times New Roman" w:hAnsi="Times New Roman" w:cs="Times New Roman"/>
          <w:b/>
          <w:sz w:val="28"/>
          <w:szCs w:val="28"/>
        </w:rPr>
        <w:t>СМОЛЕНСКОЙ ОБЛАСТИ</w:t>
      </w:r>
    </w:p>
    <w:p w14:paraId="21EC4168" w14:textId="77777777" w:rsidR="00420126" w:rsidRPr="00420126" w:rsidRDefault="00420126" w:rsidP="00420126">
      <w:pPr>
        <w:spacing w:after="0" w:line="240" w:lineRule="auto"/>
        <w:jc w:val="center"/>
        <w:rPr>
          <w:rFonts w:ascii="Times New Roman" w:hAnsi="Times New Roman" w:cs="Times New Roman"/>
          <w:b/>
        </w:rPr>
      </w:pPr>
    </w:p>
    <w:p w14:paraId="7F95F2D7" w14:textId="77777777" w:rsidR="00420126" w:rsidRPr="00420126" w:rsidRDefault="00420126" w:rsidP="00420126">
      <w:pPr>
        <w:pStyle w:val="1"/>
      </w:pPr>
      <w:r w:rsidRPr="00420126">
        <w:t>П О С Т А Н О В Л Е Н И Е</w:t>
      </w:r>
    </w:p>
    <w:p w14:paraId="36922DEC" w14:textId="77777777" w:rsidR="00420126" w:rsidRPr="00420126" w:rsidRDefault="00420126" w:rsidP="00420126">
      <w:pPr>
        <w:spacing w:after="0" w:line="240" w:lineRule="auto"/>
        <w:rPr>
          <w:rFonts w:ascii="Times New Roman" w:hAnsi="Times New Roman" w:cs="Times New Roman"/>
        </w:rPr>
      </w:pPr>
    </w:p>
    <w:p w14:paraId="20F88E7A" w14:textId="77777777" w:rsidR="00420126" w:rsidRDefault="00420126" w:rsidP="00420126"/>
    <w:p w14:paraId="309EAFF3" w14:textId="77777777" w:rsidR="00886918" w:rsidRDefault="00886918" w:rsidP="00885095">
      <w:pPr>
        <w:jc w:val="both"/>
        <w:rPr>
          <w:rFonts w:ascii="Times New Roman" w:hAnsi="Times New Roman" w:cs="Times New Roman"/>
        </w:rPr>
      </w:pPr>
    </w:p>
    <w:p w14:paraId="2E6C8782" w14:textId="77777777" w:rsidR="00886918" w:rsidRDefault="00886918" w:rsidP="00885095">
      <w:pPr>
        <w:jc w:val="both"/>
        <w:rPr>
          <w:rFonts w:ascii="Times New Roman" w:hAnsi="Times New Roman" w:cs="Times New Roman"/>
        </w:rPr>
      </w:pPr>
    </w:p>
    <w:p w14:paraId="190084B6" w14:textId="5538C2B8" w:rsidR="00885095" w:rsidRPr="0023006F" w:rsidRDefault="007B4A33" w:rsidP="00885095">
      <w:pPr>
        <w:jc w:val="both"/>
        <w:rPr>
          <w:rFonts w:ascii="Times New Roman" w:hAnsi="Times New Roman" w:cs="Times New Roman"/>
          <w:sz w:val="24"/>
          <w:szCs w:val="24"/>
          <w:u w:val="single"/>
        </w:rPr>
      </w:pPr>
      <w:r w:rsidRPr="00E7328F">
        <w:rPr>
          <w:rFonts w:ascii="Times New Roman" w:hAnsi="Times New Roman" w:cs="Times New Roman"/>
          <w:sz w:val="24"/>
          <w:szCs w:val="24"/>
        </w:rPr>
        <w:t xml:space="preserve">от </w:t>
      </w:r>
      <w:r w:rsidR="0023006F">
        <w:rPr>
          <w:rFonts w:ascii="Times New Roman" w:hAnsi="Times New Roman" w:cs="Times New Roman"/>
          <w:sz w:val="24"/>
          <w:szCs w:val="24"/>
          <w:u w:val="single"/>
        </w:rPr>
        <w:t>15.09.2026</w:t>
      </w:r>
      <w:r w:rsidR="00885095" w:rsidRPr="00E7328F">
        <w:rPr>
          <w:rFonts w:ascii="Times New Roman" w:hAnsi="Times New Roman" w:cs="Times New Roman"/>
          <w:sz w:val="24"/>
          <w:szCs w:val="24"/>
        </w:rPr>
        <w:t xml:space="preserve"> № </w:t>
      </w:r>
      <w:r w:rsidR="0023006F" w:rsidRPr="0023006F">
        <w:rPr>
          <w:rFonts w:ascii="Times New Roman" w:hAnsi="Times New Roman" w:cs="Times New Roman"/>
          <w:sz w:val="24"/>
          <w:szCs w:val="24"/>
          <w:u w:val="single"/>
        </w:rPr>
        <w:t>02</w:t>
      </w:r>
    </w:p>
    <w:p w14:paraId="430815C5" w14:textId="2837ED73" w:rsidR="0047794E" w:rsidRDefault="0047794E" w:rsidP="0047794E">
      <w:pPr>
        <w:pStyle w:val="ConsNormal"/>
        <w:widowControl/>
        <w:ind w:right="0" w:firstLine="0"/>
        <w:rPr>
          <w:rFonts w:ascii="Times New Roman" w:hAnsi="Times New Roman"/>
          <w:bCs/>
          <w:kern w:val="28"/>
          <w:sz w:val="28"/>
          <w:szCs w:val="28"/>
        </w:rPr>
      </w:pPr>
    </w:p>
    <w:p w14:paraId="049D282D" w14:textId="77777777" w:rsidR="0047794E" w:rsidRDefault="0047794E" w:rsidP="0047794E">
      <w:pPr>
        <w:pStyle w:val="ConsNormal"/>
        <w:widowControl/>
        <w:ind w:right="0" w:firstLine="0"/>
        <w:rPr>
          <w:rFonts w:ascii="Times New Roman" w:hAnsi="Times New Roman"/>
          <w:bCs/>
          <w:kern w:val="28"/>
          <w:sz w:val="28"/>
          <w:szCs w:val="28"/>
        </w:rPr>
      </w:pPr>
    </w:p>
    <w:p w14:paraId="2654DFAB" w14:textId="77777777" w:rsidR="007B4A33" w:rsidRPr="00886918" w:rsidRDefault="007B4A33" w:rsidP="007B4A33">
      <w:pPr>
        <w:spacing w:after="0" w:line="240" w:lineRule="auto"/>
        <w:jc w:val="both"/>
        <w:rPr>
          <w:rFonts w:ascii="Times New Roman" w:hAnsi="Times New Roman" w:cs="Times New Roman"/>
          <w:sz w:val="28"/>
        </w:rPr>
      </w:pPr>
      <w:r w:rsidRPr="00886918">
        <w:rPr>
          <w:rFonts w:ascii="Times New Roman" w:hAnsi="Times New Roman" w:cs="Times New Roman"/>
          <w:sz w:val="28"/>
        </w:rPr>
        <w:t>О внесении изменений в постановление</w:t>
      </w:r>
    </w:p>
    <w:p w14:paraId="50EC7459" w14:textId="77777777" w:rsidR="007B4A33" w:rsidRPr="00886918" w:rsidRDefault="007B4A33" w:rsidP="007B4A33">
      <w:pPr>
        <w:spacing w:after="0" w:line="240" w:lineRule="auto"/>
        <w:jc w:val="both"/>
        <w:rPr>
          <w:rFonts w:ascii="Times New Roman" w:hAnsi="Times New Roman" w:cs="Times New Roman"/>
          <w:sz w:val="28"/>
        </w:rPr>
      </w:pPr>
      <w:r w:rsidRPr="00886918">
        <w:rPr>
          <w:rFonts w:ascii="Times New Roman" w:hAnsi="Times New Roman" w:cs="Times New Roman"/>
          <w:sz w:val="28"/>
        </w:rPr>
        <w:t>Главы муниципального образования</w:t>
      </w:r>
    </w:p>
    <w:p w14:paraId="2AA9C81A" w14:textId="1EF081F5" w:rsidR="007B4A33" w:rsidRPr="00886918" w:rsidRDefault="007B4A33" w:rsidP="007B4A33">
      <w:pPr>
        <w:spacing w:after="0" w:line="240" w:lineRule="auto"/>
        <w:jc w:val="both"/>
        <w:rPr>
          <w:rFonts w:ascii="Times New Roman" w:hAnsi="Times New Roman" w:cs="Times New Roman"/>
          <w:sz w:val="28"/>
        </w:rPr>
      </w:pPr>
      <w:r w:rsidRPr="00886918">
        <w:rPr>
          <w:rFonts w:ascii="Times New Roman" w:hAnsi="Times New Roman" w:cs="Times New Roman"/>
          <w:sz w:val="28"/>
        </w:rPr>
        <w:t>«Краснинский муниципальный округ»</w:t>
      </w:r>
    </w:p>
    <w:p w14:paraId="0B470FAB" w14:textId="061EAC6C" w:rsidR="007B4A33" w:rsidRPr="00886918" w:rsidRDefault="007B4A33" w:rsidP="007B4A33">
      <w:pPr>
        <w:spacing w:after="0" w:line="240" w:lineRule="auto"/>
        <w:jc w:val="both"/>
        <w:rPr>
          <w:rFonts w:ascii="Times New Roman" w:hAnsi="Times New Roman" w:cs="Times New Roman"/>
          <w:sz w:val="28"/>
        </w:rPr>
      </w:pPr>
      <w:r w:rsidRPr="00886918">
        <w:rPr>
          <w:rFonts w:ascii="Times New Roman" w:hAnsi="Times New Roman" w:cs="Times New Roman"/>
          <w:sz w:val="28"/>
        </w:rPr>
        <w:t>Смоленской области от 28.03.2025 № 01</w:t>
      </w:r>
    </w:p>
    <w:p w14:paraId="7F73CF68" w14:textId="77777777" w:rsidR="007B4A33" w:rsidRPr="00886918" w:rsidRDefault="007B4A33" w:rsidP="007B4A33">
      <w:pPr>
        <w:spacing w:after="0" w:line="240" w:lineRule="auto"/>
        <w:jc w:val="both"/>
        <w:rPr>
          <w:rFonts w:ascii="Times New Roman" w:hAnsi="Times New Roman" w:cs="Times New Roman"/>
          <w:sz w:val="28"/>
        </w:rPr>
      </w:pPr>
      <w:r w:rsidRPr="00886918">
        <w:rPr>
          <w:rFonts w:ascii="Times New Roman" w:hAnsi="Times New Roman" w:cs="Times New Roman"/>
          <w:sz w:val="28"/>
        </w:rPr>
        <w:t>«О дополнительных мерах социальной</w:t>
      </w:r>
    </w:p>
    <w:p w14:paraId="36115642" w14:textId="77777777" w:rsidR="007B4A33" w:rsidRPr="00886918" w:rsidRDefault="007B4A33" w:rsidP="007B4A33">
      <w:pPr>
        <w:spacing w:after="0" w:line="240" w:lineRule="auto"/>
        <w:jc w:val="both"/>
        <w:rPr>
          <w:rFonts w:ascii="Times New Roman" w:hAnsi="Times New Roman" w:cs="Times New Roman"/>
          <w:sz w:val="28"/>
        </w:rPr>
      </w:pPr>
      <w:r w:rsidRPr="00886918">
        <w:rPr>
          <w:rFonts w:ascii="Times New Roman" w:hAnsi="Times New Roman" w:cs="Times New Roman"/>
          <w:sz w:val="28"/>
        </w:rPr>
        <w:t xml:space="preserve"> поддержки семей участников специальной</w:t>
      </w:r>
    </w:p>
    <w:p w14:paraId="37269A33" w14:textId="39641775" w:rsidR="007B4A33" w:rsidRPr="00886918" w:rsidRDefault="007B4A33" w:rsidP="007B4A33">
      <w:pPr>
        <w:spacing w:after="0" w:line="240" w:lineRule="auto"/>
        <w:jc w:val="both"/>
        <w:rPr>
          <w:rFonts w:ascii="Times New Roman" w:hAnsi="Times New Roman" w:cs="Times New Roman"/>
          <w:sz w:val="28"/>
        </w:rPr>
      </w:pPr>
      <w:r w:rsidRPr="00886918">
        <w:rPr>
          <w:rFonts w:ascii="Times New Roman" w:hAnsi="Times New Roman" w:cs="Times New Roman"/>
          <w:sz w:val="28"/>
        </w:rPr>
        <w:t xml:space="preserve"> военной операции»  </w:t>
      </w:r>
    </w:p>
    <w:p w14:paraId="7F798D99" w14:textId="77777777" w:rsidR="000D4DE3" w:rsidRDefault="000D4DE3">
      <w:pPr>
        <w:ind w:right="5669"/>
        <w:rPr>
          <w:rFonts w:ascii="Times New Roman" w:hAnsi="Times New Roman" w:cs="Times New Roman"/>
          <w:sz w:val="28"/>
        </w:rPr>
      </w:pPr>
    </w:p>
    <w:p w14:paraId="51A14DC4" w14:textId="37D6CA94" w:rsidR="001939F5" w:rsidRDefault="001939F5" w:rsidP="0046365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 xml:space="preserve">В соответствии с </w:t>
      </w:r>
      <w:r w:rsidRPr="001939F5">
        <w:rPr>
          <w:rFonts w:ascii="Times New Roman" w:hAnsi="Times New Roman" w:cs="Times New Roman"/>
          <w:sz w:val="28"/>
        </w:rPr>
        <w:t>Указ</w:t>
      </w:r>
      <w:r>
        <w:rPr>
          <w:rFonts w:ascii="Times New Roman" w:hAnsi="Times New Roman" w:cs="Times New Roman"/>
          <w:sz w:val="28"/>
        </w:rPr>
        <w:t>ом</w:t>
      </w:r>
      <w:r w:rsidRPr="001939F5">
        <w:rPr>
          <w:rFonts w:ascii="Times New Roman" w:hAnsi="Times New Roman" w:cs="Times New Roman"/>
          <w:sz w:val="28"/>
        </w:rPr>
        <w:t xml:space="preserve"> Губернатора Смоленской области от 19.10.2022 </w:t>
      </w:r>
      <w:r w:rsidR="004F0A80">
        <w:rPr>
          <w:rFonts w:ascii="Times New Roman" w:hAnsi="Times New Roman" w:cs="Times New Roman"/>
          <w:sz w:val="28"/>
        </w:rPr>
        <w:br/>
      </w:r>
      <w:r>
        <w:rPr>
          <w:rFonts w:ascii="Times New Roman" w:hAnsi="Times New Roman" w:cs="Times New Roman"/>
          <w:sz w:val="28"/>
        </w:rPr>
        <w:t>№</w:t>
      </w:r>
      <w:r w:rsidRPr="001939F5">
        <w:rPr>
          <w:rFonts w:ascii="Times New Roman" w:hAnsi="Times New Roman" w:cs="Times New Roman"/>
          <w:sz w:val="28"/>
        </w:rPr>
        <w:t xml:space="preserve"> 103 </w:t>
      </w:r>
      <w:r>
        <w:rPr>
          <w:rFonts w:ascii="Times New Roman" w:hAnsi="Times New Roman" w:cs="Times New Roman"/>
          <w:sz w:val="28"/>
        </w:rPr>
        <w:t>«</w:t>
      </w:r>
      <w:r w:rsidRPr="001939F5">
        <w:rPr>
          <w:rFonts w:ascii="Times New Roman" w:hAnsi="Times New Roman" w:cs="Times New Roman"/>
          <w:sz w:val="28"/>
        </w:rPr>
        <w:t>О дополнительных мерах социальной поддержки семей участник</w:t>
      </w:r>
      <w:r>
        <w:rPr>
          <w:rFonts w:ascii="Times New Roman" w:hAnsi="Times New Roman" w:cs="Times New Roman"/>
          <w:sz w:val="28"/>
        </w:rPr>
        <w:t>ов специальной военной операции»</w:t>
      </w:r>
      <w:r w:rsidR="001B0184">
        <w:rPr>
          <w:rFonts w:ascii="Times New Roman" w:hAnsi="Times New Roman" w:cs="Times New Roman"/>
          <w:sz w:val="28"/>
        </w:rPr>
        <w:t>,</w:t>
      </w:r>
      <w:r w:rsidR="00C511A9">
        <w:rPr>
          <w:rFonts w:ascii="Times New Roman" w:hAnsi="Times New Roman" w:cs="Times New Roman"/>
          <w:sz w:val="28"/>
        </w:rPr>
        <w:t xml:space="preserve"> </w:t>
      </w:r>
    </w:p>
    <w:p w14:paraId="34314A52" w14:textId="1BC20F98" w:rsidR="002D35C2" w:rsidRDefault="008C68E6" w:rsidP="001B018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постановляю:</w:t>
      </w:r>
    </w:p>
    <w:p w14:paraId="4286A900" w14:textId="4A7AE4F5" w:rsidR="006B6B6B" w:rsidRPr="00885095" w:rsidRDefault="008C0B03" w:rsidP="006B6B6B">
      <w:pPr>
        <w:jc w:val="both"/>
        <w:rPr>
          <w:rFonts w:ascii="Times New Roman" w:hAnsi="Times New Roman" w:cs="Times New Roman"/>
          <w:u w:val="single"/>
        </w:rPr>
      </w:pPr>
      <w:r>
        <w:rPr>
          <w:rFonts w:ascii="Times New Roman" w:hAnsi="Times New Roman" w:cs="Times New Roman"/>
        </w:rPr>
        <w:t xml:space="preserve"> </w:t>
      </w:r>
    </w:p>
    <w:p w14:paraId="75F787A0" w14:textId="2942318A" w:rsidR="008C4AEF" w:rsidRDefault="008C4AEF" w:rsidP="008C4AE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7B4A33" w:rsidRPr="00886918">
        <w:rPr>
          <w:rFonts w:ascii="Times New Roman" w:hAnsi="Times New Roman" w:cs="Times New Roman"/>
          <w:sz w:val="28"/>
        </w:rPr>
        <w:t>Внести в постановление Главы муниципального образования «</w:t>
      </w:r>
      <w:r w:rsidR="00602DA8" w:rsidRPr="00886918">
        <w:rPr>
          <w:rFonts w:ascii="Times New Roman" w:hAnsi="Times New Roman" w:cs="Times New Roman"/>
          <w:sz w:val="28"/>
        </w:rPr>
        <w:t>Краснинский</w:t>
      </w:r>
      <w:r w:rsidR="007B4A33" w:rsidRPr="00886918">
        <w:rPr>
          <w:rFonts w:ascii="Times New Roman" w:hAnsi="Times New Roman" w:cs="Times New Roman"/>
          <w:sz w:val="28"/>
        </w:rPr>
        <w:t xml:space="preserve"> муниципальный округ» Смоленской области от 28.03.2025 № 01 «О дополнительных мерах социальной поддержки семей участников специальной военной операции» (в редакции постановлений Главы муниципального образования «</w:t>
      </w:r>
      <w:r w:rsidR="00602DA8" w:rsidRPr="00886918">
        <w:rPr>
          <w:rFonts w:ascii="Times New Roman" w:hAnsi="Times New Roman" w:cs="Times New Roman"/>
          <w:sz w:val="28"/>
        </w:rPr>
        <w:t>Краснинский</w:t>
      </w:r>
      <w:r w:rsidR="007B4A33" w:rsidRPr="00886918">
        <w:rPr>
          <w:rFonts w:ascii="Times New Roman" w:hAnsi="Times New Roman" w:cs="Times New Roman"/>
          <w:sz w:val="28"/>
        </w:rPr>
        <w:t xml:space="preserve"> муниципальный округ» Смоленской области от </w:t>
      </w:r>
      <w:r w:rsidR="008C0B03" w:rsidRPr="00886918">
        <w:rPr>
          <w:rFonts w:ascii="Times New Roman" w:hAnsi="Times New Roman" w:cs="Times New Roman"/>
          <w:sz w:val="28"/>
        </w:rPr>
        <w:t>19</w:t>
      </w:r>
      <w:r w:rsidR="007B4A33" w:rsidRPr="00886918">
        <w:rPr>
          <w:rFonts w:ascii="Times New Roman" w:hAnsi="Times New Roman" w:cs="Times New Roman"/>
          <w:sz w:val="28"/>
        </w:rPr>
        <w:t>.05.2025 № </w:t>
      </w:r>
      <w:r w:rsidR="008C0B03" w:rsidRPr="00886918">
        <w:rPr>
          <w:rFonts w:ascii="Times New Roman" w:hAnsi="Times New Roman" w:cs="Times New Roman"/>
          <w:sz w:val="28"/>
        </w:rPr>
        <w:t>03</w:t>
      </w:r>
      <w:r w:rsidR="007B4A33" w:rsidRPr="00886918">
        <w:rPr>
          <w:rFonts w:ascii="Times New Roman" w:hAnsi="Times New Roman" w:cs="Times New Roman"/>
          <w:sz w:val="28"/>
        </w:rPr>
        <w:t>, от 2</w:t>
      </w:r>
      <w:r w:rsidR="008C0B03" w:rsidRPr="00886918">
        <w:rPr>
          <w:rFonts w:ascii="Times New Roman" w:hAnsi="Times New Roman" w:cs="Times New Roman"/>
          <w:sz w:val="28"/>
        </w:rPr>
        <w:t>6</w:t>
      </w:r>
      <w:r w:rsidR="007B4A33" w:rsidRPr="00886918">
        <w:rPr>
          <w:rFonts w:ascii="Times New Roman" w:hAnsi="Times New Roman" w:cs="Times New Roman"/>
          <w:sz w:val="28"/>
        </w:rPr>
        <w:t>.09.2025 №</w:t>
      </w:r>
      <w:r w:rsidR="008C0B03" w:rsidRPr="00886918">
        <w:rPr>
          <w:rFonts w:ascii="Times New Roman" w:hAnsi="Times New Roman" w:cs="Times New Roman"/>
          <w:sz w:val="28"/>
        </w:rPr>
        <w:t xml:space="preserve"> 06</w:t>
      </w:r>
      <w:r w:rsidR="007B4A33" w:rsidRPr="00886918">
        <w:rPr>
          <w:rFonts w:ascii="Times New Roman" w:hAnsi="Times New Roman" w:cs="Times New Roman"/>
          <w:sz w:val="28"/>
        </w:rPr>
        <w:t>) следующие изменения:</w:t>
      </w:r>
    </w:p>
    <w:p w14:paraId="6B734A8E" w14:textId="77777777" w:rsidR="008C4AEF" w:rsidRPr="008C4AEF" w:rsidRDefault="008C4AEF" w:rsidP="008C4AEF">
      <w:pPr>
        <w:spacing w:after="0" w:line="240" w:lineRule="auto"/>
        <w:ind w:firstLine="709"/>
        <w:jc w:val="both"/>
        <w:rPr>
          <w:rFonts w:ascii="Times New Roman" w:hAnsi="Times New Roman" w:cs="Times New Roman"/>
          <w:sz w:val="18"/>
          <w:szCs w:val="18"/>
        </w:rPr>
      </w:pPr>
    </w:p>
    <w:p w14:paraId="3B5966D8" w14:textId="44A8B696" w:rsidR="008C4AEF" w:rsidRDefault="008C4AEF" w:rsidP="008C4AEF">
      <w:pPr>
        <w:spacing w:after="0" w:line="240" w:lineRule="auto"/>
        <w:ind w:firstLine="709"/>
        <w:jc w:val="both"/>
        <w:rPr>
          <w:sz w:val="28"/>
        </w:rPr>
      </w:pPr>
      <w:r>
        <w:rPr>
          <w:rFonts w:ascii="Times New Roman" w:hAnsi="Times New Roman" w:cs="Times New Roman"/>
          <w:sz w:val="28"/>
        </w:rPr>
        <w:t xml:space="preserve">- </w:t>
      </w:r>
      <w:r w:rsidRPr="00560932">
        <w:rPr>
          <w:rFonts w:ascii="Times New Roman" w:hAnsi="Times New Roman" w:cs="Times New Roman"/>
          <w:sz w:val="28"/>
        </w:rPr>
        <w:t>з</w:t>
      </w:r>
      <w:r w:rsidR="008C0B03" w:rsidRPr="00560932">
        <w:rPr>
          <w:rFonts w:ascii="Times New Roman" w:hAnsi="Times New Roman" w:cs="Times New Roman"/>
          <w:sz w:val="28"/>
        </w:rPr>
        <w:t>а</w:t>
      </w:r>
      <w:r w:rsidR="008C0B03" w:rsidRPr="00886918">
        <w:rPr>
          <w:rFonts w:ascii="Times New Roman" w:hAnsi="Times New Roman" w:cs="Times New Roman"/>
          <w:sz w:val="28"/>
        </w:rPr>
        <w:t>головок дополнить словами «</w:t>
      </w:r>
      <w:r w:rsidR="00DA69F4">
        <w:rPr>
          <w:sz w:val="28"/>
        </w:rPr>
        <w:t>,</w:t>
      </w:r>
      <w:r w:rsidR="008C0B03" w:rsidRPr="00886918">
        <w:rPr>
          <w:rFonts w:ascii="Times New Roman" w:hAnsi="Times New Roman" w:cs="Times New Roman"/>
          <w:sz w:val="28"/>
        </w:rPr>
        <w:t xml:space="preserve"> семей граждан Российской Федерации, пребывающих в мобилизационном людском резерве; семей граждан, выполняющих (выполнявших) задачи по отражению вооруженного вторжения</w:t>
      </w:r>
      <w:r w:rsidR="008C0B03" w:rsidRPr="008C0B03">
        <w:rPr>
          <w:rFonts w:cstheme="minorHAnsi"/>
          <w:sz w:val="28"/>
        </w:rPr>
        <w:t xml:space="preserve"> </w:t>
      </w:r>
      <w:r w:rsidR="008C0B03" w:rsidRPr="008C4AEF">
        <w:rPr>
          <w:rFonts w:ascii="Times New Roman" w:hAnsi="Times New Roman" w:cs="Times New Roman"/>
          <w:sz w:val="28"/>
        </w:rPr>
        <w:lastRenderedPageBreak/>
        <w:t>на территорию Российской Федерации; семей граждан, принимавших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w:t>
      </w:r>
      <w:r>
        <w:rPr>
          <w:sz w:val="28"/>
        </w:rPr>
        <w:t>;</w:t>
      </w:r>
    </w:p>
    <w:p w14:paraId="17717E06" w14:textId="77777777" w:rsidR="008C4AEF" w:rsidRPr="008C4AEF" w:rsidRDefault="008C4AEF" w:rsidP="008C4AEF">
      <w:pPr>
        <w:spacing w:after="0" w:line="240" w:lineRule="auto"/>
        <w:ind w:firstLine="709"/>
        <w:jc w:val="both"/>
        <w:rPr>
          <w:sz w:val="18"/>
          <w:szCs w:val="18"/>
        </w:rPr>
      </w:pPr>
    </w:p>
    <w:p w14:paraId="78EABE71" w14:textId="28A3998F" w:rsidR="008C4AEF" w:rsidRDefault="008C4AEF" w:rsidP="00E7328F">
      <w:pPr>
        <w:widowControl w:val="0"/>
        <w:spacing w:after="0" w:line="240" w:lineRule="auto"/>
        <w:ind w:firstLine="708"/>
        <w:jc w:val="both"/>
        <w:rPr>
          <w:rFonts w:ascii="Times New Roman" w:hAnsi="Times New Roman" w:cs="Times New Roman"/>
          <w:sz w:val="28"/>
        </w:rPr>
      </w:pPr>
      <w:r>
        <w:rPr>
          <w:rFonts w:ascii="Times New Roman" w:hAnsi="Times New Roman" w:cs="Times New Roman"/>
          <w:sz w:val="28"/>
        </w:rPr>
        <w:t xml:space="preserve">- </w:t>
      </w:r>
      <w:r w:rsidR="008C0B03" w:rsidRPr="008C4AEF">
        <w:rPr>
          <w:rFonts w:ascii="Times New Roman" w:hAnsi="Times New Roman" w:cs="Times New Roman"/>
          <w:sz w:val="28"/>
        </w:rPr>
        <w:t>в преамбуле слова «специальной военной операции,» заменить словами «специальной военной операции; семей граждан Российской Федерации, пребывающих в мобилизационном людском резерве; семей граждан, выполняющих (выполнявших) задачи по отражению вооруженного вторжения на территорию Российской Федерации; семей граждан, принимавших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w:t>
      </w:r>
    </w:p>
    <w:p w14:paraId="2746BEF8" w14:textId="77777777" w:rsidR="008C4AEF" w:rsidRPr="008C4AEF" w:rsidRDefault="008C4AEF" w:rsidP="008C4AEF">
      <w:pPr>
        <w:widowControl w:val="0"/>
        <w:spacing w:after="0" w:line="240" w:lineRule="auto"/>
        <w:jc w:val="both"/>
        <w:rPr>
          <w:rFonts w:ascii="Times New Roman" w:hAnsi="Times New Roman" w:cs="Times New Roman"/>
          <w:sz w:val="18"/>
          <w:szCs w:val="18"/>
        </w:rPr>
      </w:pPr>
    </w:p>
    <w:p w14:paraId="58895976" w14:textId="681C63BD" w:rsidR="008C0B03" w:rsidRPr="008C4AEF" w:rsidRDefault="008C4AEF" w:rsidP="00E7328F">
      <w:pPr>
        <w:widowControl w:val="0"/>
        <w:spacing w:after="0" w:line="240" w:lineRule="auto"/>
        <w:ind w:firstLine="708"/>
        <w:jc w:val="both"/>
        <w:rPr>
          <w:rFonts w:ascii="Times New Roman" w:hAnsi="Times New Roman" w:cs="Times New Roman"/>
          <w:sz w:val="28"/>
          <w:szCs w:val="28"/>
        </w:rPr>
      </w:pPr>
      <w:r w:rsidRPr="008C4AEF">
        <w:rPr>
          <w:rFonts w:ascii="Times New Roman" w:hAnsi="Times New Roman" w:cs="Times New Roman"/>
          <w:sz w:val="28"/>
          <w:szCs w:val="28"/>
        </w:rPr>
        <w:t xml:space="preserve">- </w:t>
      </w:r>
      <w:r w:rsidR="008C0B03" w:rsidRPr="008C4AEF">
        <w:rPr>
          <w:rFonts w:ascii="Times New Roman" w:hAnsi="Times New Roman" w:cs="Times New Roman"/>
          <w:sz w:val="28"/>
          <w:szCs w:val="28"/>
        </w:rPr>
        <w:t xml:space="preserve"> </w:t>
      </w:r>
      <w:r w:rsidR="00886918" w:rsidRPr="008C4AEF">
        <w:rPr>
          <w:rFonts w:ascii="Times New Roman" w:hAnsi="Times New Roman" w:cs="Times New Roman"/>
          <w:sz w:val="28"/>
          <w:szCs w:val="28"/>
        </w:rPr>
        <w:t>пункт</w:t>
      </w:r>
      <w:r w:rsidR="008C0B03" w:rsidRPr="008C4AEF">
        <w:rPr>
          <w:rFonts w:ascii="Times New Roman" w:hAnsi="Times New Roman" w:cs="Times New Roman"/>
          <w:sz w:val="28"/>
          <w:szCs w:val="28"/>
        </w:rPr>
        <w:t xml:space="preserve"> 1</w:t>
      </w:r>
      <w:r w:rsidR="00886918" w:rsidRPr="008C4AEF">
        <w:rPr>
          <w:rFonts w:ascii="Times New Roman" w:hAnsi="Times New Roman" w:cs="Times New Roman"/>
          <w:sz w:val="28"/>
          <w:szCs w:val="28"/>
        </w:rPr>
        <w:t xml:space="preserve"> изложить в новой редакции</w:t>
      </w:r>
      <w:r w:rsidR="008C0B03" w:rsidRPr="008C4AEF">
        <w:rPr>
          <w:rFonts w:ascii="Times New Roman" w:hAnsi="Times New Roman" w:cs="Times New Roman"/>
          <w:sz w:val="28"/>
          <w:szCs w:val="28"/>
        </w:rPr>
        <w:t>:</w:t>
      </w:r>
    </w:p>
    <w:p w14:paraId="2839E61A" w14:textId="3D462E2C" w:rsidR="008C0B03" w:rsidRDefault="00886918" w:rsidP="008C4AEF">
      <w:pPr>
        <w:spacing w:after="0" w:line="240" w:lineRule="auto"/>
        <w:ind w:firstLine="709"/>
        <w:jc w:val="both"/>
        <w:rPr>
          <w:rFonts w:ascii="Times New Roman" w:hAnsi="Times New Roman" w:cs="Times New Roman"/>
          <w:color w:val="7030A0"/>
          <w:sz w:val="28"/>
          <w:szCs w:val="28"/>
        </w:rPr>
      </w:pPr>
      <w:r w:rsidRPr="008C4AEF">
        <w:rPr>
          <w:rFonts w:ascii="Times New Roman" w:hAnsi="Times New Roman" w:cs="Times New Roman"/>
          <w:sz w:val="28"/>
          <w:szCs w:val="28"/>
        </w:rPr>
        <w:t xml:space="preserve"> «1. Установить, что семьям участников специальной военной операции, в которых члены семьи имеют регистрацию по месту жительства (месту пребывания) на территории Смоленской области, а именно: семьям граждан Российской Федерации, призванных на военную службу по мобилизации в Вооруженные Силы Российской Федерации, войска национальной гвардии Российской Федерации в соответствии с </w:t>
      </w:r>
      <w:hyperlink r:id="rId8" w:history="1">
        <w:r w:rsidRPr="008C4AEF">
          <w:rPr>
            <w:rFonts w:ascii="Times New Roman" w:hAnsi="Times New Roman" w:cs="Times New Roman"/>
            <w:sz w:val="28"/>
            <w:szCs w:val="28"/>
          </w:rPr>
          <w:t>Указом</w:t>
        </w:r>
      </w:hyperlink>
      <w:r w:rsidRPr="008C4AEF">
        <w:rPr>
          <w:rFonts w:ascii="Times New Roman" w:hAnsi="Times New Roman" w:cs="Times New Roman"/>
          <w:sz w:val="28"/>
          <w:szCs w:val="28"/>
        </w:rPr>
        <w:t xml:space="preserve"> Президента Российской Федерации от 21.09.2022 № 647 «Об объявлении частичной мобилизации в Российской Федерации» (далее - мобилизованные граждане); семьям граждан Российской Федерации, пребывающих (пребывавших)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в добровольческих формированиях, содействующих выполнению задач, возложенных на Вооруженные Силы Российской Федерации (далее - добровольцы); семьям граждан Российской Федерации, поступивших на военную службу по контракту в Вооруженные Силы Российской Федерации, войска национальной гвардии Российской Федерации и принимающих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граждане, заключившие контракт); семьям граждан Российской Федерации, проходящих службу в войсках национальной гвардии Российской Федерации, имеющих специальное звание полиции и принимающих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сотрудники Росгвардии); семьям граждан Российской Федерации, заключивших контракт (имевших иные правоотношения) с организацией, содействующей выполнению задач, возложенных на Вооруженные Силы Российской Федерации, и получивших удостоверение ветерана боевых </w:t>
      </w:r>
      <w:r w:rsidRPr="008C4AEF">
        <w:rPr>
          <w:rFonts w:ascii="Times New Roman" w:hAnsi="Times New Roman" w:cs="Times New Roman"/>
          <w:sz w:val="28"/>
          <w:szCs w:val="28"/>
        </w:rPr>
        <w:lastRenderedPageBreak/>
        <w:t xml:space="preserve">действий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граждане, заключившие контракт с организацией); семьям мобилизованных граждан, добровольцев, граждан, заключивших контракт, сотрудников Росгвардии, граждан, заключивших контракт с организацией, погибших (умерших) в ходе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пропавших без вести или признанных в установленном порядке безвестно отсутствующими в связи с участием в специальной военной операции; семьям сотрудников следственного управления Следственного комитета Российской Федерации по Смоленской области, военной прокуратуры Смоленского гарнизона, Центра специальной связи и информации Федеральной службы охраны Российской Федерации в Смоленской области, Управления Федеральной службы безопасности Российской Федерации по Смоленской области, Управления Министерства внутренних дел Российской Федерации по Смоленской области, военного следственного отдела Следственного комитета Российской Федерации по Смоленскому гарнизону, военной комендатуры (гарнизона, 1 разряда) (г. Смоленск), которые направлялись (привлекались) указанными органами для выполнения ими служебных обязанностей и иных аналогичных функций на территории Украины, Донецкой Народной Республики, Луганской Народной Республики, Херсонской и Запорожской областей в период проведения специальной военной операции, а также семьям граждан Российской Федерации, пребывающих в мобилизационном людском резерве, в которых члены семьи имеют регистрацию по месту жительства (месту пребывания) на территории Смоленской области; семьям граждан, выполняющим (выполнявшим)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в которых члены семьи имеют регистрацию по месту жительства (месту пребывания) на территории Смоленской области; семьям граждан,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(далее - боевые действия), в которых члены семьи имеют регистрацию по месту жительства (месту пребывания) на территории Смоленской области; семьям граждан, погибших (умерших) в связи с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w:t>
      </w:r>
      <w:r w:rsidRPr="008C4AEF">
        <w:rPr>
          <w:rFonts w:ascii="Times New Roman" w:hAnsi="Times New Roman" w:cs="Times New Roman"/>
          <w:sz w:val="28"/>
          <w:szCs w:val="28"/>
        </w:rPr>
        <w:lastRenderedPageBreak/>
        <w:t xml:space="preserve">отсутствующими в связи с выполнением указанных задач, в которых члены семьи имеют регистрацию по месту жительства (месту пребывания) на территории Смоленской области; семьям мобилизованных граждан, добровольцев, граждан, заключивших контракт, сотрудников Росгвардии, граждан, заключивших контракт с организацией, граждан, выполнявших задачи по отражению вооруженного вторжения, в ходе вооруженной провокации, граждан, принимавших участие в боевых действиях, умерших после увольнения с военной службы (службы, работы) или исключения из добровольческих формирований, предусмотренных Федеральным </w:t>
      </w:r>
      <w:hyperlink r:id="rId9" w:history="1">
        <w:r w:rsidRPr="008C4AEF">
          <w:rPr>
            <w:rFonts w:ascii="Times New Roman" w:hAnsi="Times New Roman" w:cs="Times New Roman"/>
            <w:sz w:val="28"/>
            <w:szCs w:val="28"/>
          </w:rPr>
          <w:t>законом</w:t>
        </w:r>
      </w:hyperlink>
      <w:r w:rsidRPr="008C4AEF">
        <w:rPr>
          <w:rFonts w:ascii="Times New Roman" w:hAnsi="Times New Roman" w:cs="Times New Roman"/>
          <w:sz w:val="28"/>
          <w:szCs w:val="28"/>
        </w:rPr>
        <w:t xml:space="preserve"> «Об обороне», если смерть указанных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в которых члены семьи имеют регистрацию по месту жительства (месту пребывания) на территории Смоленской области,</w:t>
      </w:r>
      <w:r w:rsidR="00DA69F4" w:rsidRPr="008C4AEF">
        <w:rPr>
          <w:rFonts w:ascii="Times New Roman" w:hAnsi="Times New Roman" w:cs="Times New Roman"/>
          <w:sz w:val="28"/>
          <w:szCs w:val="28"/>
        </w:rPr>
        <w:t xml:space="preserve"> </w:t>
      </w:r>
      <w:r w:rsidRPr="008C4AEF">
        <w:rPr>
          <w:rFonts w:ascii="Times New Roman" w:hAnsi="Times New Roman" w:cs="Times New Roman"/>
          <w:sz w:val="28"/>
          <w:szCs w:val="28"/>
        </w:rPr>
        <w:t>предоставляются следующие дополнительные меры социальной поддержки:»</w:t>
      </w:r>
      <w:r w:rsidR="008C4AEF" w:rsidRPr="008C4AEF">
        <w:rPr>
          <w:rFonts w:ascii="Times New Roman" w:hAnsi="Times New Roman" w:cs="Times New Roman"/>
          <w:sz w:val="28"/>
          <w:szCs w:val="28"/>
        </w:rPr>
        <w:t>;</w:t>
      </w:r>
    </w:p>
    <w:p w14:paraId="4866171D" w14:textId="77777777" w:rsidR="008C4AEF" w:rsidRPr="008C4AEF" w:rsidRDefault="008C4AEF" w:rsidP="008C4AEF">
      <w:pPr>
        <w:spacing w:after="0" w:line="240" w:lineRule="auto"/>
        <w:ind w:firstLine="709"/>
        <w:jc w:val="both"/>
        <w:rPr>
          <w:rFonts w:ascii="Times New Roman" w:hAnsi="Times New Roman" w:cs="Times New Roman"/>
          <w:color w:val="7030A0"/>
          <w:sz w:val="18"/>
          <w:szCs w:val="18"/>
        </w:rPr>
      </w:pPr>
    </w:p>
    <w:p w14:paraId="503D2BF1" w14:textId="15432B7D" w:rsidR="008C0B03" w:rsidRDefault="008C0B03" w:rsidP="00E7328F">
      <w:pPr>
        <w:spacing w:after="0" w:line="240" w:lineRule="auto"/>
        <w:ind w:firstLine="709"/>
        <w:jc w:val="both"/>
        <w:rPr>
          <w:rFonts w:ascii="Times New Roman" w:hAnsi="Times New Roman" w:cs="Times New Roman"/>
          <w:sz w:val="28"/>
        </w:rPr>
      </w:pPr>
      <w:r w:rsidRPr="00E7328F">
        <w:rPr>
          <w:rFonts w:ascii="Times New Roman" w:hAnsi="Times New Roman" w:cs="Times New Roman"/>
          <w:sz w:val="28"/>
        </w:rPr>
        <w:t>- в подпункте 1.5 слова «семье участника специальной военной операции» заменить словами «семье из числа семей, указанных в абзаце первом пункта 1 настоящего постановления».</w:t>
      </w:r>
    </w:p>
    <w:p w14:paraId="4CE821E4" w14:textId="77777777" w:rsidR="00E7328F" w:rsidRPr="00E7328F" w:rsidRDefault="00E7328F" w:rsidP="00E7328F">
      <w:pPr>
        <w:spacing w:after="0" w:line="240" w:lineRule="auto"/>
        <w:ind w:firstLine="709"/>
        <w:jc w:val="both"/>
        <w:rPr>
          <w:rFonts w:ascii="Times New Roman" w:hAnsi="Times New Roman" w:cs="Times New Roman"/>
          <w:sz w:val="28"/>
        </w:rPr>
      </w:pPr>
    </w:p>
    <w:p w14:paraId="55CB94BE" w14:textId="2D40B83E" w:rsidR="008C0B03" w:rsidRDefault="008C0B03" w:rsidP="00E7328F">
      <w:pPr>
        <w:spacing w:after="0" w:line="240" w:lineRule="auto"/>
        <w:ind w:firstLine="709"/>
        <w:jc w:val="both"/>
        <w:rPr>
          <w:rFonts w:ascii="Times New Roman" w:hAnsi="Times New Roman" w:cs="Times New Roman"/>
          <w:sz w:val="28"/>
        </w:rPr>
      </w:pPr>
      <w:r w:rsidRPr="00E7328F">
        <w:rPr>
          <w:rFonts w:ascii="Times New Roman" w:hAnsi="Times New Roman" w:cs="Times New Roman"/>
          <w:sz w:val="28"/>
        </w:rPr>
        <w:t xml:space="preserve">2. </w:t>
      </w:r>
      <w:r w:rsidR="00E7328F">
        <w:rPr>
          <w:rFonts w:ascii="Times New Roman" w:hAnsi="Times New Roman" w:cs="Times New Roman"/>
          <w:sz w:val="28"/>
        </w:rPr>
        <w:t>С</w:t>
      </w:r>
      <w:r w:rsidRPr="00E7328F">
        <w:rPr>
          <w:rFonts w:ascii="Times New Roman" w:hAnsi="Times New Roman" w:cs="Times New Roman"/>
          <w:sz w:val="28"/>
        </w:rPr>
        <w:t>труктурным подразделениям Администрации муниципального образования «</w:t>
      </w:r>
      <w:r w:rsidR="008B493D" w:rsidRPr="00E7328F">
        <w:rPr>
          <w:rFonts w:ascii="Times New Roman" w:hAnsi="Times New Roman" w:cs="Times New Roman"/>
          <w:sz w:val="28"/>
        </w:rPr>
        <w:t>Краснинский</w:t>
      </w:r>
      <w:r w:rsidRPr="00E7328F">
        <w:rPr>
          <w:rFonts w:ascii="Times New Roman" w:hAnsi="Times New Roman" w:cs="Times New Roman"/>
          <w:sz w:val="28"/>
        </w:rPr>
        <w:t xml:space="preserve"> муниципальный округ» Смоленской области привести муниципальные нормативные правовые акты в соответствие с настоящим постановлением в течение месяца со дня вступления в силу настоящего постановления.</w:t>
      </w:r>
    </w:p>
    <w:p w14:paraId="26E8FE03" w14:textId="77777777" w:rsidR="00E7328F" w:rsidRPr="00E7328F" w:rsidRDefault="00E7328F" w:rsidP="00E7328F">
      <w:pPr>
        <w:spacing w:after="0" w:line="240" w:lineRule="auto"/>
        <w:ind w:firstLine="709"/>
        <w:jc w:val="both"/>
        <w:rPr>
          <w:rFonts w:ascii="Times New Roman" w:hAnsi="Times New Roman" w:cs="Times New Roman"/>
          <w:sz w:val="28"/>
        </w:rPr>
      </w:pPr>
    </w:p>
    <w:p w14:paraId="7E160ED7" w14:textId="06949D13" w:rsidR="008C0B03" w:rsidRDefault="008C0B03" w:rsidP="008C4AEF">
      <w:pPr>
        <w:spacing w:after="0" w:line="240" w:lineRule="auto"/>
        <w:ind w:firstLine="709"/>
        <w:jc w:val="both"/>
        <w:rPr>
          <w:rFonts w:ascii="Times New Roman" w:hAnsi="Times New Roman" w:cs="Times New Roman"/>
          <w:sz w:val="28"/>
        </w:rPr>
      </w:pPr>
      <w:r w:rsidRPr="008C4AEF">
        <w:rPr>
          <w:rFonts w:ascii="Times New Roman" w:hAnsi="Times New Roman" w:cs="Times New Roman"/>
          <w:sz w:val="28"/>
        </w:rPr>
        <w:t>3. Опубликовать настоящее постановление в газете «</w:t>
      </w:r>
      <w:r w:rsidR="008B493D" w:rsidRPr="008C4AEF">
        <w:rPr>
          <w:rFonts w:ascii="Times New Roman" w:hAnsi="Times New Roman" w:cs="Times New Roman"/>
          <w:sz w:val="28"/>
        </w:rPr>
        <w:t>Краснинский край</w:t>
      </w:r>
      <w:r w:rsidRPr="008C4AEF">
        <w:rPr>
          <w:rFonts w:ascii="Times New Roman" w:hAnsi="Times New Roman" w:cs="Times New Roman"/>
          <w:sz w:val="28"/>
        </w:rPr>
        <w:t>» и разместить на официальном сайте Администрации муниципального образования «</w:t>
      </w:r>
      <w:r w:rsidR="008B493D" w:rsidRPr="008C4AEF">
        <w:rPr>
          <w:rFonts w:ascii="Times New Roman" w:hAnsi="Times New Roman" w:cs="Times New Roman"/>
          <w:sz w:val="28"/>
        </w:rPr>
        <w:t>Краснинский</w:t>
      </w:r>
      <w:r w:rsidRPr="008C4AEF">
        <w:rPr>
          <w:rFonts w:ascii="Times New Roman" w:hAnsi="Times New Roman" w:cs="Times New Roman"/>
          <w:sz w:val="28"/>
        </w:rPr>
        <w:t xml:space="preserve"> муниципальный округ» Смоленской области в информационно-телекоммуникационной сети «Интернет».</w:t>
      </w:r>
    </w:p>
    <w:p w14:paraId="0E5AA6D7" w14:textId="77777777" w:rsidR="008C4AEF" w:rsidRPr="008C4AEF" w:rsidRDefault="008C4AEF" w:rsidP="008C4AEF">
      <w:pPr>
        <w:spacing w:after="0" w:line="240" w:lineRule="auto"/>
        <w:ind w:firstLine="709"/>
        <w:jc w:val="both"/>
        <w:rPr>
          <w:rFonts w:ascii="Times New Roman" w:hAnsi="Times New Roman" w:cs="Times New Roman"/>
          <w:sz w:val="28"/>
        </w:rPr>
      </w:pPr>
    </w:p>
    <w:p w14:paraId="2F445BCC" w14:textId="53658A9C" w:rsidR="008C0B03" w:rsidRDefault="008C0B03" w:rsidP="008C0B03">
      <w:pPr>
        <w:pStyle w:val="ConsNormal"/>
        <w:widowControl/>
        <w:ind w:right="0" w:firstLine="709"/>
        <w:jc w:val="both"/>
        <w:rPr>
          <w:rFonts w:ascii="Times New Roman" w:hAnsi="Times New Roman"/>
          <w:sz w:val="28"/>
        </w:rPr>
      </w:pPr>
      <w:r>
        <w:rPr>
          <w:rFonts w:ascii="Times New Roman" w:hAnsi="Times New Roman"/>
          <w:sz w:val="28"/>
        </w:rPr>
        <w:t>4. Настоящее постановление вступает в силу после дня его официального опубликования.</w:t>
      </w:r>
    </w:p>
    <w:p w14:paraId="7983747C" w14:textId="77777777" w:rsidR="00E7328F" w:rsidRDefault="00E7328F" w:rsidP="008C0B03">
      <w:pPr>
        <w:pStyle w:val="ConsNormal"/>
        <w:widowControl/>
        <w:ind w:right="0" w:firstLine="709"/>
        <w:jc w:val="both"/>
        <w:rPr>
          <w:rFonts w:ascii="Times New Roman" w:hAnsi="Times New Roman"/>
          <w:sz w:val="28"/>
        </w:rPr>
      </w:pPr>
    </w:p>
    <w:p w14:paraId="6C82672A" w14:textId="77777777" w:rsidR="008C0B03" w:rsidRPr="00E7328F" w:rsidRDefault="008C0B03" w:rsidP="008C0B03">
      <w:pPr>
        <w:ind w:firstLine="709"/>
        <w:jc w:val="both"/>
        <w:rPr>
          <w:rFonts w:ascii="Times New Roman" w:hAnsi="Times New Roman" w:cs="Times New Roman"/>
          <w:sz w:val="28"/>
        </w:rPr>
      </w:pPr>
      <w:r w:rsidRPr="00E7328F">
        <w:rPr>
          <w:rFonts w:ascii="Times New Roman" w:hAnsi="Times New Roman" w:cs="Times New Roman"/>
          <w:sz w:val="28"/>
        </w:rPr>
        <w:t>5. Контроль за выполнением настоящего постановления оставляю за собой.</w:t>
      </w:r>
    </w:p>
    <w:p w14:paraId="6573425B" w14:textId="11C58357" w:rsidR="007B4A33" w:rsidRDefault="007B4A33" w:rsidP="001B0184">
      <w:pPr>
        <w:autoSpaceDE w:val="0"/>
        <w:autoSpaceDN w:val="0"/>
        <w:adjustRightInd w:val="0"/>
        <w:spacing w:after="0" w:line="240" w:lineRule="auto"/>
        <w:ind w:firstLine="709"/>
        <w:jc w:val="both"/>
        <w:rPr>
          <w:rFonts w:ascii="Times New Roman" w:hAnsi="Times New Roman" w:cs="Times New Roman"/>
          <w:sz w:val="28"/>
          <w:szCs w:val="28"/>
        </w:rPr>
      </w:pPr>
    </w:p>
    <w:p w14:paraId="6E459481" w14:textId="77777777" w:rsidR="00E7328F" w:rsidRDefault="008B493D" w:rsidP="008B49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14:paraId="20126134" w14:textId="77777777" w:rsidR="00E7328F" w:rsidRDefault="00E7328F" w:rsidP="008B493D">
      <w:pPr>
        <w:spacing w:after="0" w:line="240" w:lineRule="auto"/>
        <w:jc w:val="both"/>
        <w:rPr>
          <w:rFonts w:ascii="Times New Roman" w:hAnsi="Times New Roman" w:cs="Times New Roman"/>
          <w:sz w:val="28"/>
          <w:szCs w:val="28"/>
        </w:rPr>
      </w:pPr>
    </w:p>
    <w:p w14:paraId="2A791CF8" w14:textId="62F7AB73" w:rsidR="008B493D" w:rsidRPr="00F962EB" w:rsidRDefault="00E7328F" w:rsidP="00E7328F">
      <w:pPr>
        <w:spacing w:after="0" w:line="240" w:lineRule="auto"/>
        <w:ind w:left="7080"/>
        <w:jc w:val="both"/>
        <w:rPr>
          <w:rFonts w:ascii="Times New Roman" w:hAnsi="Times New Roman" w:cs="Times New Roman"/>
          <w:b/>
          <w:bCs/>
          <w:sz w:val="28"/>
          <w:szCs w:val="28"/>
        </w:rPr>
      </w:pPr>
      <w:r>
        <w:rPr>
          <w:rFonts w:ascii="Times New Roman" w:hAnsi="Times New Roman" w:cs="Times New Roman"/>
          <w:sz w:val="28"/>
          <w:szCs w:val="28"/>
        </w:rPr>
        <w:t xml:space="preserve">       </w:t>
      </w:r>
      <w:r w:rsidR="008B493D" w:rsidRPr="00F962EB">
        <w:rPr>
          <w:rFonts w:ascii="Times New Roman" w:hAnsi="Times New Roman" w:cs="Times New Roman"/>
          <w:b/>
          <w:bCs/>
          <w:sz w:val="28"/>
          <w:szCs w:val="28"/>
        </w:rPr>
        <w:t>М.В. Мищенко</w:t>
      </w:r>
    </w:p>
    <w:p w14:paraId="03590E5E" w14:textId="77777777" w:rsidR="008B493D" w:rsidRDefault="008B493D" w:rsidP="008B493D">
      <w:pPr>
        <w:spacing w:after="0" w:line="240" w:lineRule="auto"/>
      </w:pPr>
    </w:p>
    <w:p w14:paraId="0A88EF70" w14:textId="77777777" w:rsidR="008B493D" w:rsidRDefault="008B493D" w:rsidP="008B493D">
      <w:pPr>
        <w:spacing w:line="240" w:lineRule="atLeast"/>
      </w:pPr>
    </w:p>
    <w:p w14:paraId="5364432F" w14:textId="77777777" w:rsidR="007B4A33" w:rsidRDefault="007B4A33" w:rsidP="00CE1478">
      <w:pPr>
        <w:autoSpaceDE w:val="0"/>
        <w:autoSpaceDN w:val="0"/>
        <w:adjustRightInd w:val="0"/>
        <w:spacing w:after="0" w:line="240" w:lineRule="auto"/>
        <w:jc w:val="both"/>
        <w:rPr>
          <w:rFonts w:ascii="Times New Roman" w:hAnsi="Times New Roman" w:cs="Times New Roman"/>
          <w:sz w:val="28"/>
          <w:szCs w:val="28"/>
        </w:rPr>
      </w:pPr>
    </w:p>
    <w:p w14:paraId="59DF49E7" w14:textId="7E66AE71" w:rsidR="000C2D26" w:rsidRPr="008F2E12" w:rsidRDefault="000C2D26" w:rsidP="008F2E12">
      <w:pPr>
        <w:ind w:firstLine="709"/>
        <w:jc w:val="both"/>
        <w:rPr>
          <w:sz w:val="26"/>
          <w:szCs w:val="26"/>
        </w:rPr>
      </w:pPr>
      <w:bookmarkStart w:id="1" w:name="_GoBack"/>
      <w:bookmarkEnd w:id="1"/>
    </w:p>
    <w:bookmarkEnd w:id="0"/>
    <w:sectPr w:rsidR="000C2D26" w:rsidRPr="008F2E12" w:rsidSect="00C25B66">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5936EC" w14:textId="77777777" w:rsidR="00514D43" w:rsidRDefault="00514D43" w:rsidP="001B0184">
      <w:pPr>
        <w:spacing w:after="0" w:line="240" w:lineRule="auto"/>
      </w:pPr>
      <w:r>
        <w:separator/>
      </w:r>
    </w:p>
  </w:endnote>
  <w:endnote w:type="continuationSeparator" w:id="0">
    <w:p w14:paraId="1A2AAC0E" w14:textId="77777777" w:rsidR="00514D43" w:rsidRDefault="00514D43" w:rsidP="001B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EA752" w14:textId="77777777" w:rsidR="00514D43" w:rsidRDefault="00514D43" w:rsidP="001B0184">
      <w:pPr>
        <w:spacing w:after="0" w:line="240" w:lineRule="auto"/>
      </w:pPr>
      <w:r>
        <w:separator/>
      </w:r>
    </w:p>
  </w:footnote>
  <w:footnote w:type="continuationSeparator" w:id="0">
    <w:p w14:paraId="7CBE5620" w14:textId="77777777" w:rsidR="00514D43" w:rsidRDefault="00514D43" w:rsidP="001B0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2178436"/>
      <w:docPartObj>
        <w:docPartGallery w:val="Page Numbers (Top of Page)"/>
        <w:docPartUnique/>
      </w:docPartObj>
    </w:sdtPr>
    <w:sdtEndPr>
      <w:rPr>
        <w:rFonts w:ascii="Times New Roman" w:hAnsi="Times New Roman" w:cs="Times New Roman"/>
        <w:sz w:val="24"/>
        <w:szCs w:val="24"/>
      </w:rPr>
    </w:sdtEndPr>
    <w:sdtContent>
      <w:p w14:paraId="32498225" w14:textId="77777777" w:rsidR="00514D43" w:rsidRPr="00C25B66" w:rsidRDefault="00514D43">
        <w:pPr>
          <w:pStyle w:val="a4"/>
          <w:jc w:val="center"/>
          <w:rPr>
            <w:rFonts w:ascii="Times New Roman" w:hAnsi="Times New Roman" w:cs="Times New Roman"/>
            <w:sz w:val="24"/>
            <w:szCs w:val="24"/>
          </w:rPr>
        </w:pPr>
        <w:r w:rsidRPr="00C25B66">
          <w:rPr>
            <w:rFonts w:ascii="Times New Roman" w:hAnsi="Times New Roman" w:cs="Times New Roman"/>
            <w:sz w:val="24"/>
            <w:szCs w:val="24"/>
          </w:rPr>
          <w:fldChar w:fldCharType="begin"/>
        </w:r>
        <w:r w:rsidRPr="00C25B66">
          <w:rPr>
            <w:rFonts w:ascii="Times New Roman" w:hAnsi="Times New Roman" w:cs="Times New Roman"/>
            <w:sz w:val="24"/>
            <w:szCs w:val="24"/>
          </w:rPr>
          <w:instrText xml:space="preserve"> PAGE   \* MERGEFORMAT </w:instrText>
        </w:r>
        <w:r w:rsidRPr="00C25B66">
          <w:rPr>
            <w:rFonts w:ascii="Times New Roman" w:hAnsi="Times New Roman" w:cs="Times New Roman"/>
            <w:sz w:val="24"/>
            <w:szCs w:val="24"/>
          </w:rPr>
          <w:fldChar w:fldCharType="separate"/>
        </w:r>
        <w:r w:rsidR="008F2E12">
          <w:rPr>
            <w:rFonts w:ascii="Times New Roman" w:hAnsi="Times New Roman" w:cs="Times New Roman"/>
            <w:noProof/>
            <w:sz w:val="24"/>
            <w:szCs w:val="24"/>
          </w:rPr>
          <w:t>4</w:t>
        </w:r>
        <w:r w:rsidRPr="00C25B66">
          <w:rPr>
            <w:rFonts w:ascii="Times New Roman" w:hAnsi="Times New Roman" w:cs="Times New Roman"/>
            <w:noProof/>
            <w:sz w:val="24"/>
            <w:szCs w:val="24"/>
          </w:rPr>
          <w:fldChar w:fldCharType="end"/>
        </w:r>
      </w:p>
    </w:sdtContent>
  </w:sdt>
  <w:p w14:paraId="491294DD" w14:textId="77777777" w:rsidR="00514D43" w:rsidRDefault="00514D4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9F5"/>
    <w:rsid w:val="00000824"/>
    <w:rsid w:val="000364A7"/>
    <w:rsid w:val="00045D86"/>
    <w:rsid w:val="000C2D26"/>
    <w:rsid w:val="000D4DE3"/>
    <w:rsid w:val="000D6550"/>
    <w:rsid w:val="000F12D3"/>
    <w:rsid w:val="00117869"/>
    <w:rsid w:val="00121DFA"/>
    <w:rsid w:val="00134EA0"/>
    <w:rsid w:val="00145D03"/>
    <w:rsid w:val="00172A56"/>
    <w:rsid w:val="00175FDA"/>
    <w:rsid w:val="001939F5"/>
    <w:rsid w:val="001B0184"/>
    <w:rsid w:val="00200746"/>
    <w:rsid w:val="0023006F"/>
    <w:rsid w:val="002704FC"/>
    <w:rsid w:val="002D35C2"/>
    <w:rsid w:val="0038299C"/>
    <w:rsid w:val="00413A0D"/>
    <w:rsid w:val="00420126"/>
    <w:rsid w:val="0043105E"/>
    <w:rsid w:val="00463654"/>
    <w:rsid w:val="0047367E"/>
    <w:rsid w:val="0047794E"/>
    <w:rsid w:val="0048505F"/>
    <w:rsid w:val="004E3676"/>
    <w:rsid w:val="004F0A80"/>
    <w:rsid w:val="004F37C4"/>
    <w:rsid w:val="00514D43"/>
    <w:rsid w:val="00525E39"/>
    <w:rsid w:val="00540158"/>
    <w:rsid w:val="00560932"/>
    <w:rsid w:val="005A27E6"/>
    <w:rsid w:val="00602DA8"/>
    <w:rsid w:val="00626850"/>
    <w:rsid w:val="006324F0"/>
    <w:rsid w:val="006514DA"/>
    <w:rsid w:val="006565C2"/>
    <w:rsid w:val="006B6B6B"/>
    <w:rsid w:val="0075379F"/>
    <w:rsid w:val="007B4A33"/>
    <w:rsid w:val="007E6B77"/>
    <w:rsid w:val="00807EFB"/>
    <w:rsid w:val="00835D36"/>
    <w:rsid w:val="00852D61"/>
    <w:rsid w:val="00885095"/>
    <w:rsid w:val="00886918"/>
    <w:rsid w:val="008B493D"/>
    <w:rsid w:val="008C0B03"/>
    <w:rsid w:val="008C4AEF"/>
    <w:rsid w:val="008C68E6"/>
    <w:rsid w:val="008F2E12"/>
    <w:rsid w:val="008F6A88"/>
    <w:rsid w:val="00933712"/>
    <w:rsid w:val="00A65319"/>
    <w:rsid w:val="00A70FBD"/>
    <w:rsid w:val="00B57ECA"/>
    <w:rsid w:val="00B723E4"/>
    <w:rsid w:val="00BC5840"/>
    <w:rsid w:val="00BE03DF"/>
    <w:rsid w:val="00BE19A9"/>
    <w:rsid w:val="00BF0427"/>
    <w:rsid w:val="00C25150"/>
    <w:rsid w:val="00C25B66"/>
    <w:rsid w:val="00C34E4D"/>
    <w:rsid w:val="00C511A9"/>
    <w:rsid w:val="00C52B3B"/>
    <w:rsid w:val="00C91D3C"/>
    <w:rsid w:val="00CB1192"/>
    <w:rsid w:val="00CE1478"/>
    <w:rsid w:val="00CF344F"/>
    <w:rsid w:val="00D74D3E"/>
    <w:rsid w:val="00DA69F4"/>
    <w:rsid w:val="00DF55AE"/>
    <w:rsid w:val="00E229E6"/>
    <w:rsid w:val="00E41DC4"/>
    <w:rsid w:val="00E7328F"/>
    <w:rsid w:val="00F164F7"/>
    <w:rsid w:val="00F962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96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A0D"/>
  </w:style>
  <w:style w:type="paragraph" w:styleId="1">
    <w:name w:val="heading 1"/>
    <w:basedOn w:val="a"/>
    <w:next w:val="a"/>
    <w:link w:val="10"/>
    <w:qFormat/>
    <w:rsid w:val="00420126"/>
    <w:pPr>
      <w:keepNext/>
      <w:spacing w:after="0" w:line="240" w:lineRule="auto"/>
      <w:jc w:val="center"/>
      <w:outlineLvl w:val="0"/>
    </w:pPr>
    <w:rPr>
      <w:rFonts w:ascii="Times New Roman" w:eastAsia="Times New Roman" w:hAnsi="Times New Roman" w:cs="Times New Roman"/>
      <w:b/>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939F5"/>
    <w:pPr>
      <w:widowControl w:val="0"/>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paragraph" w:customStyle="1" w:styleId="Title">
    <w:name w:val="Title!Название НПА"/>
    <w:basedOn w:val="a"/>
    <w:rsid w:val="001939F5"/>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styleId="a3">
    <w:name w:val="List Paragraph"/>
    <w:basedOn w:val="a"/>
    <w:uiPriority w:val="34"/>
    <w:qFormat/>
    <w:rsid w:val="001B0184"/>
    <w:pPr>
      <w:ind w:left="720"/>
      <w:contextualSpacing/>
    </w:pPr>
  </w:style>
  <w:style w:type="paragraph" w:styleId="a4">
    <w:name w:val="header"/>
    <w:basedOn w:val="a"/>
    <w:link w:val="a5"/>
    <w:uiPriority w:val="99"/>
    <w:unhideWhenUsed/>
    <w:rsid w:val="001B018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B0184"/>
  </w:style>
  <w:style w:type="paragraph" w:styleId="a6">
    <w:name w:val="footer"/>
    <w:basedOn w:val="a"/>
    <w:link w:val="a7"/>
    <w:uiPriority w:val="99"/>
    <w:unhideWhenUsed/>
    <w:rsid w:val="001B018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B0184"/>
  </w:style>
  <w:style w:type="character" w:customStyle="1" w:styleId="10">
    <w:name w:val="Заголовок 1 Знак"/>
    <w:basedOn w:val="a0"/>
    <w:link w:val="1"/>
    <w:rsid w:val="00420126"/>
    <w:rPr>
      <w:rFonts w:ascii="Times New Roman" w:eastAsia="Times New Roman" w:hAnsi="Times New Roman" w:cs="Times New Roman"/>
      <w:b/>
      <w:sz w:val="32"/>
      <w:szCs w:val="24"/>
      <w:lang w:eastAsia="ru-RU"/>
    </w:rPr>
  </w:style>
  <w:style w:type="paragraph" w:styleId="a8">
    <w:name w:val="Normal (Web)"/>
    <w:basedOn w:val="a"/>
    <w:link w:val="a9"/>
    <w:rsid w:val="008C0B03"/>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a9">
    <w:name w:val="Обычный (веб) Знак"/>
    <w:basedOn w:val="a0"/>
    <w:link w:val="a8"/>
    <w:rsid w:val="008C0B03"/>
    <w:rPr>
      <w:rFonts w:ascii="Times New Roman" w:eastAsia="Times New Roman" w:hAnsi="Times New Roman" w:cs="Times New Roman"/>
      <w:color w:val="000000"/>
      <w:sz w:val="24"/>
      <w:szCs w:val="20"/>
      <w:lang w:eastAsia="ru-RU"/>
    </w:rPr>
  </w:style>
  <w:style w:type="paragraph" w:styleId="aa">
    <w:name w:val="Balloon Text"/>
    <w:basedOn w:val="a"/>
    <w:link w:val="ab"/>
    <w:uiPriority w:val="99"/>
    <w:semiHidden/>
    <w:unhideWhenUsed/>
    <w:rsid w:val="008F2E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F2E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A0D"/>
  </w:style>
  <w:style w:type="paragraph" w:styleId="1">
    <w:name w:val="heading 1"/>
    <w:basedOn w:val="a"/>
    <w:next w:val="a"/>
    <w:link w:val="10"/>
    <w:qFormat/>
    <w:rsid w:val="00420126"/>
    <w:pPr>
      <w:keepNext/>
      <w:spacing w:after="0" w:line="240" w:lineRule="auto"/>
      <w:jc w:val="center"/>
      <w:outlineLvl w:val="0"/>
    </w:pPr>
    <w:rPr>
      <w:rFonts w:ascii="Times New Roman" w:eastAsia="Times New Roman" w:hAnsi="Times New Roman" w:cs="Times New Roman"/>
      <w:b/>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939F5"/>
    <w:pPr>
      <w:widowControl w:val="0"/>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paragraph" w:customStyle="1" w:styleId="Title">
    <w:name w:val="Title!Название НПА"/>
    <w:basedOn w:val="a"/>
    <w:rsid w:val="001939F5"/>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styleId="a3">
    <w:name w:val="List Paragraph"/>
    <w:basedOn w:val="a"/>
    <w:uiPriority w:val="34"/>
    <w:qFormat/>
    <w:rsid w:val="001B0184"/>
    <w:pPr>
      <w:ind w:left="720"/>
      <w:contextualSpacing/>
    </w:pPr>
  </w:style>
  <w:style w:type="paragraph" w:styleId="a4">
    <w:name w:val="header"/>
    <w:basedOn w:val="a"/>
    <w:link w:val="a5"/>
    <w:uiPriority w:val="99"/>
    <w:unhideWhenUsed/>
    <w:rsid w:val="001B018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B0184"/>
  </w:style>
  <w:style w:type="paragraph" w:styleId="a6">
    <w:name w:val="footer"/>
    <w:basedOn w:val="a"/>
    <w:link w:val="a7"/>
    <w:uiPriority w:val="99"/>
    <w:unhideWhenUsed/>
    <w:rsid w:val="001B018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B0184"/>
  </w:style>
  <w:style w:type="character" w:customStyle="1" w:styleId="10">
    <w:name w:val="Заголовок 1 Знак"/>
    <w:basedOn w:val="a0"/>
    <w:link w:val="1"/>
    <w:rsid w:val="00420126"/>
    <w:rPr>
      <w:rFonts w:ascii="Times New Roman" w:eastAsia="Times New Roman" w:hAnsi="Times New Roman" w:cs="Times New Roman"/>
      <w:b/>
      <w:sz w:val="32"/>
      <w:szCs w:val="24"/>
      <w:lang w:eastAsia="ru-RU"/>
    </w:rPr>
  </w:style>
  <w:style w:type="paragraph" w:styleId="a8">
    <w:name w:val="Normal (Web)"/>
    <w:basedOn w:val="a"/>
    <w:link w:val="a9"/>
    <w:rsid w:val="008C0B03"/>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a9">
    <w:name w:val="Обычный (веб) Знак"/>
    <w:basedOn w:val="a0"/>
    <w:link w:val="a8"/>
    <w:rsid w:val="008C0B03"/>
    <w:rPr>
      <w:rFonts w:ascii="Times New Roman" w:eastAsia="Times New Roman" w:hAnsi="Times New Roman" w:cs="Times New Roman"/>
      <w:color w:val="000000"/>
      <w:sz w:val="24"/>
      <w:szCs w:val="20"/>
      <w:lang w:eastAsia="ru-RU"/>
    </w:rPr>
  </w:style>
  <w:style w:type="paragraph" w:styleId="aa">
    <w:name w:val="Balloon Text"/>
    <w:basedOn w:val="a"/>
    <w:link w:val="ab"/>
    <w:uiPriority w:val="99"/>
    <w:semiHidden/>
    <w:unhideWhenUsed/>
    <w:rsid w:val="008F2E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F2E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42699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528367&amp;dst=100348&amp;field=134&amp;date=23.06.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1352</Words>
  <Characters>7708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Канищева Оксана Анатольевна</dc:creator>
  <cp:lastModifiedBy>User</cp:lastModifiedBy>
  <cp:revision>2</cp:revision>
  <cp:lastPrinted>2026-09-28T12:28:00Z</cp:lastPrinted>
  <dcterms:created xsi:type="dcterms:W3CDTF">2026-09-28T13:19:00Z</dcterms:created>
  <dcterms:modified xsi:type="dcterms:W3CDTF">2026-09-28T13:19:00Z</dcterms:modified>
</cp:coreProperties>
</file>