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2A1" w:rsidRPr="000B32A1" w:rsidRDefault="00F03036" w:rsidP="000B32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0B32A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Инструкция</w:t>
      </w:r>
    </w:p>
    <w:p w:rsidR="000B32A1" w:rsidRPr="000B32A1" w:rsidRDefault="000B32A1" w:rsidP="000B32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0B32A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по размещению работодателями сведений </w:t>
      </w:r>
      <w:r w:rsidR="00145C1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о введении режима</w:t>
      </w:r>
      <w:r w:rsidRPr="000B32A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неполн</w:t>
      </w:r>
      <w:r w:rsidR="00145C1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ого рабочего дня, приостановке и об организации дистанционной работы</w:t>
      </w:r>
    </w:p>
    <w:p w:rsidR="000B32A1" w:rsidRDefault="000B32A1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0B32A1" w:rsidRDefault="000B32A1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0D2216" w:rsidRPr="005A0EEA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noProof/>
          <w:lang w:eastAsia="ru-RU"/>
        </w:rPr>
      </w:pPr>
      <w:r w:rsidRPr="0065166F">
        <w:rPr>
          <w:rFonts w:ascii="Times New Roman" w:hAnsi="Times New Roman" w:cs="Times New Roman"/>
          <w:noProof/>
          <w:lang w:eastAsia="ru-RU"/>
        </w:rPr>
        <w:t xml:space="preserve">Для того, чтобы подать сведения </w:t>
      </w:r>
      <w:r>
        <w:rPr>
          <w:rFonts w:ascii="Times New Roman" w:hAnsi="Times New Roman" w:cs="Times New Roman"/>
          <w:noProof/>
          <w:lang w:eastAsia="ru-RU"/>
        </w:rPr>
        <w:t>о</w:t>
      </w:r>
      <w:r w:rsidR="00BD5355">
        <w:rPr>
          <w:rFonts w:ascii="Times New Roman" w:hAnsi="Times New Roman" w:cs="Times New Roman"/>
          <w:noProof/>
          <w:lang w:eastAsia="ru-RU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t>введении режима неполного рабочего дня (смены) и (или) неполной рабочей недели, а так же о приостановке производства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необходимо зайти на Единую цифровую платформу в сфере занятости и трудовых отношений «Работа в России» (</w:t>
      </w:r>
      <w:hyperlink r:id="rId7" w:history="1">
        <w:r w:rsidRPr="0065166F">
          <w:rPr>
            <w:rStyle w:val="a5"/>
            <w:rFonts w:ascii="Times New Roman" w:hAnsi="Times New Roman" w:cs="Times New Roman"/>
            <w:noProof/>
            <w:lang w:eastAsia="ru-RU"/>
          </w:rPr>
          <w:t>https://trudvsem.ru/</w:t>
        </w:r>
      </w:hyperlink>
      <w:r w:rsidRPr="0065166F">
        <w:rPr>
          <w:rFonts w:ascii="Times New Roman" w:hAnsi="Times New Roman" w:cs="Times New Roman"/>
          <w:noProof/>
          <w:lang w:eastAsia="ru-RU"/>
        </w:rPr>
        <w:t>)</w:t>
      </w:r>
      <w:r w:rsidR="005A0EEA">
        <w:rPr>
          <w:rFonts w:ascii="Times New Roman" w:hAnsi="Times New Roman" w:cs="Times New Roman"/>
          <w:noProof/>
          <w:lang w:eastAsia="ru-RU"/>
        </w:rPr>
        <w:t xml:space="preserve">. </w:t>
      </w:r>
      <w:r w:rsidRPr="0065166F">
        <w:rPr>
          <w:rFonts w:ascii="Times New Roman" w:hAnsi="Times New Roman" w:cs="Times New Roman"/>
          <w:noProof/>
          <w:lang w:eastAsia="ru-RU"/>
        </w:rPr>
        <w:t xml:space="preserve">Подача отчетности работодателем предусмотретна </w:t>
      </w:r>
      <w:r w:rsidRPr="005A0EEA">
        <w:rPr>
          <w:rFonts w:ascii="Times New Roman" w:hAnsi="Times New Roman" w:cs="Times New Roman"/>
          <w:b/>
          <w:noProof/>
          <w:lang w:eastAsia="ru-RU"/>
        </w:rPr>
        <w:t>только при условии входа через «Госуслуги».</w:t>
      </w:r>
    </w:p>
    <w:p w:rsidR="000D2216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В этом отчете содержатся сведения о</w:t>
      </w:r>
      <w:r w:rsidR="005A0EEA">
        <w:rPr>
          <w:rFonts w:ascii="Times New Roman" w:hAnsi="Times New Roman" w:cs="Times New Roman"/>
          <w:noProof/>
          <w:lang w:eastAsia="ru-RU"/>
        </w:rPr>
        <w:t xml:space="preserve"> </w:t>
      </w:r>
      <w:r>
        <w:rPr>
          <w:rFonts w:ascii="Times New Roman" w:hAnsi="Times New Roman" w:cs="Times New Roman"/>
          <w:noProof/>
          <w:lang w:eastAsia="ru-RU"/>
        </w:rPr>
        <w:t>задолженности по заработной плате.</w:t>
      </w: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Pr="00D11DDE" w:rsidRDefault="005A0EEA" w:rsidP="005A0EE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Авторизация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11DDE">
        <w:rPr>
          <w:rFonts w:ascii="Times New Roman" w:hAnsi="Times New Roman" w:cs="Times New Roman"/>
          <w:b/>
          <w:sz w:val="28"/>
          <w:szCs w:val="28"/>
          <w:u w:val="single"/>
        </w:rPr>
        <w:t>работодателя</w:t>
      </w:r>
    </w:p>
    <w:p w:rsidR="005A0EEA" w:rsidRPr="00FC792A" w:rsidRDefault="00B62FF2" w:rsidP="001F2391">
      <w:pPr>
        <w:pStyle w:val="a8"/>
        <w:numPr>
          <w:ilvl w:val="1"/>
          <w:numId w:val="1"/>
        </w:numPr>
        <w:ind w:left="0" w:firstLine="34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oval id="Овал 17" o:spid="_x0000_s1026" style="position:absolute;left:0;text-align:left;margin-left:395.45pt;margin-top:11.2pt;width:40.5pt;height:22.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" filled="f" strokecolor="red" strokeweight="2.25pt">
            <v:stroke joinstyle="miter"/>
          </v:oval>
        </w:pict>
      </w:r>
      <w:r w:rsidR="005A0EEA" w:rsidRPr="00FC792A">
        <w:rPr>
          <w:rFonts w:ascii="Times New Roman" w:hAnsi="Times New Roman" w:cs="Times New Roman"/>
        </w:rPr>
        <w:t xml:space="preserve">Нажмите «Войти»   </w:t>
      </w:r>
    </w:p>
    <w:p w:rsidR="005A0EEA" w:rsidRDefault="00B62FF2" w:rsidP="00AB5490">
      <w:pPr>
        <w:pStyle w:val="a8"/>
        <w:ind w:left="360"/>
        <w:jc w:val="center"/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8" o:spid="_x0000_s1027" type="#_x0000_t32" style="position:absolute;left:0;text-align:left;margin-left:363pt;margin-top:23.05pt;width:36.7pt;height:24.25pt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" strokecolor="red" strokeweight="2.25pt">
            <v:stroke endarrow="block" joinstyle="miter"/>
          </v:shape>
        </w:pict>
      </w:r>
      <w:r w:rsidR="005A0EEA">
        <w:rPr>
          <w:noProof/>
          <w:lang w:eastAsia="ru-RU"/>
        </w:rPr>
        <w:drawing>
          <wp:inline distT="0" distB="0" distL="0" distR="0">
            <wp:extent cx="5940425" cy="2914650"/>
            <wp:effectExtent l="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/>
                    <a:srcRect t="8837" b="3933"/>
                    <a:stretch/>
                  </pic:blipFill>
                  <pic:spPr bwMode="auto">
                    <a:xfrm>
                      <a:off x="0" y="0"/>
                      <a:ext cx="5940425" cy="2914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277E7" w:rsidRPr="00FC792A" w:rsidRDefault="005A0EEA" w:rsidP="001F2391">
      <w:pPr>
        <w:pStyle w:val="a8"/>
        <w:numPr>
          <w:ilvl w:val="1"/>
          <w:numId w:val="1"/>
        </w:numPr>
        <w:ind w:left="0" w:firstLine="349"/>
        <w:rPr>
          <w:rFonts w:ascii="Times New Roman" w:hAnsi="Times New Roman" w:cs="Times New Roman"/>
          <w:noProof/>
          <w:lang w:eastAsia="ru-RU"/>
        </w:rPr>
      </w:pPr>
      <w:r w:rsidRPr="00FC792A">
        <w:rPr>
          <w:rFonts w:ascii="Times New Roman" w:hAnsi="Times New Roman" w:cs="Times New Roman"/>
          <w:noProof/>
          <w:lang w:eastAsia="ru-RU"/>
        </w:rPr>
        <w:t xml:space="preserve">Нажмите «Войти» через портал «Госуслуги»   </w:t>
      </w:r>
    </w:p>
    <w:p w:rsidR="005A0EEA" w:rsidRDefault="00B62FF2" w:rsidP="00AB5490">
      <w:pPr>
        <w:pStyle w:val="a8"/>
        <w:ind w:left="360"/>
        <w:jc w:val="center"/>
      </w:pPr>
      <w:r>
        <w:rPr>
          <w:noProof/>
          <w:lang w:eastAsia="ru-RU"/>
        </w:rPr>
        <w:pict>
          <v:shape id="Прямая со стрелкой 27" o:spid="_x0000_s1029" type="#_x0000_t32" style="position:absolute;left:0;text-align:left;margin-left:31.9pt;margin-top:286.65pt;width:79.1pt;height:51.6pt;flip:y;z-index:2516531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" strokecolor="red" strokeweight="2.25pt">
            <v:stroke endarrow="block" joinstyle="miter"/>
          </v:shape>
        </w:pict>
      </w:r>
      <w:r>
        <w:rPr>
          <w:noProof/>
          <w:lang w:eastAsia="ru-RU"/>
        </w:rPr>
        <w:pict>
          <v:oval id="Овал 24" o:spid="_x0000_s1028" style="position:absolute;left:0;text-align:left;margin-left:75.35pt;margin-top:245.8pt;width:182.25pt;height:40.8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" filled="f" strokecolor="red" strokeweight="2.25pt">
            <v:stroke joinstyle="miter"/>
          </v:oval>
        </w:pict>
      </w:r>
      <w:r w:rsidR="001277E7" w:rsidRPr="001277E7">
        <w:rPr>
          <w:noProof/>
          <w:lang w:eastAsia="ru-RU"/>
        </w:rPr>
        <w:drawing>
          <wp:inline distT="0" distB="0" distL="0" distR="0">
            <wp:extent cx="5457825" cy="3950643"/>
            <wp:effectExtent l="19050" t="0" r="9525" b="0"/>
            <wp:docPr id="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39506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5490" w:rsidRDefault="00AB5490" w:rsidP="00AB5490">
      <w:pPr>
        <w:pStyle w:val="a8"/>
        <w:ind w:left="360"/>
        <w:jc w:val="center"/>
      </w:pPr>
    </w:p>
    <w:p w:rsidR="00AB5490" w:rsidRDefault="00AB5490" w:rsidP="00AB5490">
      <w:pPr>
        <w:pStyle w:val="a8"/>
        <w:ind w:left="360"/>
        <w:jc w:val="center"/>
      </w:pPr>
    </w:p>
    <w:p w:rsidR="00AB5490" w:rsidRDefault="00AB5490" w:rsidP="00AB5490">
      <w:pPr>
        <w:pStyle w:val="a8"/>
        <w:ind w:left="360"/>
        <w:jc w:val="center"/>
      </w:pPr>
    </w:p>
    <w:p w:rsidR="005A0EEA" w:rsidRPr="00FC792A" w:rsidRDefault="005A0EEA" w:rsidP="001F2391">
      <w:pPr>
        <w:pStyle w:val="a8"/>
        <w:numPr>
          <w:ilvl w:val="1"/>
          <w:numId w:val="1"/>
        </w:numPr>
        <w:ind w:left="0" w:firstLine="709"/>
        <w:rPr>
          <w:rFonts w:ascii="Times New Roman" w:hAnsi="Times New Roman" w:cs="Times New Roman"/>
        </w:rPr>
      </w:pPr>
      <w:r w:rsidRPr="00FC792A">
        <w:rPr>
          <w:rFonts w:ascii="Times New Roman" w:hAnsi="Times New Roman" w:cs="Times New Roman"/>
        </w:rPr>
        <w:t>Введите логин и пароль от учетной записи Госуслугии нажмите «Войти»</w:t>
      </w:r>
    </w:p>
    <w:p w:rsidR="005A0EEA" w:rsidRDefault="00B62FF2" w:rsidP="00AB5490">
      <w:pPr>
        <w:pStyle w:val="a8"/>
        <w:ind w:left="360"/>
        <w:jc w:val="center"/>
      </w:pPr>
      <w:r>
        <w:rPr>
          <w:noProof/>
          <w:lang w:eastAsia="ru-RU"/>
        </w:rPr>
        <w:pict>
          <v:shape id="Прямая со стрелкой 29" o:spid="_x0000_s1030" type="#_x0000_t32" style="position:absolute;left:0;text-align:left;margin-left:164.65pt;margin-top:109.25pt;width:71.6pt;height:43.5pt;flip:y;z-index:2516551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" strokecolor="red" strokeweight="2.25pt">
            <v:stroke endarrow="block" joinstyle="miter"/>
          </v:shape>
        </w:pict>
      </w:r>
      <w:r>
        <w:rPr>
          <w:noProof/>
          <w:lang w:eastAsia="ru-RU"/>
        </w:rPr>
        <w:pict>
          <v:oval id="Овал 32" o:spid="_x0000_s1031" style="position:absolute;left:0;text-align:left;margin-left:229.7pt;margin-top:72.9pt;width:89.2pt;height:29pt;z-index:2516541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" filled="f" strokecolor="red" strokeweight="2.25pt">
            <v:stroke joinstyle="miter"/>
          </v:oval>
        </w:pict>
      </w:r>
      <w:r w:rsidR="005A0EEA">
        <w:rPr>
          <w:noProof/>
          <w:lang w:eastAsia="ru-RU"/>
        </w:rPr>
        <w:drawing>
          <wp:inline distT="0" distB="0" distL="0" distR="0">
            <wp:extent cx="5143500" cy="2465911"/>
            <wp:effectExtent l="19050" t="0" r="0" b="0"/>
            <wp:docPr id="2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t="9122" b="5645"/>
                    <a:stretch/>
                  </pic:blipFill>
                  <pic:spPr bwMode="auto">
                    <a:xfrm>
                      <a:off x="0" y="0"/>
                      <a:ext cx="5143500" cy="24659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A0EEA" w:rsidRPr="00FC792A" w:rsidRDefault="005A0EEA" w:rsidP="001F2391">
      <w:pPr>
        <w:ind w:firstLine="709"/>
        <w:rPr>
          <w:rFonts w:ascii="Times New Roman" w:hAnsi="Times New Roman" w:cs="Times New Roman"/>
          <w:noProof/>
          <w:lang w:eastAsia="ru-RU"/>
        </w:rPr>
      </w:pPr>
      <w:r w:rsidRPr="00FC792A">
        <w:rPr>
          <w:rFonts w:ascii="Times New Roman" w:hAnsi="Times New Roman" w:cs="Times New Roman"/>
          <w:noProof/>
          <w:lang w:eastAsia="ru-RU"/>
        </w:rPr>
        <w:t>1.4 Чтобы зайти как работодатель</w:t>
      </w:r>
      <w:r w:rsidR="001277E7" w:rsidRPr="00FC792A">
        <w:rPr>
          <w:rFonts w:ascii="Times New Roman" w:hAnsi="Times New Roman" w:cs="Times New Roman"/>
          <w:noProof/>
          <w:lang w:eastAsia="ru-RU"/>
        </w:rPr>
        <w:t xml:space="preserve"> </w:t>
      </w:r>
      <w:r w:rsidRPr="00FC792A">
        <w:rPr>
          <w:rFonts w:ascii="Times New Roman" w:hAnsi="Times New Roman" w:cs="Times New Roman"/>
          <w:noProof/>
          <w:lang w:eastAsia="ru-RU"/>
        </w:rPr>
        <w:t>выберите</w:t>
      </w:r>
      <w:r w:rsidR="001277E7" w:rsidRPr="00FC792A">
        <w:rPr>
          <w:rFonts w:ascii="Times New Roman" w:hAnsi="Times New Roman" w:cs="Times New Roman"/>
          <w:noProof/>
          <w:lang w:eastAsia="ru-RU"/>
        </w:rPr>
        <w:t xml:space="preserve"> </w:t>
      </w:r>
      <w:r w:rsidRPr="00FC792A">
        <w:rPr>
          <w:rFonts w:ascii="Times New Roman" w:hAnsi="Times New Roman" w:cs="Times New Roman"/>
          <w:noProof/>
          <w:lang w:eastAsia="ru-RU"/>
        </w:rPr>
        <w:t>соответствующий указатель</w:t>
      </w:r>
    </w:p>
    <w:p w:rsidR="005A0EEA" w:rsidRPr="00767AC4" w:rsidRDefault="00B62FF2" w:rsidP="00FC792A">
      <w:pPr>
        <w:jc w:val="center"/>
        <w:rPr>
          <w:color w:val="FF0000"/>
        </w:rPr>
      </w:pPr>
      <w:r w:rsidRPr="00B62FF2">
        <w:rPr>
          <w:noProof/>
          <w:lang w:eastAsia="ru-RU"/>
        </w:rPr>
        <w:pict>
          <v:shape id="Прямая со стрелкой 35" o:spid="_x0000_s1034" type="#_x0000_t32" style="position:absolute;left:0;text-align:left;margin-left:138.4pt;margin-top:130.2pt;width:71.6pt;height:43.5pt;flip:y;z-index:2516561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" strokecolor="red" strokeweight="2.25pt">
            <v:stroke endarrow="block" joinstyle="miter"/>
          </v:shape>
        </w:pict>
      </w:r>
      <w:r w:rsidRPr="00B62FF2">
        <w:rPr>
          <w:noProof/>
          <w:lang w:eastAsia="ru-RU"/>
        </w:rPr>
        <w:pict>
          <v:oval id="Овал 33" o:spid="_x0000_s1032" style="position:absolute;left:0;text-align:left;margin-left:214.1pt;margin-top:85.8pt;width:104.8pt;height:40.85pt;z-index:2516582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" filled="f" strokecolor="red" strokeweight="2.25pt">
            <v:stroke joinstyle="miter"/>
          </v:oval>
        </w:pict>
      </w:r>
      <w:r w:rsidRPr="00B62FF2">
        <w:rPr>
          <w:noProof/>
          <w:lang w:eastAsia="ru-RU"/>
        </w:rPr>
        <w:pict>
          <v:rect id="Прямоугольник 34" o:spid="_x0000_s1033" style="position:absolute;left:0;text-align:left;margin-left:201.4pt;margin-top:77.95pt;width:52.65pt;height:3.6pt;z-index:2516572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" fillcolor="#4f81bd [3204]" strokecolor="#243f60 [1604]" strokeweight="1pt"/>
        </w:pict>
      </w:r>
      <w:r w:rsidR="005A0EEA">
        <w:rPr>
          <w:noProof/>
          <w:lang w:eastAsia="ru-RU"/>
        </w:rPr>
        <w:drawing>
          <wp:inline distT="0" distB="0" distL="0" distR="0">
            <wp:extent cx="5940425" cy="2541247"/>
            <wp:effectExtent l="0" t="0" r="3175" b="0"/>
            <wp:docPr id="2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t="9692" b="6499"/>
                    <a:stretch/>
                  </pic:blipFill>
                  <pic:spPr bwMode="auto">
                    <a:xfrm>
                      <a:off x="0" y="0"/>
                      <a:ext cx="5942997" cy="25423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A0EEA" w:rsidRDefault="00B62FF2" w:rsidP="00AB5490">
      <w:pPr>
        <w:ind w:firstLine="709"/>
        <w:jc w:val="center"/>
      </w:pPr>
      <w:r w:rsidRPr="00B62FF2">
        <w:rPr>
          <w:rFonts w:ascii="Times New Roman" w:hAnsi="Times New Roman" w:cs="Times New Roman"/>
          <w:noProof/>
          <w:lang w:eastAsia="ru-RU"/>
        </w:rPr>
        <w:lastRenderedPageBreak/>
        <w:pict>
          <v:oval id="_x0000_s1035" style="position:absolute;left:0;text-align:left;margin-left:74.1pt;margin-top:30.95pt;width:45.75pt;height:15pt;z-index:251659264" filled="f" strokecolor="red"/>
        </w:pict>
      </w:r>
      <w:r w:rsidR="005A0EEA" w:rsidRPr="00FC792A">
        <w:rPr>
          <w:rFonts w:ascii="Times New Roman" w:hAnsi="Times New Roman" w:cs="Times New Roman"/>
          <w:noProof/>
          <w:lang w:eastAsia="ru-RU"/>
        </w:rPr>
        <w:t>Вы попадаете на главную страницу личного кабинета работодателя.</w:t>
      </w:r>
      <w:r w:rsidR="005A0EEA">
        <w:t xml:space="preserve">  </w:t>
      </w:r>
      <w:r w:rsidR="005A0EEA">
        <w:rPr>
          <w:noProof/>
          <w:lang w:eastAsia="ru-RU"/>
        </w:rPr>
        <w:drawing>
          <wp:inline distT="0" distB="0" distL="0" distR="0">
            <wp:extent cx="5956711" cy="3508375"/>
            <wp:effectExtent l="0" t="0" r="6350" b="0"/>
            <wp:docPr id="28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4919" t="10787" r="5625" b="4918"/>
                    <a:stretch/>
                  </pic:blipFill>
                  <pic:spPr bwMode="auto">
                    <a:xfrm>
                      <a:off x="0" y="0"/>
                      <a:ext cx="5958227" cy="35092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843EB" w:rsidRDefault="003843EB" w:rsidP="005A0EEA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A0EEA" w:rsidRPr="007801CB" w:rsidRDefault="005A0EEA" w:rsidP="005A0EE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01CB">
        <w:rPr>
          <w:rFonts w:ascii="Times New Roman" w:hAnsi="Times New Roman" w:cs="Times New Roman"/>
          <w:b/>
          <w:sz w:val="28"/>
          <w:szCs w:val="28"/>
          <w:u w:val="single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Подача отчета</w:t>
      </w:r>
    </w:p>
    <w:p w:rsidR="000D2216" w:rsidRPr="0065166F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 w:rsidRPr="0065166F">
        <w:rPr>
          <w:rFonts w:ascii="Times New Roman" w:hAnsi="Times New Roman" w:cs="Times New Roman"/>
          <w:noProof/>
          <w:lang w:eastAsia="ru-RU"/>
        </w:rPr>
        <w:t xml:space="preserve">Затем необходимо в левом верхнем углу нажать кнопку </w:t>
      </w:r>
      <w:r w:rsidRPr="0065166F">
        <w:rPr>
          <w:rFonts w:ascii="Times New Roman" w:hAnsi="Times New Roman" w:cs="Times New Roman"/>
          <w:b/>
          <w:noProof/>
          <w:lang w:eastAsia="ru-RU"/>
        </w:rPr>
        <w:t>Все сервисы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и выбрать поле меню </w:t>
      </w:r>
      <w:r w:rsidRPr="0065166F">
        <w:rPr>
          <w:rFonts w:ascii="Times New Roman" w:hAnsi="Times New Roman" w:cs="Times New Roman"/>
          <w:b/>
          <w:noProof/>
          <w:lang w:eastAsia="ru-RU"/>
        </w:rPr>
        <w:t>Заполнение отчетности</w:t>
      </w:r>
      <w:r w:rsidRPr="0065166F">
        <w:rPr>
          <w:rFonts w:ascii="Times New Roman" w:hAnsi="Times New Roman" w:cs="Times New Roman"/>
          <w:noProof/>
          <w:lang w:eastAsia="ru-RU"/>
        </w:rPr>
        <w:t>.</w:t>
      </w:r>
    </w:p>
    <w:p w:rsidR="000D2216" w:rsidRDefault="000D2216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34075" cy="3686175"/>
            <wp:effectExtent l="19050" t="0" r="9525" b="0"/>
            <wp:docPr id="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8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216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 w:rsidRPr="0065166F">
        <w:rPr>
          <w:rFonts w:ascii="Times New Roman" w:hAnsi="Times New Roman" w:cs="Times New Roman"/>
          <w:noProof/>
          <w:lang w:eastAsia="ru-RU"/>
        </w:rPr>
        <w:t xml:space="preserve">После этого нужно выбирать </w:t>
      </w:r>
      <w:r w:rsidRPr="0065166F">
        <w:rPr>
          <w:rFonts w:ascii="Times New Roman" w:hAnsi="Times New Roman" w:cs="Times New Roman"/>
          <w:b/>
          <w:noProof/>
          <w:lang w:eastAsia="ru-RU"/>
        </w:rPr>
        <w:t xml:space="preserve">Сведения </w:t>
      </w:r>
      <w:r>
        <w:rPr>
          <w:rFonts w:ascii="Times New Roman" w:hAnsi="Times New Roman" w:cs="Times New Roman"/>
          <w:b/>
          <w:noProof/>
          <w:lang w:eastAsia="ru-RU"/>
        </w:rPr>
        <w:t>о введении режима неполного рабочего дня</w:t>
      </w:r>
      <w:r w:rsidR="009E24F2">
        <w:rPr>
          <w:rFonts w:ascii="Times New Roman" w:hAnsi="Times New Roman" w:cs="Times New Roman"/>
          <w:b/>
          <w:noProof/>
          <w:lang w:eastAsia="ru-RU"/>
        </w:rPr>
        <w:t>, приостановке и об организации дистанционной работы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и нажать кнопку </w:t>
      </w:r>
      <w:r w:rsidRPr="0065166F">
        <w:rPr>
          <w:rFonts w:ascii="Times New Roman" w:hAnsi="Times New Roman" w:cs="Times New Roman"/>
          <w:b/>
          <w:noProof/>
          <w:lang w:eastAsia="ru-RU"/>
        </w:rPr>
        <w:t>Подать отчет</w:t>
      </w:r>
      <w:r>
        <w:rPr>
          <w:rFonts w:ascii="Times New Roman" w:hAnsi="Times New Roman" w:cs="Times New Roman"/>
          <w:noProof/>
          <w:lang w:eastAsia="ru-RU"/>
        </w:rPr>
        <w:t>.</w:t>
      </w:r>
    </w:p>
    <w:p w:rsidR="005A0EEA" w:rsidRDefault="005A0EEA" w:rsidP="000D2216">
      <w:pPr>
        <w:spacing w:after="0" w:line="240" w:lineRule="auto"/>
        <w:ind w:firstLine="709"/>
        <w:jc w:val="both"/>
      </w:pPr>
    </w:p>
    <w:p w:rsidR="009E24F2" w:rsidRDefault="00B62FF2" w:rsidP="000D2216">
      <w:pPr>
        <w:spacing w:after="0" w:line="240" w:lineRule="auto"/>
        <w:ind w:firstLine="709"/>
        <w:jc w:val="both"/>
      </w:pPr>
      <w:r>
        <w:rPr>
          <w:noProof/>
          <w:lang w:eastAsia="ru-RU"/>
        </w:rPr>
        <w:lastRenderedPageBreak/>
        <w:pict>
          <v:rect id="_x0000_s1037" style="position:absolute;left:0;text-align:left;margin-left:49.65pt;margin-top:105.6pt;width:84.75pt;height:38.25pt;z-index:251664384" filled="f" strokecolor="red" strokeweight="2.25pt"/>
        </w:pict>
      </w:r>
      <w:r>
        <w:rPr>
          <w:noProof/>
          <w:lang w:eastAsia="ru-RU"/>
        </w:rPr>
        <w:pict>
          <v:rect id="_x0000_s1036" style="position:absolute;left:0;text-align:left;margin-left:45.15pt;margin-top:16.35pt;width:501pt;height:58.5pt;z-index:251663360" filled="f" strokecolor="red" strokeweight="2.25pt"/>
        </w:pict>
      </w:r>
      <w:r w:rsidR="009E24F2">
        <w:rPr>
          <w:noProof/>
          <w:lang w:eastAsia="ru-RU"/>
        </w:rPr>
        <w:drawing>
          <wp:inline distT="0" distB="0" distL="0" distR="0">
            <wp:extent cx="6829425" cy="189547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216" w:rsidRDefault="000D2216" w:rsidP="000D2216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0D2216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Перед Вами появится форма отчета. Некоторые поля формы будут уже заполнены из Вашего профиля «Госуслуг», остальные поля необходимо заполнить вручную. Поля помеченные </w:t>
      </w:r>
      <w:r w:rsidRPr="005A0EEA">
        <w:rPr>
          <w:rFonts w:ascii="Times New Roman" w:hAnsi="Times New Roman" w:cs="Times New Roman"/>
          <w:b/>
          <w:noProof/>
          <w:color w:val="FF0000"/>
          <w:lang w:eastAsia="ru-RU"/>
        </w:rPr>
        <w:t>красной звездочкой</w:t>
      </w:r>
      <w:r>
        <w:rPr>
          <w:rFonts w:ascii="Times New Roman" w:hAnsi="Times New Roman" w:cs="Times New Roman"/>
          <w:noProof/>
          <w:lang w:eastAsia="ru-RU"/>
        </w:rPr>
        <w:t xml:space="preserve"> являются обязательными для заполнения,  отсутствие сведений в данных полях не позволит Вам отправить отчет. Во избежание отклонения и отправки на </w:t>
      </w:r>
      <w:r w:rsidRPr="00832067">
        <w:rPr>
          <w:rFonts w:ascii="Times New Roman" w:hAnsi="Times New Roman" w:cs="Times New Roman"/>
          <w:noProof/>
          <w:lang w:eastAsia="ru-RU"/>
        </w:rPr>
        <w:t xml:space="preserve">доработку </w:t>
      </w:r>
      <w:r>
        <w:rPr>
          <w:rFonts w:ascii="Times New Roman" w:hAnsi="Times New Roman" w:cs="Times New Roman"/>
          <w:noProof/>
          <w:lang w:eastAsia="ru-RU"/>
        </w:rPr>
        <w:t>отчета Службой занятости населения просьба максимально внимательно заполнять все имеющиеся поля.</w:t>
      </w:r>
    </w:p>
    <w:p w:rsidR="009E24F2" w:rsidRDefault="009E24F2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664242" w:rsidRDefault="00664242" w:rsidP="00664242">
      <w:pPr>
        <w:spacing w:after="0" w:line="240" w:lineRule="auto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29425" cy="6705600"/>
            <wp:effectExtent l="19050" t="0" r="9525" b="0"/>
            <wp:docPr id="2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670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24F2" w:rsidRDefault="009E24F2" w:rsidP="009E24F2">
      <w:pPr>
        <w:spacing w:after="0" w:line="240" w:lineRule="auto"/>
        <w:jc w:val="both"/>
        <w:rPr>
          <w:rFonts w:ascii="Times New Roman" w:hAnsi="Times New Roman" w:cs="Times New Roman"/>
          <w:noProof/>
          <w:lang w:eastAsia="ru-RU"/>
        </w:rPr>
      </w:pP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590925" cy="23336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3724275" cy="204787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733800" cy="27432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686175" cy="36099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4242" w:rsidRDefault="00664242" w:rsidP="000D2216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3724275" cy="3533775"/>
            <wp:effectExtent l="19050" t="0" r="9525" b="0"/>
            <wp:docPr id="2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619500" cy="370522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3752850" cy="394335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394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771900" cy="3743325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676650" cy="162877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94C" w:rsidRDefault="0036294C"/>
    <w:p w:rsidR="0036294C" w:rsidRDefault="0036294C" w:rsidP="000D2216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648075" cy="4143375"/>
            <wp:effectExtent l="19050" t="0" r="952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414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0EEA" w:rsidRDefault="005A0EEA" w:rsidP="000D2216">
      <w:pPr>
        <w:jc w:val="center"/>
      </w:pPr>
    </w:p>
    <w:p w:rsidR="000D2216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После заполнения сведений для отправки отчета необходимо нажать кнопку </w:t>
      </w:r>
      <w:r w:rsidRPr="005A0EEA">
        <w:rPr>
          <w:rFonts w:ascii="Times New Roman" w:hAnsi="Times New Roman" w:cs="Times New Roman"/>
          <w:b/>
          <w:noProof/>
          <w:lang w:eastAsia="ru-RU"/>
        </w:rPr>
        <w:t>Подписать и отправить.</w:t>
      </w: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Pr="007801CB" w:rsidRDefault="005A0EEA" w:rsidP="005A0EEA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7801CB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Дальнейшая работа с отчетом</w:t>
      </w:r>
    </w:p>
    <w:p w:rsidR="008F397A" w:rsidRDefault="008F397A" w:rsidP="008F397A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Просмотреть статус вашего отчета </w:t>
      </w:r>
      <w:r w:rsidR="004216A6">
        <w:rPr>
          <w:rFonts w:ascii="Times New Roman" w:hAnsi="Times New Roman" w:cs="Times New Roman"/>
          <w:noProof/>
          <w:lang w:eastAsia="ru-RU"/>
        </w:rPr>
        <w:t>вы можете</w:t>
      </w:r>
      <w:r>
        <w:rPr>
          <w:rFonts w:ascii="Times New Roman" w:hAnsi="Times New Roman" w:cs="Times New Roman"/>
          <w:noProof/>
          <w:lang w:eastAsia="ru-RU"/>
        </w:rPr>
        <w:t xml:space="preserve"> </w:t>
      </w:r>
      <w:r w:rsidRPr="0065166F">
        <w:rPr>
          <w:rFonts w:ascii="Times New Roman" w:hAnsi="Times New Roman" w:cs="Times New Roman"/>
          <w:noProof/>
          <w:lang w:eastAsia="ru-RU"/>
        </w:rPr>
        <w:t xml:space="preserve">в левом верхнем углу нажать кнопку </w:t>
      </w:r>
      <w:r w:rsidRPr="0065166F">
        <w:rPr>
          <w:rFonts w:ascii="Times New Roman" w:hAnsi="Times New Roman" w:cs="Times New Roman"/>
          <w:b/>
          <w:noProof/>
          <w:lang w:eastAsia="ru-RU"/>
        </w:rPr>
        <w:t>Все сервисы</w:t>
      </w:r>
      <w:r w:rsidRPr="0065166F">
        <w:rPr>
          <w:rFonts w:ascii="Times New Roman" w:hAnsi="Times New Roman" w:cs="Times New Roman"/>
          <w:noProof/>
          <w:lang w:eastAsia="ru-RU"/>
        </w:rPr>
        <w:t xml:space="preserve"> и выбрать поле меню </w:t>
      </w:r>
      <w:r w:rsidRPr="0065166F">
        <w:rPr>
          <w:rFonts w:ascii="Times New Roman" w:hAnsi="Times New Roman" w:cs="Times New Roman"/>
          <w:b/>
          <w:noProof/>
          <w:lang w:eastAsia="ru-RU"/>
        </w:rPr>
        <w:t>Заполнение отчетности</w:t>
      </w:r>
      <w:r>
        <w:rPr>
          <w:rFonts w:ascii="Times New Roman" w:hAnsi="Times New Roman" w:cs="Times New Roman"/>
          <w:b/>
          <w:noProof/>
          <w:lang w:eastAsia="ru-RU"/>
        </w:rPr>
        <w:t xml:space="preserve"> выбрать </w:t>
      </w:r>
      <w:r w:rsidRPr="008F397A">
        <w:rPr>
          <w:rFonts w:ascii="Times New Roman" w:hAnsi="Times New Roman" w:cs="Times New Roman"/>
          <w:noProof/>
          <w:lang w:eastAsia="ru-RU"/>
        </w:rPr>
        <w:t>подпункт</w:t>
      </w:r>
      <w:r>
        <w:rPr>
          <w:rFonts w:ascii="Times New Roman" w:hAnsi="Times New Roman" w:cs="Times New Roman"/>
          <w:b/>
          <w:noProof/>
          <w:lang w:eastAsia="ru-RU"/>
        </w:rPr>
        <w:t xml:space="preserve"> Поданные отчеты</w:t>
      </w:r>
      <w:r w:rsidRPr="0065166F">
        <w:rPr>
          <w:rFonts w:ascii="Times New Roman" w:hAnsi="Times New Roman" w:cs="Times New Roman"/>
          <w:noProof/>
          <w:lang w:eastAsia="ru-RU"/>
        </w:rPr>
        <w:t>.</w:t>
      </w: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622E78" w:rsidRPr="0065166F" w:rsidRDefault="00622E78" w:rsidP="008F397A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395533" cy="3447174"/>
            <wp:effectExtent l="19050" t="0" r="5267" b="0"/>
            <wp:docPr id="1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589" cy="34498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397A" w:rsidRDefault="008F397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4216A6" w:rsidRDefault="004216A6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>Статусы:</w:t>
      </w:r>
    </w:p>
    <w:p w:rsidR="005A0EEA" w:rsidRDefault="005A0EEA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</w:p>
    <w:p w:rsidR="004216A6" w:rsidRDefault="004216A6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 w:rsidRPr="004216A6">
        <w:rPr>
          <w:rFonts w:ascii="Times New Roman" w:hAnsi="Times New Roman" w:cs="Times New Roman"/>
          <w:b/>
          <w:noProof/>
          <w:lang w:eastAsia="ru-RU"/>
        </w:rPr>
        <w:t>В Обработке</w:t>
      </w:r>
      <w:r>
        <w:rPr>
          <w:rFonts w:ascii="Times New Roman" w:hAnsi="Times New Roman" w:cs="Times New Roman"/>
          <w:noProof/>
          <w:lang w:eastAsia="ru-RU"/>
        </w:rPr>
        <w:t xml:space="preserve"> – ваш отчет находится в органах службы занятости населения на обработке;</w:t>
      </w:r>
    </w:p>
    <w:p w:rsidR="005A0EEA" w:rsidRDefault="005A0EEA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</w:p>
    <w:p w:rsidR="004216A6" w:rsidRDefault="004216A6" w:rsidP="004216A6">
      <w:pPr>
        <w:spacing w:after="0" w:line="240" w:lineRule="auto"/>
        <w:ind w:firstLine="709"/>
        <w:rPr>
          <w:rFonts w:ascii="Times New Roman" w:hAnsi="Times New Roman" w:cs="Times New Roman"/>
          <w:b/>
          <w:noProof/>
          <w:lang w:eastAsia="ru-RU"/>
        </w:rPr>
      </w:pPr>
      <w:r w:rsidRPr="0090145D">
        <w:rPr>
          <w:rFonts w:ascii="Times New Roman" w:hAnsi="Times New Roman" w:cs="Times New Roman"/>
          <w:b/>
          <w:noProof/>
          <w:lang w:eastAsia="ru-RU"/>
        </w:rPr>
        <w:t>Отправлено на корректировку</w:t>
      </w:r>
      <w:r>
        <w:rPr>
          <w:rFonts w:ascii="Times New Roman" w:hAnsi="Times New Roman" w:cs="Times New Roman"/>
          <w:noProof/>
          <w:lang w:eastAsia="ru-RU"/>
        </w:rPr>
        <w:t xml:space="preserve"> – сотрудник органов службы занятости вернул ваш отчет на корректировку.</w:t>
      </w:r>
      <w:r w:rsidR="0090145D">
        <w:rPr>
          <w:rFonts w:ascii="Times New Roman" w:hAnsi="Times New Roman" w:cs="Times New Roman"/>
          <w:noProof/>
          <w:lang w:eastAsia="ru-RU"/>
        </w:rPr>
        <w:t xml:space="preserve"> Нажав кнопку </w:t>
      </w:r>
      <w:r w:rsidR="0090145D" w:rsidRPr="0090145D">
        <w:rPr>
          <w:rFonts w:ascii="Times New Roman" w:hAnsi="Times New Roman" w:cs="Times New Roman"/>
          <w:b/>
          <w:noProof/>
          <w:lang w:eastAsia="ru-RU"/>
        </w:rPr>
        <w:t xml:space="preserve">Отредактировать </w:t>
      </w:r>
      <w:r w:rsidR="0090145D">
        <w:rPr>
          <w:rFonts w:ascii="Times New Roman" w:hAnsi="Times New Roman" w:cs="Times New Roman"/>
          <w:noProof/>
          <w:lang w:eastAsia="ru-RU"/>
        </w:rPr>
        <w:t xml:space="preserve">вы увидите Комментарий сотрудника ЦЗН и сможете внести необходимые поправки. И нижимаете </w:t>
      </w:r>
      <w:r w:rsidR="0090145D">
        <w:rPr>
          <w:rFonts w:ascii="Times New Roman" w:hAnsi="Times New Roman" w:cs="Times New Roman"/>
          <w:b/>
          <w:noProof/>
          <w:lang w:eastAsia="ru-RU"/>
        </w:rPr>
        <w:t>Сохранить и подписать</w:t>
      </w:r>
      <w:r w:rsidR="0090145D" w:rsidRPr="0090145D">
        <w:rPr>
          <w:rFonts w:ascii="Times New Roman" w:hAnsi="Times New Roman" w:cs="Times New Roman"/>
          <w:b/>
          <w:noProof/>
          <w:lang w:eastAsia="ru-RU"/>
        </w:rPr>
        <w:t>.</w:t>
      </w:r>
    </w:p>
    <w:p w:rsidR="005A0EEA" w:rsidRPr="0090145D" w:rsidRDefault="005A0EEA" w:rsidP="004216A6">
      <w:pPr>
        <w:spacing w:after="0" w:line="240" w:lineRule="auto"/>
        <w:ind w:firstLine="709"/>
        <w:rPr>
          <w:rFonts w:ascii="Times New Roman" w:hAnsi="Times New Roman" w:cs="Times New Roman"/>
          <w:b/>
          <w:noProof/>
          <w:lang w:eastAsia="ru-RU"/>
        </w:rPr>
      </w:pPr>
    </w:p>
    <w:p w:rsidR="004216A6" w:rsidRDefault="004216A6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505575" cy="2111141"/>
            <wp:effectExtent l="19050" t="0" r="9525" b="0"/>
            <wp:docPr id="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21111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145D" w:rsidRDefault="0090145D" w:rsidP="004216A6">
      <w:pPr>
        <w:spacing w:after="0" w:line="240" w:lineRule="auto"/>
        <w:ind w:firstLine="709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381750" cy="3635287"/>
            <wp:effectExtent l="19050" t="0" r="0" b="0"/>
            <wp:docPr id="1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635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145D" w:rsidRDefault="0090145D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t xml:space="preserve"> </w:t>
      </w:r>
    </w:p>
    <w:p w:rsidR="0090145D" w:rsidRDefault="009235A3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  <w:r w:rsidRPr="009235A3">
        <w:rPr>
          <w:rFonts w:ascii="Times New Roman" w:hAnsi="Times New Roman" w:cs="Times New Roman"/>
          <w:b/>
          <w:noProof/>
          <w:lang w:eastAsia="ru-RU"/>
        </w:rPr>
        <w:t>Принято</w:t>
      </w:r>
      <w:r>
        <w:rPr>
          <w:rFonts w:ascii="Times New Roman" w:hAnsi="Times New Roman" w:cs="Times New Roman"/>
          <w:noProof/>
          <w:lang w:eastAsia="ru-RU"/>
        </w:rPr>
        <w:t xml:space="preserve"> – ЦЗН обработал и принял ваш отчет, работа с отчетом завершена.</w:t>
      </w: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5A0EEA" w:rsidRDefault="005A0EEA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lang w:eastAsia="ru-RU"/>
        </w:rPr>
      </w:pPr>
    </w:p>
    <w:p w:rsidR="000D2216" w:rsidRPr="005A0EEA" w:rsidRDefault="000D2216" w:rsidP="000D2216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A0EEA">
        <w:rPr>
          <w:rFonts w:ascii="Times New Roman" w:hAnsi="Times New Roman" w:cs="Times New Roman"/>
          <w:noProof/>
          <w:sz w:val="24"/>
          <w:szCs w:val="24"/>
          <w:lang w:eastAsia="ru-RU"/>
        </w:rPr>
        <w:t>В случае возникновения вопросов Вы можете обратится за консультацией в любой Центр занятости (и его отделы) Смоленской области, а так же в Департамент государственной службы занятости населения Смоленской области.</w:t>
      </w:r>
    </w:p>
    <w:p w:rsidR="002F6507" w:rsidRPr="00F05A45" w:rsidRDefault="002F6507" w:rsidP="000B32A1">
      <w:pPr>
        <w:spacing w:after="0" w:line="240" w:lineRule="auto"/>
        <w:jc w:val="center"/>
        <w:rPr>
          <w:b/>
          <w:shadow/>
          <w:color w:val="FF0000"/>
          <w:sz w:val="28"/>
          <w:szCs w:val="28"/>
        </w:rPr>
      </w:pPr>
      <w:r w:rsidRPr="00F05A45">
        <w:rPr>
          <w:b/>
          <w:shadow/>
          <w:color w:val="FF0000"/>
          <w:sz w:val="28"/>
          <w:szCs w:val="28"/>
        </w:rPr>
        <w:t xml:space="preserve">АДРЕСА И ТЕЛЕФОНЫ </w:t>
      </w:r>
    </w:p>
    <w:p w:rsidR="002F6507" w:rsidRPr="00F05A45" w:rsidRDefault="002F6507" w:rsidP="000B32A1">
      <w:pPr>
        <w:spacing w:after="0" w:line="240" w:lineRule="auto"/>
        <w:jc w:val="center"/>
        <w:rPr>
          <w:b/>
          <w:shadow/>
          <w:color w:val="FF0000"/>
          <w:sz w:val="28"/>
          <w:szCs w:val="28"/>
        </w:rPr>
      </w:pPr>
      <w:r w:rsidRPr="00F05A45">
        <w:rPr>
          <w:b/>
          <w:shadow/>
          <w:color w:val="FF0000"/>
          <w:sz w:val="28"/>
          <w:szCs w:val="28"/>
        </w:rPr>
        <w:t>органов службы занятости Смоленской области:</w:t>
      </w:r>
    </w:p>
    <w:tbl>
      <w:tblPr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1E0"/>
      </w:tblPr>
      <w:tblGrid>
        <w:gridCol w:w="5942"/>
        <w:gridCol w:w="3487"/>
        <w:gridCol w:w="1559"/>
      </w:tblGrid>
      <w:tr w:rsidR="002F6507" w:rsidRPr="00F67F8F" w:rsidTr="002F6507">
        <w:tc>
          <w:tcPr>
            <w:tcW w:w="0" w:type="auto"/>
            <w:shd w:val="clear" w:color="auto" w:fill="DBE5F1" w:themeFill="accent1" w:themeFillTint="33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Наименование ЦЗН</w:t>
            </w:r>
          </w:p>
        </w:tc>
        <w:tc>
          <w:tcPr>
            <w:tcW w:w="3487" w:type="dxa"/>
            <w:shd w:val="clear" w:color="auto" w:fill="DBE5F1" w:themeFill="accent1" w:themeFillTint="33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Адрес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Телефон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г.Смоленска»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214004, г.Смоленск,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Ново-Киевский пер., д.8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(8-481-2)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64-48-00;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64-31-91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в Краснинском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216100, Смоленская обл.,  п.Красный,  ул.Советская, д.24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(8-481-45)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4-13-33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в Монастырщинском </w:t>
            </w:r>
            <w:r w:rsidRPr="00F67F8F"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р-не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216130, Смоленская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 xml:space="preserve">обл., </w:t>
            </w:r>
            <w:r w:rsidRPr="00F67F8F">
              <w:rPr>
                <w:rFonts w:ascii="Arial Narrow" w:hAnsi="Arial Narrow"/>
                <w:b/>
                <w:color w:val="0070C0"/>
                <w:spacing w:val="-10"/>
                <w:sz w:val="24"/>
                <w:szCs w:val="24"/>
              </w:rPr>
              <w:t>п.Монастырщина, ул.Советская, д.37а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(8-481-48)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4-07-96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г.Смоленска»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t>в Смоленском р-не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214004, г.Смоленск,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 Пригородная, д.4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8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-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481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-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  <w:lang w:val="en-US"/>
              </w:rPr>
              <w:t>2)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  <w:lang w:val="en-US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65-40-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  <w:lang w:val="en-US"/>
              </w:rPr>
              <w:t>11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СОГКУ «Центр занятости </w:t>
            </w:r>
            <w:r w:rsidRPr="00F67F8F">
              <w:rPr>
                <w:rFonts w:ascii="Arial Narrow" w:hAnsi="Arial Narrow"/>
                <w:b/>
                <w:shadow/>
                <w:color w:val="FF0000"/>
                <w:spacing w:val="-4"/>
                <w:sz w:val="24"/>
                <w:szCs w:val="24"/>
              </w:rPr>
              <w:t>населения Вяземского р-на»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215116, Смол. обл., г.Вязьма, ул.Социалистическая, д.1а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(8-481-31)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6-25-87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Новодугинском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215240, Смоленская обл., с.Новодугино, ул.Советская, д.9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(8-481-38)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2-16-71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Сычевском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215280,  Смоленская обл.,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г.Сычёвка,  ул. Б.Советская, д.8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(8-481-30)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4-21-43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Вяземского района» в Угранском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215430 Смоленская обл., п.Угра,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 Краснознаменная, д.18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(8-481-37)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4-15-54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СОГКУ «Центр занятости </w:t>
            </w:r>
            <w:r w:rsidRPr="00F67F8F">
              <w:rPr>
                <w:rFonts w:ascii="Arial Narrow" w:hAnsi="Arial Narrow"/>
                <w:b/>
                <w:shadow/>
                <w:color w:val="FF0000"/>
                <w:spacing w:val="-6"/>
                <w:sz w:val="24"/>
                <w:szCs w:val="24"/>
              </w:rPr>
              <w:t>населения Гагаринского р-на»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215010, Смоленская обл., г.Гагарин, ул.Солнцева,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(8-481-35)</w:t>
            </w: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3-10-60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Гагаринского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р-на» в Темкинском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215350,  Смоленская обл., с.Темкино, 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ул.Советская, д.26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(8-481-36)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 xml:space="preserve">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2-13-68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Починковского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216450, Смоленская обл., 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г.Починок, ул.Урицкого, д.1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  <w:t>(8</w:t>
            </w: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-481-49)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4-25-04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Глинковском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216320, Смоленская обл.,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с.Глинка, ул.Ленина, д.17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(8-481-65)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2-16-43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Ельнинском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216330, Смоленская обл., г.Ельня,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.Первомайская, д.20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(8-481-46)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4-28-70</w:t>
            </w:r>
          </w:p>
        </w:tc>
      </w:tr>
      <w:tr w:rsidR="002F6507" w:rsidRPr="00F67F8F" w:rsidTr="002F6507">
        <w:trPr>
          <w:trHeight w:val="247"/>
        </w:trPr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Починковского района» в Хиславичском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216620, Смоленская обл., п.Хиславичи, </w:t>
            </w: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ул.Советская, д.30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(8-481-40)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2-23-94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СОГКУ «Центр занятости населения Рославльского района» 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 xml:space="preserve">216500, Смоленская обл.,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г.Рославль,  ул.Глинки, д.21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(8-481-34)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4-13-30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 района»</w:t>
            </w:r>
            <w:r w:rsidRPr="00F67F8F">
              <w:rPr>
                <w:rFonts w:ascii="Arial Narrow" w:hAnsi="Arial Narrow"/>
                <w:b/>
                <w:color w:val="0070C0"/>
                <w:spacing w:val="-16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в г.Десногорске</w:t>
            </w:r>
          </w:p>
        </w:tc>
        <w:tc>
          <w:tcPr>
            <w:tcW w:w="3487" w:type="dxa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216400, Смоленская обл., г.Десногорск,1 мкр., Торговый ц.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(8-481-53)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7-33-95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района»  в Ершичском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216580, Смоленская обл., с.Ершичи, ул.Ленина, д.44 «б»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(8-481-55)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2-15-95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Рославльского района» в Шумячском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216410, Смоленская обл., п.Шумячи, ул.Понятовская, д.7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(8-481-33)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4-25-94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Сафоновского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  <w:t>215500, Смоленская обл., г.Сафоново, ул.Энгельса, д.10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0070C0"/>
                <w:sz w:val="24"/>
                <w:szCs w:val="24"/>
              </w:rPr>
              <w:t>(8-481-42)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eastAsia="Calibri" w:hAnsi="Arial Narrow"/>
                <w:b/>
                <w:shadow/>
                <w:color w:val="FF0000"/>
                <w:sz w:val="24"/>
                <w:szCs w:val="24"/>
              </w:rPr>
              <w:t xml:space="preserve"> 2-05-02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Сафоновского района» в Дорогобужском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215750, п.Верхнеднепров-ский,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eastAsia="Calibri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ул.Химиков, д.1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(8-481-44)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5-16-88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СОГКУ«ЦЗН Сафоновского р-на» в Холм-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lastRenderedPageBreak/>
              <w:t>Жирковском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lastRenderedPageBreak/>
              <w:t xml:space="preserve">215650, Смоленская обл.,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lastRenderedPageBreak/>
              <w:t>п.Холм-Жирковский, ул.К.Маркса,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lastRenderedPageBreak/>
              <w:t xml:space="preserve">(8-481-39)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lastRenderedPageBreak/>
              <w:t>2-24-87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lastRenderedPageBreak/>
              <w:t>СОГКУ «Центр занятости населения Руднянского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216790, Смоленская обл.,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г.Рудня, ул.Киреева, д.79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(8-481-41)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4-12-42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отдел СОГКУ «ЦЗН Руднянского района </w:t>
            </w:r>
            <w:r w:rsidRPr="00F67F8F">
              <w:rPr>
                <w:rFonts w:ascii="Arial Narrow" w:hAnsi="Arial Narrow"/>
                <w:b/>
                <w:color w:val="0070C0"/>
                <w:spacing w:val="-8"/>
                <w:sz w:val="24"/>
                <w:szCs w:val="24"/>
              </w:rPr>
              <w:t xml:space="preserve">в </w:t>
            </w: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Велижском р-не»</w:t>
            </w:r>
          </w:p>
        </w:tc>
        <w:tc>
          <w:tcPr>
            <w:tcW w:w="3487" w:type="dxa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216290, Смоленская обл.,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г.Велиж ул.Советская д.10/2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(8-481-32)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4-71-73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Руднянского района в  Демидовском районе»</w:t>
            </w:r>
          </w:p>
        </w:tc>
        <w:tc>
          <w:tcPr>
            <w:tcW w:w="3487" w:type="dxa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216240, Смоленская обл., г.Демидов, ул.Мареевская, д.4а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(8-481-47) 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4-23-58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СОГКУ «Центр занятости населения Ярцевского района»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pStyle w:val="a6"/>
              <w:suppressAutoHyphens/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  <w:t>215800, Смоленская обл.,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shadow/>
                <w:color w:val="FF000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г.Ярцево, ул.Пугачева, д.6.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uppressAutoHyphens/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>(8-481-43)</w:t>
            </w:r>
          </w:p>
          <w:p w:rsidR="002F6507" w:rsidRPr="00F67F8F" w:rsidRDefault="002F6507" w:rsidP="000B32A1">
            <w:pPr>
              <w:suppressAutoHyphens/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0070C0"/>
                <w:sz w:val="24"/>
                <w:szCs w:val="24"/>
                <w:lang w:val="en-US"/>
              </w:rPr>
            </w:pPr>
            <w:r w:rsidRPr="00F67F8F">
              <w:rPr>
                <w:rFonts w:ascii="Arial Narrow" w:hAnsi="Arial Narrow"/>
                <w:b/>
                <w:shadow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7-26-12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Ярцевского района» в Духовщинском районе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Консультпункт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(п.Озёрный)</w:t>
            </w:r>
          </w:p>
        </w:tc>
        <w:tc>
          <w:tcPr>
            <w:tcW w:w="3487" w:type="dxa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216200,Смоленская обл., </w:t>
            </w:r>
            <w:r w:rsidRPr="00F67F8F">
              <w:rPr>
                <w:rFonts w:ascii="Arial Narrow" w:hAnsi="Arial Narrow"/>
                <w:b/>
                <w:color w:val="0070C0"/>
                <w:spacing w:val="-6"/>
                <w:sz w:val="24"/>
                <w:szCs w:val="24"/>
              </w:rPr>
              <w:t>г.Духовщина ул.Советская, д.43/46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216239, п.Озёрный,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color w:val="0070C0"/>
                <w:spacing w:val="-4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pacing w:val="-4"/>
                <w:sz w:val="24"/>
                <w:szCs w:val="24"/>
              </w:rPr>
              <w:t>ул.Кольцевая, д.14</w:t>
            </w:r>
          </w:p>
        </w:tc>
        <w:tc>
          <w:tcPr>
            <w:tcW w:w="1559" w:type="dxa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682F"/>
                <w:sz w:val="24"/>
                <w:szCs w:val="24"/>
              </w:rPr>
            </w:pP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682F"/>
                <w:sz w:val="24"/>
                <w:szCs w:val="24"/>
              </w:rPr>
            </w:pP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(8-481-66)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4-24-64</w:t>
            </w:r>
          </w:p>
        </w:tc>
      </w:tr>
      <w:tr w:rsidR="002F6507" w:rsidRPr="00F67F8F" w:rsidTr="002F6507">
        <w:tc>
          <w:tcPr>
            <w:tcW w:w="0" w:type="auto"/>
            <w:shd w:val="clear" w:color="auto" w:fill="auto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отдел СОГКУ «ЦЗН Ярцевского района» в  Кардымовском  районе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215850, Смоленская обл.,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п.Кардымово, ул.Победы, д.3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(8-481-67)</w:t>
            </w:r>
          </w:p>
          <w:p w:rsidR="002F6507" w:rsidRPr="00F67F8F" w:rsidRDefault="002F6507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F67F8F">
              <w:rPr>
                <w:rFonts w:ascii="Arial Narrow" w:hAnsi="Arial Narrow"/>
                <w:b/>
                <w:color w:val="0070C0"/>
                <w:sz w:val="24"/>
                <w:szCs w:val="24"/>
              </w:rPr>
              <w:t xml:space="preserve"> </w:t>
            </w:r>
            <w:r w:rsidRPr="00F67F8F">
              <w:rPr>
                <w:rFonts w:ascii="Arial Narrow" w:hAnsi="Arial Narrow"/>
                <w:b/>
                <w:color w:val="FF0000"/>
                <w:sz w:val="24"/>
                <w:szCs w:val="24"/>
              </w:rPr>
              <w:t>4-17-81</w:t>
            </w:r>
          </w:p>
        </w:tc>
      </w:tr>
      <w:tr w:rsidR="00F05A45" w:rsidRPr="00F67F8F" w:rsidTr="002F6507">
        <w:tc>
          <w:tcPr>
            <w:tcW w:w="0" w:type="auto"/>
            <w:shd w:val="clear" w:color="auto" w:fill="auto"/>
          </w:tcPr>
          <w:p w:rsidR="00F05A45" w:rsidRPr="002976B8" w:rsidRDefault="00F05A45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</w:pPr>
            <w:r w:rsidRPr="002976B8">
              <w:rPr>
                <w:rFonts w:ascii="Arial Narrow" w:hAnsi="Arial Narrow"/>
                <w:b/>
                <w:shadow/>
                <w:color w:val="FF0000"/>
                <w:sz w:val="24"/>
                <w:szCs w:val="24"/>
              </w:rPr>
              <w:t>Департамент государственной службы занятости населения Смоленской области</w:t>
            </w:r>
          </w:p>
        </w:tc>
        <w:tc>
          <w:tcPr>
            <w:tcW w:w="3487" w:type="dxa"/>
            <w:shd w:val="clear" w:color="auto" w:fill="auto"/>
            <w:vAlign w:val="center"/>
          </w:tcPr>
          <w:p w:rsidR="00F05A45" w:rsidRPr="002976B8" w:rsidRDefault="00F05A45" w:rsidP="000B32A1">
            <w:pPr>
              <w:pStyle w:val="a6"/>
              <w:suppressAutoHyphens/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</w:pPr>
            <w:r w:rsidRPr="002976B8">
              <w:rPr>
                <w:rFonts w:ascii="Arial Narrow" w:hAnsi="Arial Narrow" w:cs="Arial"/>
                <w:bCs w:val="0"/>
                <w:shadow/>
                <w:color w:val="FF0000"/>
                <w:sz w:val="24"/>
                <w:szCs w:val="24"/>
              </w:rPr>
              <w:t>214000, г. Смоленск, ул. Воровского, д. 28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05A45" w:rsidRDefault="00F05A45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>
              <w:rPr>
                <w:rFonts w:ascii="Arial Narrow" w:hAnsi="Arial Narrow"/>
                <w:b/>
                <w:color w:val="0070C0"/>
                <w:sz w:val="24"/>
                <w:szCs w:val="24"/>
              </w:rPr>
              <w:t>(8-4812</w:t>
            </w:r>
            <w:r w:rsidR="002976B8">
              <w:rPr>
                <w:rFonts w:ascii="Arial Narrow" w:hAnsi="Arial Narrow"/>
                <w:b/>
                <w:color w:val="0070C0"/>
                <w:sz w:val="24"/>
                <w:szCs w:val="24"/>
              </w:rPr>
              <w:t>)</w:t>
            </w:r>
          </w:p>
          <w:p w:rsidR="002976B8" w:rsidRPr="00F67F8F" w:rsidRDefault="002976B8" w:rsidP="000B32A1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70C0"/>
                <w:sz w:val="24"/>
                <w:szCs w:val="24"/>
              </w:rPr>
            </w:pPr>
            <w:r w:rsidRPr="002976B8">
              <w:rPr>
                <w:rFonts w:ascii="Arial Narrow" w:hAnsi="Arial Narrow"/>
                <w:b/>
                <w:color w:val="FF0000"/>
                <w:sz w:val="24"/>
                <w:szCs w:val="24"/>
              </w:rPr>
              <w:t>38-61-12</w:t>
            </w:r>
          </w:p>
        </w:tc>
      </w:tr>
    </w:tbl>
    <w:p w:rsidR="002F6507" w:rsidRPr="002F6507" w:rsidRDefault="002F6507" w:rsidP="002F6507">
      <w:pPr>
        <w:jc w:val="center"/>
        <w:rPr>
          <w:b/>
          <w:color w:val="0070C0"/>
          <w:sz w:val="20"/>
          <w:szCs w:val="20"/>
        </w:rPr>
      </w:pPr>
    </w:p>
    <w:p w:rsidR="000D2216" w:rsidRPr="002F6507" w:rsidRDefault="000D2216">
      <w:pPr>
        <w:rPr>
          <w:sz w:val="20"/>
          <w:szCs w:val="20"/>
        </w:rPr>
      </w:pPr>
    </w:p>
    <w:sectPr w:rsidR="000D2216" w:rsidRPr="002F6507" w:rsidSect="000D2216">
      <w:footerReference w:type="default" r:id="rId29"/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33E9" w:rsidRDefault="00A533E9" w:rsidP="00D02ABF">
      <w:pPr>
        <w:spacing w:after="0" w:line="240" w:lineRule="auto"/>
      </w:pPr>
      <w:r>
        <w:separator/>
      </w:r>
    </w:p>
  </w:endnote>
  <w:endnote w:type="continuationSeparator" w:id="1">
    <w:p w:rsidR="00A533E9" w:rsidRDefault="00A533E9" w:rsidP="00D02A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ABF" w:rsidRPr="00D02ABF" w:rsidRDefault="00D02ABF">
    <w:pPr>
      <w:pStyle w:val="ab"/>
      <w:rPr>
        <w:sz w:val="16"/>
      </w:rPr>
    </w:pPr>
    <w:r>
      <w:rPr>
        <w:sz w:val="16"/>
      </w:rPr>
      <w:t>Исх. № Исх09/00048 от 15.02.2022, Вх. № Вх-0692 от 15.02.2022, Подписано ЭП: Кузнецов Николай Михайлович,  15.02.2022 11:20:13; Полоников Владимир Викторович,  15.02.2022 10:37:59; Романенков Роман Александрович,  15.02.2022 10:40:44,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33E9" w:rsidRDefault="00A533E9" w:rsidP="00D02ABF">
      <w:pPr>
        <w:spacing w:after="0" w:line="240" w:lineRule="auto"/>
      </w:pPr>
      <w:r>
        <w:separator/>
      </w:r>
    </w:p>
  </w:footnote>
  <w:footnote w:type="continuationSeparator" w:id="1">
    <w:p w:rsidR="00A533E9" w:rsidRDefault="00A533E9" w:rsidP="00D02A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FE5ACC"/>
    <w:multiLevelType w:val="multilevel"/>
    <w:tmpl w:val="CEEE0D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294C"/>
    <w:rsid w:val="00061CEA"/>
    <w:rsid w:val="000B32A1"/>
    <w:rsid w:val="000D2216"/>
    <w:rsid w:val="001277E7"/>
    <w:rsid w:val="00145C11"/>
    <w:rsid w:val="00166971"/>
    <w:rsid w:val="001F2391"/>
    <w:rsid w:val="002976B8"/>
    <w:rsid w:val="002F6507"/>
    <w:rsid w:val="003064F1"/>
    <w:rsid w:val="00342A34"/>
    <w:rsid w:val="0036294C"/>
    <w:rsid w:val="00382C70"/>
    <w:rsid w:val="003843EB"/>
    <w:rsid w:val="004216A6"/>
    <w:rsid w:val="004525BC"/>
    <w:rsid w:val="004527FF"/>
    <w:rsid w:val="00586B65"/>
    <w:rsid w:val="005A0EEA"/>
    <w:rsid w:val="00622E78"/>
    <w:rsid w:val="00664242"/>
    <w:rsid w:val="006A4CB9"/>
    <w:rsid w:val="008B2AC3"/>
    <w:rsid w:val="008F397A"/>
    <w:rsid w:val="0090145D"/>
    <w:rsid w:val="009235A3"/>
    <w:rsid w:val="00927A79"/>
    <w:rsid w:val="00933270"/>
    <w:rsid w:val="009D5CD1"/>
    <w:rsid w:val="009E24F2"/>
    <w:rsid w:val="00A3350A"/>
    <w:rsid w:val="00A533E9"/>
    <w:rsid w:val="00AB5490"/>
    <w:rsid w:val="00B62FF2"/>
    <w:rsid w:val="00BA11BF"/>
    <w:rsid w:val="00BD5355"/>
    <w:rsid w:val="00BE25A5"/>
    <w:rsid w:val="00C10E42"/>
    <w:rsid w:val="00C847F8"/>
    <w:rsid w:val="00D02ABF"/>
    <w:rsid w:val="00D30C99"/>
    <w:rsid w:val="00DA078D"/>
    <w:rsid w:val="00E43492"/>
    <w:rsid w:val="00EE377C"/>
    <w:rsid w:val="00F03036"/>
    <w:rsid w:val="00F05A45"/>
    <w:rsid w:val="00F4258A"/>
    <w:rsid w:val="00F67F8F"/>
    <w:rsid w:val="00FC7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red"/>
    </o:shapedefaults>
    <o:shapelayout v:ext="edit">
      <o:idmap v:ext="edit" data="1"/>
      <o:rules v:ext="edit">
        <o:r id="V:Rule5" type="connector" idref="#Прямая со стрелкой 27"/>
        <o:r id="V:Rule6" type="connector" idref="#Прямая со стрелкой 18"/>
        <o:r id="V:Rule7" type="connector" idref="#Прямая со стрелкой 29"/>
        <o:r id="V:Rule8" type="connector" idref="#Прямая со стрелкой 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B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2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94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D2216"/>
    <w:rPr>
      <w:color w:val="0000FF" w:themeColor="hyperlink"/>
      <w:u w:val="single"/>
    </w:rPr>
  </w:style>
  <w:style w:type="paragraph" w:styleId="a6">
    <w:name w:val="Title"/>
    <w:basedOn w:val="a"/>
    <w:link w:val="a7"/>
    <w:qFormat/>
    <w:rsid w:val="002F650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character" w:customStyle="1" w:styleId="a7">
    <w:name w:val="Название Знак"/>
    <w:basedOn w:val="a0"/>
    <w:link w:val="a6"/>
    <w:rsid w:val="002F6507"/>
    <w:rPr>
      <w:rFonts w:ascii="Times New Roman" w:eastAsia="Times New Roman" w:hAnsi="Times New Roman" w:cs="Times New Roman"/>
      <w:b/>
      <w:bCs/>
      <w:sz w:val="40"/>
      <w:szCs w:val="40"/>
      <w:lang w:eastAsia="ru-RU"/>
    </w:rPr>
  </w:style>
  <w:style w:type="paragraph" w:styleId="a8">
    <w:name w:val="List Paragraph"/>
    <w:basedOn w:val="a"/>
    <w:uiPriority w:val="34"/>
    <w:qFormat/>
    <w:rsid w:val="005A0EEA"/>
    <w:pPr>
      <w:spacing w:after="160" w:line="259" w:lineRule="auto"/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D02A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02ABF"/>
  </w:style>
  <w:style w:type="paragraph" w:styleId="ab">
    <w:name w:val="footer"/>
    <w:basedOn w:val="a"/>
    <w:link w:val="ac"/>
    <w:uiPriority w:val="99"/>
    <w:semiHidden/>
    <w:unhideWhenUsed/>
    <w:rsid w:val="00D02A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02AB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hyperlink" Target="https://trudvsem.ru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969</Words>
  <Characters>5525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User</cp:lastModifiedBy>
  <cp:revision>2</cp:revision>
  <dcterms:created xsi:type="dcterms:W3CDTF">2022-02-21T07:40:00Z</dcterms:created>
  <dcterms:modified xsi:type="dcterms:W3CDTF">2022-02-21T07:40:00Z</dcterms:modified>
</cp:coreProperties>
</file>