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493" w:rsidRDefault="00BF094E" w:rsidP="00044E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094E">
        <w:rPr>
          <w:rFonts w:ascii="Arial" w:hAnsi="Arial" w:cs="Arial"/>
          <w:noProof/>
          <w:sz w:val="24"/>
          <w:szCs w:val="24"/>
        </w:rPr>
        <w:pict>
          <v:roundrect id="Скругленный прямоугольник 6" o:spid="_x0000_s1026" style="position:absolute;left:0;text-align:left;margin-left:-1.25pt;margin-top:-.35pt;width:237.55pt;height:46.3pt;z-index:251652608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" fillcolor="#215a69" strokecolor="#40a7c2">
            <v:fill color2="#3da5c1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  <v:path arrowok="t"/>
            <v:textbox>
              <w:txbxContent>
                <w:p w:rsidR="00A67A00" w:rsidRPr="00B00D4E" w:rsidRDefault="00603A0A" w:rsidP="009949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FF00"/>
                      <w:sz w:val="24"/>
                      <w:szCs w:val="24"/>
                    </w:rPr>
                    <w:t xml:space="preserve">Кто может обратиться за установлением РСДП </w:t>
                  </w:r>
                </w:p>
                <w:p w:rsidR="00A67A00" w:rsidRPr="00994999" w:rsidRDefault="00A67A00" w:rsidP="00994999">
                  <w:pPr>
                    <w:jc w:val="center"/>
                    <w:rPr>
                      <w:color w:val="FFFF00"/>
                    </w:rPr>
                  </w:pPr>
                </w:p>
              </w:txbxContent>
            </v:textbox>
          </v:roundrect>
        </w:pict>
      </w:r>
      <w:r w:rsidRPr="00BF094E">
        <w:rPr>
          <w:rFonts w:ascii="Arial" w:hAnsi="Arial" w:cs="Arial"/>
          <w:b/>
          <w:noProof/>
        </w:rPr>
        <w:pict>
          <v:line id="Прямая соединительная линия 20" o:spid="_x0000_s1035" style="position:absolute;left:0;text-align:left;z-index:251658752;visibility:visible;mso-width-relative:margin;mso-height-relative:margin" from="249.35pt,-2.1pt" to="249.35pt,5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" strokecolor="#4579b8">
            <v:stroke dashstyle="dashDot"/>
          </v:line>
        </w:pict>
      </w:r>
    </w:p>
    <w:p w:rsidR="00FF4DCC" w:rsidRDefault="00FF4DCC" w:rsidP="00044E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4DCC" w:rsidRDefault="00FF4DCC" w:rsidP="00044E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4DCC" w:rsidRDefault="00FF4DCC" w:rsidP="00044E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4E46" w:rsidRDefault="00603A0A" w:rsidP="002D600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04A1">
        <w:rPr>
          <w:rFonts w:ascii="Times New Roman" w:hAnsi="Times New Roman"/>
          <w:sz w:val="24"/>
          <w:szCs w:val="24"/>
        </w:rPr>
        <w:t xml:space="preserve">Граждане, </w:t>
      </w:r>
      <w:r w:rsidRPr="007E04A1">
        <w:rPr>
          <w:rStyle w:val="a6"/>
          <w:rFonts w:ascii="Times New Roman" w:hAnsi="Times New Roman"/>
          <w:i w:val="0"/>
          <w:sz w:val="24"/>
          <w:szCs w:val="24"/>
        </w:rPr>
        <w:t xml:space="preserve">проживающие на территории Смоленской области, </w:t>
      </w:r>
      <w:r w:rsidRPr="007E04A1">
        <w:rPr>
          <w:rFonts w:ascii="Times New Roman" w:hAnsi="Times New Roman"/>
          <w:sz w:val="24"/>
          <w:szCs w:val="24"/>
        </w:rPr>
        <w:t xml:space="preserve">не осуществляющие работу и (или) иную деятельность, в период которой они подлежат обязательному пенсионному страхованию в соответствии с Федеральным законом </w:t>
      </w:r>
      <w:r w:rsidR="00EE34EC">
        <w:rPr>
          <w:rFonts w:ascii="Times New Roman" w:hAnsi="Times New Roman"/>
          <w:sz w:val="24"/>
          <w:szCs w:val="24"/>
        </w:rPr>
        <w:br/>
      </w:r>
      <w:r w:rsidRPr="007E04A1">
        <w:rPr>
          <w:rFonts w:ascii="Times New Roman" w:hAnsi="Times New Roman"/>
          <w:sz w:val="24"/>
          <w:szCs w:val="24"/>
        </w:rPr>
        <w:t>«Об обязательном пенсионном страховании в Российской Федерации», пенсии которым установлены в соответствии с законодательством Российской Федерации и  выплачиваются на территории Смоленской области</w:t>
      </w:r>
      <w:r w:rsidR="00C32400">
        <w:rPr>
          <w:rFonts w:ascii="Times New Roman" w:hAnsi="Times New Roman"/>
          <w:sz w:val="24"/>
          <w:szCs w:val="24"/>
        </w:rPr>
        <w:t>, либо их представители.</w:t>
      </w:r>
    </w:p>
    <w:p w:rsidR="00FF4DCC" w:rsidRPr="00330F29" w:rsidRDefault="00FF4DCC" w:rsidP="00044E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44E46" w:rsidRPr="00330F29" w:rsidRDefault="00BF094E" w:rsidP="00044E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094E">
        <w:rPr>
          <w:noProof/>
        </w:rPr>
        <w:pict>
          <v:roundrect id="_x0000_s1027" style="position:absolute;left:0;text-align:left;margin-left:-.3pt;margin-top:-.1pt;width:236.55pt;height:37.4pt;z-index:251651584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" fillcolor="#215a69" strokecolor="#40a7c2">
            <v:fill color2="#3da5c1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  <v:path arrowok="t"/>
            <v:textbox>
              <w:txbxContent>
                <w:p w:rsidR="00A67A00" w:rsidRPr="00B00D4E" w:rsidRDefault="008846F2" w:rsidP="009949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FF00"/>
                      <w:sz w:val="24"/>
                      <w:szCs w:val="24"/>
                    </w:rPr>
                    <w:t>При каких условиях устанавливается РСДП</w:t>
                  </w:r>
                </w:p>
                <w:p w:rsidR="00A67A00" w:rsidRPr="00994999" w:rsidRDefault="00A67A00" w:rsidP="00994999">
                  <w:pPr>
                    <w:jc w:val="center"/>
                    <w:rPr>
                      <w:color w:val="FFFF00"/>
                    </w:rPr>
                  </w:pPr>
                </w:p>
              </w:txbxContent>
            </v:textbox>
          </v:roundrect>
        </w:pict>
      </w:r>
    </w:p>
    <w:p w:rsidR="00994999" w:rsidRDefault="00994999" w:rsidP="00044E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44B4D" w:rsidRPr="00044E46" w:rsidRDefault="00A44B4D" w:rsidP="00044E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94999" w:rsidRPr="00044E46" w:rsidRDefault="00994999" w:rsidP="00044E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846F2" w:rsidRDefault="00F20ADC" w:rsidP="002D600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0ADC">
        <w:rPr>
          <w:rFonts w:ascii="Times New Roman" w:hAnsi="Times New Roman"/>
          <w:noProof/>
          <w:sz w:val="24"/>
          <w:szCs w:val="24"/>
        </w:rPr>
        <w:t>Р</w:t>
      </w:r>
      <w:r w:rsidR="00FF4DCC">
        <w:rPr>
          <w:rFonts w:ascii="Times New Roman" w:hAnsi="Times New Roman"/>
          <w:noProof/>
          <w:sz w:val="24"/>
          <w:szCs w:val="24"/>
        </w:rPr>
        <w:t>егиональная социальная доплата к пенсии</w:t>
      </w:r>
      <w:r w:rsidR="008846F2" w:rsidRPr="008846F2">
        <w:rPr>
          <w:rFonts w:ascii="Times New Roman" w:hAnsi="Times New Roman"/>
          <w:sz w:val="24"/>
          <w:szCs w:val="24"/>
        </w:rPr>
        <w:t xml:space="preserve"> устанавливается гражданину Департаментом Смоленской области по социальному развитию в случае, если общая сумма его материального обеспечения, определенная в соответствии с частями 2 и 3 статьи 12</w:t>
      </w:r>
      <w:r w:rsidR="008846F2" w:rsidRPr="008846F2">
        <w:rPr>
          <w:rFonts w:ascii="Times New Roman" w:hAnsi="Times New Roman"/>
          <w:sz w:val="24"/>
          <w:szCs w:val="24"/>
          <w:vertAlign w:val="superscript"/>
        </w:rPr>
        <w:t>1</w:t>
      </w:r>
      <w:r w:rsidR="008846F2" w:rsidRPr="008846F2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8846F2" w:rsidRPr="00D37493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 xml:space="preserve">Федерального закона </w:t>
        </w:r>
        <w:r w:rsidR="002D600F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br/>
        </w:r>
        <w:r w:rsidR="008846F2" w:rsidRPr="00D37493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«О государственной социальной помощи</w:t>
        </w:r>
      </w:hyperlink>
      <w:r w:rsidR="008846F2" w:rsidRPr="008846F2">
        <w:rPr>
          <w:rFonts w:ascii="Times New Roman" w:hAnsi="Times New Roman"/>
          <w:sz w:val="24"/>
          <w:szCs w:val="24"/>
        </w:rPr>
        <w:t xml:space="preserve">», </w:t>
      </w:r>
      <w:r w:rsidR="002D600F">
        <w:rPr>
          <w:rFonts w:ascii="Times New Roman" w:hAnsi="Times New Roman"/>
          <w:sz w:val="24"/>
          <w:szCs w:val="24"/>
        </w:rPr>
        <w:br/>
      </w:r>
      <w:r w:rsidR="008846F2" w:rsidRPr="008846F2">
        <w:rPr>
          <w:rFonts w:ascii="Times New Roman" w:hAnsi="Times New Roman"/>
          <w:sz w:val="24"/>
          <w:szCs w:val="24"/>
        </w:rPr>
        <w:t xml:space="preserve">не достигает величины прожиточного минимума пенсионера, установленной в Смоленской области областным законом </w:t>
      </w:r>
      <w:r w:rsidR="002D600F">
        <w:rPr>
          <w:rFonts w:ascii="Times New Roman" w:hAnsi="Times New Roman"/>
          <w:sz w:val="24"/>
          <w:szCs w:val="24"/>
        </w:rPr>
        <w:br/>
      </w:r>
      <w:r w:rsidR="008846F2" w:rsidRPr="008846F2">
        <w:rPr>
          <w:rFonts w:ascii="Times New Roman" w:hAnsi="Times New Roman"/>
          <w:sz w:val="24"/>
          <w:szCs w:val="24"/>
        </w:rPr>
        <w:t>«Об установлении величины прожиточного минимума пенсионера в Смоленской области в целях установления социальной доплаты к пенсии, предусмотренной Федеральным законом</w:t>
      </w:r>
      <w:r w:rsidR="002D600F">
        <w:rPr>
          <w:rFonts w:ascii="Times New Roman" w:hAnsi="Times New Roman"/>
          <w:sz w:val="24"/>
          <w:szCs w:val="24"/>
        </w:rPr>
        <w:t xml:space="preserve"> </w:t>
      </w:r>
      <w:r w:rsidR="008846F2" w:rsidRPr="008846F2">
        <w:rPr>
          <w:rFonts w:ascii="Times New Roman" w:hAnsi="Times New Roman"/>
          <w:sz w:val="24"/>
          <w:szCs w:val="24"/>
        </w:rPr>
        <w:t>«О государственной социальной помощи», на 2020 год».</w:t>
      </w:r>
      <w:r w:rsidR="00FF4DCC" w:rsidRPr="00FF4DCC">
        <w:rPr>
          <w:rFonts w:ascii="Times New Roman" w:hAnsi="Times New Roman"/>
          <w:sz w:val="24"/>
          <w:szCs w:val="24"/>
        </w:rPr>
        <w:t xml:space="preserve"> </w:t>
      </w:r>
      <w:r w:rsidR="00FF4DCC">
        <w:rPr>
          <w:rFonts w:ascii="Times New Roman" w:hAnsi="Times New Roman"/>
          <w:sz w:val="24"/>
          <w:szCs w:val="24"/>
        </w:rPr>
        <w:t>П</w:t>
      </w:r>
      <w:r w:rsidR="00FF4DCC" w:rsidRPr="008846F2">
        <w:rPr>
          <w:rFonts w:ascii="Times New Roman" w:hAnsi="Times New Roman"/>
          <w:sz w:val="24"/>
          <w:szCs w:val="24"/>
        </w:rPr>
        <w:t>рожиточн</w:t>
      </w:r>
      <w:r w:rsidR="00FF4DCC">
        <w:rPr>
          <w:rFonts w:ascii="Times New Roman" w:hAnsi="Times New Roman"/>
          <w:sz w:val="24"/>
          <w:szCs w:val="24"/>
        </w:rPr>
        <w:t>ый</w:t>
      </w:r>
      <w:r w:rsidR="00FF4DCC" w:rsidRPr="008846F2">
        <w:rPr>
          <w:rFonts w:ascii="Times New Roman" w:hAnsi="Times New Roman"/>
          <w:sz w:val="24"/>
          <w:szCs w:val="24"/>
        </w:rPr>
        <w:t xml:space="preserve"> минимум пенсионера в Смоленской области</w:t>
      </w:r>
      <w:r w:rsidR="00FF4DCC">
        <w:rPr>
          <w:rFonts w:ascii="Times New Roman" w:hAnsi="Times New Roman"/>
          <w:sz w:val="24"/>
          <w:szCs w:val="24"/>
        </w:rPr>
        <w:t xml:space="preserve"> на</w:t>
      </w:r>
      <w:r w:rsidR="002D600F">
        <w:rPr>
          <w:rFonts w:ascii="Times New Roman" w:hAnsi="Times New Roman"/>
          <w:sz w:val="24"/>
          <w:szCs w:val="24"/>
        </w:rPr>
        <w:t xml:space="preserve"> </w:t>
      </w:r>
      <w:r w:rsidR="00FF4DCC">
        <w:rPr>
          <w:rFonts w:ascii="Times New Roman" w:hAnsi="Times New Roman"/>
          <w:sz w:val="24"/>
          <w:szCs w:val="24"/>
        </w:rPr>
        <w:t>2020 год составляет 9 460 рублей.</w:t>
      </w:r>
    </w:p>
    <w:p w:rsidR="008846F2" w:rsidRDefault="00BF094E" w:rsidP="00044E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094E">
        <w:rPr>
          <w:rFonts w:ascii="Times New Roman" w:hAnsi="Times New Roman"/>
          <w:noProof/>
          <w:sz w:val="24"/>
          <w:szCs w:val="24"/>
        </w:rPr>
        <w:lastRenderedPageBreak/>
        <w:pict>
          <v:roundrect id="_x0000_s1038" style="position:absolute;left:0;text-align:left;margin-left:-1.25pt;margin-top:-.35pt;width:246.55pt;height:36.2pt;z-index:251660800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" fillcolor="#215a69" strokecolor="#40a7c2">
            <v:fill color2="#3da5c1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  <v:path arrowok="t"/>
            <v:textbox>
              <w:txbxContent>
                <w:p w:rsidR="008846F2" w:rsidRPr="00F20ADC" w:rsidRDefault="008846F2" w:rsidP="008846F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00"/>
                    </w:rPr>
                  </w:pPr>
                  <w:r>
                    <w:rPr>
                      <w:rFonts w:ascii="Arial" w:hAnsi="Arial" w:cs="Arial"/>
                      <w:b/>
                      <w:color w:val="FFFF00"/>
                      <w:sz w:val="24"/>
                      <w:szCs w:val="24"/>
                    </w:rPr>
                    <w:t xml:space="preserve">В каком размере </w:t>
                  </w:r>
                  <w:r w:rsidR="00F20ADC">
                    <w:rPr>
                      <w:rFonts w:ascii="Arial" w:hAnsi="Arial" w:cs="Arial"/>
                      <w:b/>
                      <w:color w:val="FFFF00"/>
                      <w:sz w:val="24"/>
                      <w:szCs w:val="24"/>
                    </w:rPr>
                    <w:t>устанавливается</w:t>
                  </w:r>
                  <w:r>
                    <w:rPr>
                      <w:rFonts w:ascii="Arial" w:hAnsi="Arial" w:cs="Arial"/>
                      <w:b/>
                      <w:color w:val="FFFF00"/>
                      <w:sz w:val="24"/>
                      <w:szCs w:val="24"/>
                    </w:rPr>
                    <w:t xml:space="preserve"> </w:t>
                  </w:r>
                  <w:r w:rsidRPr="00F20ADC">
                    <w:rPr>
                      <w:rFonts w:ascii="Arial" w:hAnsi="Arial" w:cs="Arial"/>
                      <w:b/>
                      <w:color w:val="FFFF00"/>
                    </w:rPr>
                    <w:t>РСДП</w:t>
                  </w:r>
                </w:p>
                <w:p w:rsidR="008846F2" w:rsidRPr="00994999" w:rsidRDefault="008846F2" w:rsidP="008846F2">
                  <w:pPr>
                    <w:jc w:val="center"/>
                    <w:rPr>
                      <w:color w:val="FFFF00"/>
                    </w:rPr>
                  </w:pPr>
                </w:p>
              </w:txbxContent>
            </v:textbox>
          </v:roundrect>
        </w:pict>
      </w:r>
    </w:p>
    <w:p w:rsidR="008846F2" w:rsidRDefault="008846F2" w:rsidP="00044E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7493" w:rsidRDefault="00D37493" w:rsidP="00BF21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103" w:rsidRPr="00BF2103" w:rsidRDefault="002D600F" w:rsidP="002D60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Региональная </w:t>
      </w:r>
      <w:r w:rsidR="00EE34EC">
        <w:rPr>
          <w:rFonts w:ascii="Times New Roman" w:hAnsi="Times New Roman"/>
          <w:sz w:val="24"/>
          <w:szCs w:val="24"/>
        </w:rPr>
        <w:t xml:space="preserve">социальная </w:t>
      </w:r>
      <w:r>
        <w:rPr>
          <w:rFonts w:ascii="Times New Roman" w:hAnsi="Times New Roman"/>
          <w:sz w:val="24"/>
          <w:szCs w:val="24"/>
        </w:rPr>
        <w:t>доплата</w:t>
      </w:r>
      <w:r w:rsidR="00EE34EC">
        <w:rPr>
          <w:rFonts w:ascii="Times New Roman" w:hAnsi="Times New Roman"/>
          <w:sz w:val="24"/>
          <w:szCs w:val="24"/>
        </w:rPr>
        <w:t xml:space="preserve"> к пенсии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BF2103" w:rsidRPr="00BF2103">
        <w:rPr>
          <w:rFonts w:ascii="Times New Roman" w:hAnsi="Times New Roman"/>
          <w:sz w:val="24"/>
          <w:szCs w:val="24"/>
        </w:rPr>
        <w:t>устанавливается в таком размере, чтобы общая сумма материального обеспечения гражданина с учетом данной доплаты достигла величины прожиточного минимума пенсионера, установленной областным законо</w:t>
      </w:r>
      <w:r w:rsidR="00D37493">
        <w:rPr>
          <w:rFonts w:ascii="Times New Roman" w:hAnsi="Times New Roman"/>
          <w:sz w:val="24"/>
          <w:szCs w:val="24"/>
        </w:rPr>
        <w:t>дательством</w:t>
      </w:r>
      <w:r w:rsidR="00BF2103" w:rsidRPr="00BF2103">
        <w:rPr>
          <w:rFonts w:ascii="Times New Roman" w:hAnsi="Times New Roman"/>
          <w:sz w:val="24"/>
          <w:szCs w:val="24"/>
        </w:rPr>
        <w:t>.</w:t>
      </w:r>
    </w:p>
    <w:p w:rsidR="00994999" w:rsidRDefault="00BF2103" w:rsidP="002D600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2103">
        <w:rPr>
          <w:rFonts w:ascii="Times New Roman" w:hAnsi="Times New Roman"/>
          <w:sz w:val="24"/>
          <w:szCs w:val="24"/>
        </w:rPr>
        <w:t xml:space="preserve">Размер </w:t>
      </w:r>
      <w:r w:rsidR="002D600F">
        <w:rPr>
          <w:rFonts w:ascii="Times New Roman" w:hAnsi="Times New Roman"/>
          <w:sz w:val="24"/>
          <w:szCs w:val="24"/>
        </w:rPr>
        <w:t>доплаты</w:t>
      </w:r>
      <w:r w:rsidRPr="00BF2103">
        <w:rPr>
          <w:rFonts w:ascii="Times New Roman" w:hAnsi="Times New Roman"/>
          <w:sz w:val="24"/>
          <w:szCs w:val="24"/>
        </w:rPr>
        <w:t xml:space="preserve"> при ее установлении определяется как разница между величиной прожиточного минимума пенсионера, установленной областным </w:t>
      </w:r>
      <w:r w:rsidR="00D37493">
        <w:rPr>
          <w:rFonts w:ascii="Times New Roman" w:hAnsi="Times New Roman"/>
          <w:sz w:val="24"/>
          <w:szCs w:val="24"/>
        </w:rPr>
        <w:t>законодательством</w:t>
      </w:r>
      <w:r w:rsidRPr="00BF2103">
        <w:rPr>
          <w:rFonts w:ascii="Times New Roman" w:hAnsi="Times New Roman"/>
          <w:sz w:val="24"/>
          <w:szCs w:val="24"/>
        </w:rPr>
        <w:t>, и общей суммой установле</w:t>
      </w:r>
      <w:r>
        <w:rPr>
          <w:rFonts w:ascii="Times New Roman" w:hAnsi="Times New Roman"/>
          <w:sz w:val="24"/>
          <w:szCs w:val="24"/>
        </w:rPr>
        <w:t>нных гражданину денежных выплат.</w:t>
      </w:r>
    </w:p>
    <w:p w:rsidR="00EE34EC" w:rsidRDefault="00EE34EC" w:rsidP="002D600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F2103" w:rsidRDefault="00BF094E" w:rsidP="00044E46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F094E">
        <w:rPr>
          <w:rFonts w:ascii="Times New Roman" w:hAnsi="Times New Roman"/>
          <w:b/>
          <w:noProof/>
          <w:sz w:val="24"/>
          <w:szCs w:val="24"/>
        </w:rPr>
        <w:pict>
          <v:roundrect id="_x0000_s1028" style="position:absolute;left:0;text-align:left;margin-left:-1.25pt;margin-top:.55pt;width:237.5pt;height:22.45pt;z-index:251653632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" fillcolor="#215a69" strokecolor="#40a7c2">
            <v:fill color2="#3da5c1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  <v:path arrowok="t"/>
            <v:textbox>
              <w:txbxContent>
                <w:p w:rsidR="00A67A00" w:rsidRPr="00B00D4E" w:rsidRDefault="00BF2103" w:rsidP="0099499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FF00"/>
                      <w:sz w:val="24"/>
                      <w:szCs w:val="24"/>
                    </w:rPr>
                    <w:t>Срок установления РСДП</w:t>
                  </w:r>
                </w:p>
                <w:p w:rsidR="00A67A00" w:rsidRPr="00994999" w:rsidRDefault="00A67A00" w:rsidP="00994999">
                  <w:pPr>
                    <w:jc w:val="center"/>
                    <w:rPr>
                      <w:color w:val="FFFF00"/>
                    </w:rPr>
                  </w:pPr>
                </w:p>
              </w:txbxContent>
            </v:textbox>
          </v:roundrect>
        </w:pict>
      </w:r>
    </w:p>
    <w:p w:rsidR="00BF2103" w:rsidRDefault="00BF2103" w:rsidP="00044E46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EE34EC" w:rsidRPr="00EE34EC" w:rsidRDefault="00EE34EC" w:rsidP="002D600F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:rsidR="00950ACC" w:rsidRPr="00C32400" w:rsidRDefault="00A44B4D" w:rsidP="002D600F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A44B4D">
        <w:rPr>
          <w:rFonts w:ascii="Times New Roman" w:hAnsi="Times New Roman"/>
          <w:sz w:val="24"/>
          <w:szCs w:val="24"/>
        </w:rPr>
        <w:t>Р</w:t>
      </w:r>
      <w:r w:rsidR="00BF2103" w:rsidRPr="00A44B4D">
        <w:rPr>
          <w:rFonts w:ascii="Times New Roman" w:hAnsi="Times New Roman"/>
          <w:sz w:val="24"/>
          <w:szCs w:val="24"/>
        </w:rPr>
        <w:t xml:space="preserve">егиональная </w:t>
      </w:r>
      <w:r w:rsidR="00EE34EC">
        <w:rPr>
          <w:rFonts w:ascii="Times New Roman" w:hAnsi="Times New Roman"/>
          <w:sz w:val="24"/>
          <w:szCs w:val="24"/>
        </w:rPr>
        <w:t xml:space="preserve">социальная </w:t>
      </w:r>
      <w:r w:rsidR="00BF2103" w:rsidRPr="00A44B4D">
        <w:rPr>
          <w:rFonts w:ascii="Times New Roman" w:hAnsi="Times New Roman"/>
          <w:sz w:val="24"/>
          <w:szCs w:val="24"/>
        </w:rPr>
        <w:t>доплата к пенсии устанавливается с первого числа месяца, следующего за месяцем обращения за ней с соответствующим заявлением и со всеми необходимыми документами, но не ранее дня возникновения у гражданина права на региональную доплату к пенсии на срок, на который ему установлена пенсия в соответствии с законодательством Российской Федерации.</w:t>
      </w:r>
    </w:p>
    <w:p w:rsidR="00BF2103" w:rsidRDefault="00FF4DCC" w:rsidP="002D600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2D600F">
        <w:rPr>
          <w:rFonts w:ascii="Times New Roman" w:hAnsi="Times New Roman" w:cs="Times New Roman"/>
          <w:sz w:val="24"/>
          <w:szCs w:val="24"/>
        </w:rPr>
        <w:t xml:space="preserve">егиональная </w:t>
      </w:r>
      <w:r w:rsidR="00EE34EC">
        <w:rPr>
          <w:rFonts w:ascii="Times New Roman" w:hAnsi="Times New Roman" w:cs="Times New Roman"/>
          <w:sz w:val="24"/>
          <w:szCs w:val="24"/>
        </w:rPr>
        <w:t xml:space="preserve">социальная </w:t>
      </w:r>
      <w:r w:rsidR="002D600F">
        <w:rPr>
          <w:rFonts w:ascii="Times New Roman" w:hAnsi="Times New Roman" w:cs="Times New Roman"/>
          <w:sz w:val="24"/>
          <w:szCs w:val="24"/>
        </w:rPr>
        <w:t>доплата</w:t>
      </w:r>
      <w:r w:rsidR="00EE34EC">
        <w:rPr>
          <w:rFonts w:ascii="Times New Roman" w:hAnsi="Times New Roman" w:cs="Times New Roman"/>
          <w:sz w:val="24"/>
          <w:szCs w:val="24"/>
        </w:rPr>
        <w:t xml:space="preserve"> к пенсии</w:t>
      </w:r>
      <w:r w:rsidR="00BF2103" w:rsidRPr="00C32400">
        <w:rPr>
          <w:rFonts w:ascii="Times New Roman" w:hAnsi="Times New Roman" w:cs="Times New Roman"/>
          <w:sz w:val="24"/>
          <w:szCs w:val="24"/>
        </w:rPr>
        <w:t xml:space="preserve"> детям-инвалидам и детям, не достигшим возраста 18 лет, которым установлена страховая пенсия по случаю потери кормильца в соответствии с Федеральным </w:t>
      </w:r>
      <w:hyperlink r:id="rId8" w:history="1">
        <w:r w:rsidR="00BF2103" w:rsidRPr="00C3240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BF2103" w:rsidRPr="00C32400">
        <w:rPr>
          <w:rFonts w:ascii="Times New Roman" w:hAnsi="Times New Roman" w:cs="Times New Roman"/>
          <w:sz w:val="24"/>
          <w:szCs w:val="24"/>
        </w:rPr>
        <w:t xml:space="preserve"> «О страховых пенсиях» или пенсия по случаю потери кормильца в соответствии с Федеральным </w:t>
      </w:r>
      <w:hyperlink r:id="rId9" w:history="1">
        <w:r w:rsidR="00BF2103" w:rsidRPr="00C3240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EE34EC">
        <w:rPr>
          <w:rFonts w:ascii="Times New Roman" w:hAnsi="Times New Roman" w:cs="Times New Roman"/>
          <w:sz w:val="24"/>
          <w:szCs w:val="24"/>
        </w:rPr>
        <w:t xml:space="preserve"> </w:t>
      </w:r>
      <w:r w:rsidR="00BF2103" w:rsidRPr="00C32400">
        <w:rPr>
          <w:rFonts w:ascii="Times New Roman" w:hAnsi="Times New Roman" w:cs="Times New Roman"/>
          <w:sz w:val="24"/>
          <w:szCs w:val="24"/>
        </w:rPr>
        <w:t xml:space="preserve">«О государственном пенсионном </w:t>
      </w:r>
      <w:r w:rsidR="00BF2103" w:rsidRPr="00C32400">
        <w:rPr>
          <w:rFonts w:ascii="Times New Roman" w:hAnsi="Times New Roman" w:cs="Times New Roman"/>
          <w:sz w:val="24"/>
          <w:szCs w:val="24"/>
        </w:rPr>
        <w:lastRenderedPageBreak/>
        <w:t xml:space="preserve">обеспечении в Российской Федерации», устанавливается в </w:t>
      </w:r>
      <w:proofErr w:type="spellStart"/>
      <w:r w:rsidR="00BF2103" w:rsidRPr="00C32400">
        <w:rPr>
          <w:rFonts w:ascii="Times New Roman" w:hAnsi="Times New Roman" w:cs="Times New Roman"/>
          <w:sz w:val="24"/>
          <w:szCs w:val="24"/>
        </w:rPr>
        <w:t>беззаявительном</w:t>
      </w:r>
      <w:proofErr w:type="spellEnd"/>
      <w:r w:rsidR="00BF2103" w:rsidRPr="00C32400">
        <w:rPr>
          <w:rFonts w:ascii="Times New Roman" w:hAnsi="Times New Roman" w:cs="Times New Roman"/>
          <w:sz w:val="24"/>
          <w:szCs w:val="24"/>
        </w:rPr>
        <w:t xml:space="preserve"> порядке со дня, с которого назначена соответствующая пенсия, но во всех случаях не ранее чем со дня возникновения права </w:t>
      </w:r>
      <w:r w:rsidR="00BF2103" w:rsidRPr="005D0236">
        <w:rPr>
          <w:rFonts w:ascii="Times New Roman" w:hAnsi="Times New Roman" w:cs="Times New Roman"/>
          <w:sz w:val="24"/>
          <w:szCs w:val="24"/>
        </w:rPr>
        <w:t>на указанную социальную доплату.</w:t>
      </w:r>
    </w:p>
    <w:p w:rsidR="00A44B4D" w:rsidRDefault="00A44B4D" w:rsidP="00C3240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50ACC" w:rsidRPr="009D210E" w:rsidRDefault="00BF094E" w:rsidP="00044E46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F094E">
        <w:rPr>
          <w:rFonts w:ascii="Arial" w:hAnsi="Arial" w:cs="Arial"/>
          <w:b/>
          <w:noProof/>
          <w:sz w:val="24"/>
          <w:szCs w:val="24"/>
        </w:rPr>
        <w:pict>
          <v:roundrect id="_x0000_s1029" style="position:absolute;left:0;text-align:left;margin-left:-.6pt;margin-top:.4pt;width:230.7pt;height:25.25pt;z-index:251654656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" fillcolor="#215a69" strokecolor="#40a7c2">
            <v:fill color2="#3da5c1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  <v:path arrowok="t"/>
            <v:textbox>
              <w:txbxContent>
                <w:p w:rsidR="00A67A00" w:rsidRPr="00B00D4E" w:rsidRDefault="00A470A6" w:rsidP="00950ACC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FFFF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FF00"/>
                      <w:sz w:val="24"/>
                      <w:szCs w:val="24"/>
                    </w:rPr>
                    <w:t>Переход с ФСДП на РСДП</w:t>
                  </w:r>
                </w:p>
                <w:p w:rsidR="00A67A00" w:rsidRPr="00950ACC" w:rsidRDefault="00A67A00" w:rsidP="00950ACC">
                  <w:pPr>
                    <w:jc w:val="center"/>
                    <w:rPr>
                      <w:color w:val="FFFF00"/>
                    </w:rPr>
                  </w:pPr>
                </w:p>
              </w:txbxContent>
            </v:textbox>
          </v:roundrect>
        </w:pict>
      </w:r>
    </w:p>
    <w:p w:rsidR="00950ACC" w:rsidRPr="009D210E" w:rsidRDefault="00950ACC" w:rsidP="00044E46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A470A6" w:rsidRDefault="00A470A6" w:rsidP="002D600F">
      <w:pPr>
        <w:pStyle w:val="a3"/>
        <w:spacing w:after="0" w:line="235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C32400">
        <w:rPr>
          <w:rFonts w:ascii="Times New Roman" w:hAnsi="Times New Roman"/>
          <w:sz w:val="24"/>
          <w:szCs w:val="24"/>
        </w:rPr>
        <w:t xml:space="preserve">Гражданам, которые по состоянию на </w:t>
      </w:r>
      <w:r w:rsidR="00C32400">
        <w:rPr>
          <w:rFonts w:ascii="Times New Roman" w:hAnsi="Times New Roman"/>
          <w:sz w:val="24"/>
          <w:szCs w:val="24"/>
        </w:rPr>
        <w:br/>
      </w:r>
      <w:r w:rsidRPr="00C32400">
        <w:rPr>
          <w:rFonts w:ascii="Times New Roman" w:hAnsi="Times New Roman"/>
          <w:sz w:val="24"/>
          <w:szCs w:val="24"/>
        </w:rPr>
        <w:t xml:space="preserve">31 декабря 2019 года являются получателями федеральной социальной доплаты к пенсии, переход на региональную социальную доплату будет осуществлен в </w:t>
      </w:r>
      <w:proofErr w:type="spellStart"/>
      <w:r w:rsidRPr="00C32400">
        <w:rPr>
          <w:rFonts w:ascii="Times New Roman" w:hAnsi="Times New Roman"/>
          <w:sz w:val="24"/>
          <w:szCs w:val="24"/>
        </w:rPr>
        <w:t>беззаявительном</w:t>
      </w:r>
      <w:proofErr w:type="spellEnd"/>
      <w:r w:rsidRPr="00C32400">
        <w:rPr>
          <w:rFonts w:ascii="Times New Roman" w:hAnsi="Times New Roman"/>
          <w:sz w:val="24"/>
          <w:szCs w:val="24"/>
        </w:rPr>
        <w:t xml:space="preserve"> порядке.</w:t>
      </w:r>
    </w:p>
    <w:p w:rsidR="00A44B4D" w:rsidRDefault="00A44B4D" w:rsidP="00044E46">
      <w:pPr>
        <w:pStyle w:val="a3"/>
        <w:spacing w:after="0" w:line="235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50ACC" w:rsidRPr="00A90A4E" w:rsidRDefault="00BF094E" w:rsidP="00044E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F094E">
        <w:rPr>
          <w:noProof/>
          <w:sz w:val="24"/>
          <w:szCs w:val="24"/>
        </w:rPr>
        <w:pict>
          <v:roundrect id="_x0000_s1030" style="position:absolute;left:0;text-align:left;margin-left:2.8pt;margin-top:4.55pt;width:230.7pt;height:54.55pt;z-index:251655680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" fillcolor="#215a69" strokecolor="#40a7c2">
            <v:fill color2="#3da5c1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  <v:path arrowok="t"/>
            <v:textbox>
              <w:txbxContent>
                <w:p w:rsidR="00A67A00" w:rsidRPr="00B00D4E" w:rsidRDefault="00C32400" w:rsidP="00950AC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FF00"/>
                      <w:sz w:val="24"/>
                      <w:szCs w:val="24"/>
                    </w:rPr>
                    <w:t>Перечень документов (сведений) необходимых для установления РСДП</w:t>
                  </w:r>
                </w:p>
                <w:p w:rsidR="00A67A00" w:rsidRPr="00950ACC" w:rsidRDefault="00A67A00" w:rsidP="00950ACC">
                  <w:pPr>
                    <w:jc w:val="center"/>
                    <w:rPr>
                      <w:color w:val="FFFF00"/>
                    </w:rPr>
                  </w:pPr>
                </w:p>
              </w:txbxContent>
            </v:textbox>
          </v:roundrect>
        </w:pict>
      </w:r>
      <w:r w:rsidRPr="00BF094E">
        <w:rPr>
          <w:rFonts w:ascii="Arial" w:hAnsi="Arial" w:cs="Arial"/>
          <w:b/>
          <w:noProof/>
        </w:rPr>
        <w:pict>
          <v:line id="Прямая соединительная линия 10" o:spid="_x0000_s1034" style="position:absolute;left:0;text-align:left;z-index:251659776;visibility:visible;mso-width-relative:margin;mso-height-relative:margin" from="-14.55pt,-3.15pt" to="-14.55pt,5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" strokecolor="#4579b8">
            <v:stroke dashstyle="dashDot"/>
          </v:line>
        </w:pict>
      </w:r>
    </w:p>
    <w:p w:rsidR="00950ACC" w:rsidRPr="00A90A4E" w:rsidRDefault="00950ACC" w:rsidP="00044E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50ACC" w:rsidRPr="00A90A4E" w:rsidRDefault="00950ACC" w:rsidP="00044E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32400" w:rsidRPr="00C32400" w:rsidRDefault="00C32400" w:rsidP="00C3240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C32400" w:rsidRPr="00D37493" w:rsidRDefault="00C32400" w:rsidP="00C32400">
      <w:pPr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</w:rPr>
      </w:pPr>
    </w:p>
    <w:p w:rsidR="00C32400" w:rsidRPr="007E04A1" w:rsidRDefault="00C32400" w:rsidP="00C3240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E04A1">
        <w:rPr>
          <w:rFonts w:ascii="Times New Roman" w:hAnsi="Times New Roman"/>
          <w:sz w:val="24"/>
          <w:szCs w:val="24"/>
        </w:rPr>
        <w:t>заявление об установлении и выплате региональной социальной доплаты к пенсии;</w:t>
      </w:r>
    </w:p>
    <w:p w:rsidR="00C32400" w:rsidRPr="00C32400" w:rsidRDefault="00C32400" w:rsidP="00044E4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7E04A1">
        <w:rPr>
          <w:rFonts w:ascii="Times New Roman" w:hAnsi="Times New Roman"/>
          <w:color w:val="000000"/>
          <w:sz w:val="24"/>
          <w:szCs w:val="24"/>
        </w:rPr>
        <w:t>документ, удостоверяющий личность гражданина;</w:t>
      </w:r>
    </w:p>
    <w:p w:rsidR="00C32400" w:rsidRPr="007E04A1" w:rsidRDefault="00C32400" w:rsidP="00C3240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E04A1">
        <w:rPr>
          <w:rFonts w:ascii="Times New Roman" w:hAnsi="Times New Roman"/>
          <w:sz w:val="24"/>
          <w:szCs w:val="24"/>
        </w:rPr>
        <w:t xml:space="preserve">документ, удостоверяющий личность представителя гражданина, и документ, подтверждающий его полномочия (в случае обращения за установлением и выплатой </w:t>
      </w:r>
      <w:r w:rsidR="00F20ADC">
        <w:rPr>
          <w:rFonts w:ascii="Times New Roman" w:hAnsi="Times New Roman"/>
          <w:sz w:val="24"/>
          <w:szCs w:val="24"/>
        </w:rPr>
        <w:t>РСДП</w:t>
      </w:r>
      <w:r w:rsidRPr="007E04A1">
        <w:rPr>
          <w:rFonts w:ascii="Times New Roman" w:hAnsi="Times New Roman"/>
          <w:sz w:val="24"/>
          <w:szCs w:val="24"/>
        </w:rPr>
        <w:t xml:space="preserve"> представителя гражданина);</w:t>
      </w:r>
    </w:p>
    <w:p w:rsidR="00C32400" w:rsidRPr="007E04A1" w:rsidRDefault="00C32400" w:rsidP="00C3240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E04A1">
        <w:rPr>
          <w:rFonts w:ascii="Times New Roman" w:hAnsi="Times New Roman"/>
          <w:color w:val="000000"/>
          <w:sz w:val="24"/>
          <w:szCs w:val="24"/>
        </w:rPr>
        <w:t>трудов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 w:rsidRPr="007E04A1">
        <w:rPr>
          <w:rFonts w:ascii="Times New Roman" w:hAnsi="Times New Roman"/>
          <w:color w:val="000000"/>
          <w:sz w:val="24"/>
          <w:szCs w:val="24"/>
        </w:rPr>
        <w:t xml:space="preserve"> книжк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7E04A1">
        <w:rPr>
          <w:rFonts w:ascii="Times New Roman" w:hAnsi="Times New Roman"/>
          <w:color w:val="000000"/>
          <w:sz w:val="24"/>
          <w:szCs w:val="24"/>
        </w:rPr>
        <w:t xml:space="preserve"> (при наличии).</w:t>
      </w:r>
    </w:p>
    <w:p w:rsidR="00C32400" w:rsidRDefault="00C32400" w:rsidP="00C3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Гражданин дополнительно вправе представить по собственной инициативе:</w:t>
      </w:r>
    </w:p>
    <w:p w:rsidR="00F20ADC" w:rsidRDefault="00C32400" w:rsidP="00C32400">
      <w:pPr>
        <w:pStyle w:val="ConsPlusNormal"/>
        <w:widowControl w:val="0"/>
        <w:numPr>
          <w:ilvl w:val="0"/>
          <w:numId w:val="9"/>
        </w:numPr>
        <w:adjustRightInd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0ADC">
        <w:rPr>
          <w:rFonts w:ascii="Times New Roman" w:hAnsi="Times New Roman" w:cs="Times New Roman"/>
          <w:color w:val="000000"/>
          <w:sz w:val="24"/>
          <w:szCs w:val="24"/>
        </w:rPr>
        <w:t>справк</w:t>
      </w:r>
      <w:r w:rsidR="0085400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20ADC">
        <w:rPr>
          <w:rFonts w:ascii="Times New Roman" w:hAnsi="Times New Roman" w:cs="Times New Roman"/>
          <w:color w:val="000000"/>
          <w:sz w:val="24"/>
          <w:szCs w:val="24"/>
        </w:rPr>
        <w:t xml:space="preserve"> о размере пенсий, в том числе сумме полагающейся страховой пенсии по старости с учетом фиксированной выплаты к страховой пенсии, повышений фиксированной выплаты к страховой пенсии, установленной в соответствии с Федеральным законом «О страховых </w:t>
      </w:r>
      <w:r w:rsidRPr="00F20AD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пенсиях», и накопительной пенсии, установленной в соответствии с Федеральным законом «О накопительной пенсии», в случае отказа пенсионера от получения указанных пенсий</w:t>
      </w:r>
      <w:r w:rsidR="00F20AD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32400" w:rsidRPr="00F20ADC" w:rsidRDefault="00C32400" w:rsidP="00C32400">
      <w:pPr>
        <w:pStyle w:val="ConsPlusNormal"/>
        <w:widowControl w:val="0"/>
        <w:numPr>
          <w:ilvl w:val="0"/>
          <w:numId w:val="9"/>
        </w:numPr>
        <w:adjustRightInd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0ADC">
        <w:rPr>
          <w:rFonts w:ascii="Times New Roman" w:hAnsi="Times New Roman" w:cs="Times New Roman"/>
          <w:color w:val="000000"/>
          <w:sz w:val="24"/>
          <w:szCs w:val="24"/>
        </w:rPr>
        <w:t>справк</w:t>
      </w:r>
      <w:r w:rsidR="0085400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20ADC">
        <w:rPr>
          <w:rFonts w:ascii="Times New Roman" w:hAnsi="Times New Roman" w:cs="Times New Roman"/>
          <w:color w:val="000000"/>
          <w:sz w:val="24"/>
          <w:szCs w:val="24"/>
        </w:rPr>
        <w:t xml:space="preserve"> о размере дополнительного материального (социального) обеспечения;</w:t>
      </w:r>
    </w:p>
    <w:p w:rsidR="00C32400" w:rsidRPr="00764B89" w:rsidRDefault="00C32400" w:rsidP="00C32400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64B89">
        <w:rPr>
          <w:rFonts w:ascii="Times New Roman" w:hAnsi="Times New Roman"/>
          <w:color w:val="000000"/>
          <w:sz w:val="24"/>
          <w:szCs w:val="24"/>
        </w:rPr>
        <w:t>справк</w:t>
      </w:r>
      <w:r w:rsidR="0085400D">
        <w:rPr>
          <w:rFonts w:ascii="Times New Roman" w:hAnsi="Times New Roman"/>
          <w:color w:val="000000"/>
          <w:sz w:val="24"/>
          <w:szCs w:val="24"/>
        </w:rPr>
        <w:t>а</w:t>
      </w:r>
      <w:r w:rsidRPr="00764B89">
        <w:rPr>
          <w:rFonts w:ascii="Times New Roman" w:hAnsi="Times New Roman"/>
          <w:color w:val="000000"/>
          <w:sz w:val="24"/>
          <w:szCs w:val="24"/>
        </w:rPr>
        <w:t xml:space="preserve"> о размере ежемесячной денежной выплаты, включая стоимость набора социальных услуг, установленного в соответствии с Федеральным законом </w:t>
      </w:r>
      <w:r w:rsidR="00F20ADC">
        <w:rPr>
          <w:rFonts w:ascii="Times New Roman" w:hAnsi="Times New Roman"/>
          <w:color w:val="000000"/>
          <w:sz w:val="24"/>
          <w:szCs w:val="24"/>
        </w:rPr>
        <w:br/>
      </w:r>
      <w:r w:rsidRPr="00764B89">
        <w:rPr>
          <w:rFonts w:ascii="Times New Roman" w:hAnsi="Times New Roman"/>
          <w:color w:val="000000"/>
          <w:sz w:val="24"/>
          <w:szCs w:val="24"/>
        </w:rPr>
        <w:t>«О государственной социальной помощи»;</w:t>
      </w:r>
    </w:p>
    <w:p w:rsidR="00C32400" w:rsidRPr="00764B89" w:rsidRDefault="00C32400" w:rsidP="00C32400">
      <w:pPr>
        <w:pStyle w:val="ConsPlusNormal"/>
        <w:widowControl w:val="0"/>
        <w:numPr>
          <w:ilvl w:val="0"/>
          <w:numId w:val="10"/>
        </w:numPr>
        <w:tabs>
          <w:tab w:val="left" w:pos="426"/>
        </w:tabs>
        <w:adjustRightInd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4B89">
        <w:rPr>
          <w:rFonts w:ascii="Times New Roman" w:hAnsi="Times New Roman" w:cs="Times New Roman"/>
          <w:color w:val="000000"/>
          <w:sz w:val="24"/>
          <w:szCs w:val="24"/>
        </w:rPr>
        <w:t>справк</w:t>
      </w:r>
      <w:r w:rsidR="0085400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64B89">
        <w:rPr>
          <w:rFonts w:ascii="Times New Roman" w:hAnsi="Times New Roman" w:cs="Times New Roman"/>
          <w:color w:val="000000"/>
          <w:sz w:val="24"/>
          <w:szCs w:val="24"/>
        </w:rPr>
        <w:t xml:space="preserve"> о размере срочной пенсионной выплаты;</w:t>
      </w:r>
    </w:p>
    <w:p w:rsidR="00C32400" w:rsidRDefault="00C32400" w:rsidP="00C32400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64B89">
        <w:rPr>
          <w:rFonts w:ascii="Times New Roman" w:hAnsi="Times New Roman"/>
          <w:color w:val="000000"/>
          <w:sz w:val="24"/>
          <w:szCs w:val="24"/>
        </w:rPr>
        <w:t xml:space="preserve">документ, подтверждающий регистрацию гражданина по месту жительства (по месту пребывания) на территории Смоленской области </w:t>
      </w:r>
      <w:r w:rsidRPr="00764B89">
        <w:rPr>
          <w:rFonts w:ascii="Times New Roman" w:hAnsi="Times New Roman"/>
          <w:sz w:val="24"/>
          <w:szCs w:val="24"/>
        </w:rPr>
        <w:t xml:space="preserve"> </w:t>
      </w:r>
      <w:r w:rsidRPr="00764B89">
        <w:rPr>
          <w:rFonts w:ascii="Times New Roman" w:hAnsi="Times New Roman"/>
          <w:color w:val="000000"/>
          <w:sz w:val="24"/>
          <w:szCs w:val="24"/>
        </w:rPr>
        <w:t>(если эти сведения не содержатся в документе, удостоверяющем личность гражданина).</w:t>
      </w:r>
    </w:p>
    <w:p w:rsidR="00A44B4D" w:rsidRPr="00764B89" w:rsidRDefault="00A44B4D" w:rsidP="00A44B4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32400" w:rsidRDefault="00BF094E" w:rsidP="00C3240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roundrect id="_x0000_s1039" style="position:absolute;left:0;text-align:left;margin-left:-2.5pt;margin-top:.75pt;width:244.9pt;height:120.65pt;z-index:251661824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" fillcolor="#215a69" strokecolor="#40a7c2">
            <v:fill color2="#3da5c1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  <v:path arrowok="t"/>
            <v:textbox>
              <w:txbxContent>
                <w:p w:rsidR="00DA3E48" w:rsidRPr="00B00D4E" w:rsidRDefault="00DA3E48" w:rsidP="00DA3E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FF00"/>
                      <w:sz w:val="24"/>
                      <w:szCs w:val="24"/>
                    </w:rPr>
                    <w:t xml:space="preserve">Дополнительный перечень документов (сведений) необходимых для установления РСДП гражданам, имеющим регистрацию по месту пребывания, а также фактически проживающим на территории Смоленской области </w:t>
                  </w:r>
                </w:p>
                <w:p w:rsidR="00DA3E48" w:rsidRPr="00950ACC" w:rsidRDefault="00DA3E48" w:rsidP="00DA3E48">
                  <w:pPr>
                    <w:jc w:val="center"/>
                    <w:rPr>
                      <w:color w:val="FFFF00"/>
                    </w:rPr>
                  </w:pPr>
                </w:p>
              </w:txbxContent>
            </v:textbox>
          </v:roundrect>
        </w:pict>
      </w:r>
    </w:p>
    <w:p w:rsidR="00DA3E48" w:rsidRDefault="00DA3E48" w:rsidP="00C3240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A3E48" w:rsidRDefault="00DA3E48" w:rsidP="00C3240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A3E48" w:rsidRPr="00C32400" w:rsidRDefault="00DA3E48" w:rsidP="00C3240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32400" w:rsidRPr="00DA3E48" w:rsidRDefault="00C32400" w:rsidP="00DA3E4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C32400" w:rsidRDefault="00C32400" w:rsidP="00DA3E4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F20ADC" w:rsidRDefault="00F20ADC" w:rsidP="00DA3E4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F20ADC" w:rsidRPr="00DA3E48" w:rsidRDefault="00F20ADC" w:rsidP="00DA3E4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F20ADC" w:rsidRDefault="00F20ADC" w:rsidP="00044E4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44B4D" w:rsidRDefault="00A44B4D" w:rsidP="00044E4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44B4D" w:rsidRPr="003C6A19" w:rsidRDefault="00A44B4D" w:rsidP="00987AA5">
      <w:pPr>
        <w:framePr w:w="4812" w:h="1572" w:hRule="exact" w:hSpace="180" w:wrap="around" w:vAnchor="text" w:hAnchor="page" w:x="11622" w:y="-7344"/>
        <w:spacing w:after="0" w:line="240" w:lineRule="auto"/>
        <w:suppressOverlap/>
        <w:jc w:val="center"/>
        <w:rPr>
          <w:rFonts w:ascii="Arial" w:hAnsi="Arial" w:cs="Arial"/>
          <w:color w:val="7030A0"/>
        </w:rPr>
      </w:pPr>
      <w:r>
        <w:rPr>
          <w:rFonts w:ascii="Arial" w:eastAsia="Calibri" w:hAnsi="Arial" w:cs="Arial"/>
          <w:b/>
          <w:color w:val="7030A0"/>
          <w:sz w:val="32"/>
          <w:szCs w:val="32"/>
        </w:rPr>
        <w:t>Установление и выплата региональной социальной доплаты к пенсии на 2020 год</w:t>
      </w:r>
    </w:p>
    <w:p w:rsidR="00A44B4D" w:rsidRPr="003C6A19" w:rsidRDefault="002D600F" w:rsidP="002D600F">
      <w:pPr>
        <w:framePr w:hSpace="180" w:wrap="around" w:vAnchor="text" w:hAnchor="page" w:x="11771" w:y="-8078"/>
        <w:spacing w:after="0" w:line="240" w:lineRule="auto"/>
        <w:suppressOverlap/>
        <w:rPr>
          <w:rFonts w:ascii="Arial" w:hAnsi="Arial" w:cs="Arial"/>
          <w:b/>
          <w:color w:val="7030A0"/>
          <w:sz w:val="32"/>
          <w:szCs w:val="32"/>
        </w:rPr>
      </w:pPr>
      <w:r>
        <w:rPr>
          <w:rFonts w:ascii="Arial" w:hAnsi="Arial" w:cs="Arial"/>
          <w:b/>
          <w:color w:val="7030A0"/>
          <w:sz w:val="32"/>
          <w:szCs w:val="32"/>
        </w:rPr>
        <w:t xml:space="preserve">       </w:t>
      </w:r>
      <w:r w:rsidR="00A44B4D" w:rsidRPr="003C6A19">
        <w:rPr>
          <w:rFonts w:ascii="Arial" w:hAnsi="Arial" w:cs="Arial"/>
          <w:b/>
          <w:color w:val="7030A0"/>
          <w:sz w:val="32"/>
          <w:szCs w:val="32"/>
        </w:rPr>
        <w:t xml:space="preserve">Памятка для </w:t>
      </w:r>
      <w:r w:rsidR="00A44B4D">
        <w:rPr>
          <w:rFonts w:ascii="Arial" w:hAnsi="Arial" w:cs="Arial"/>
          <w:b/>
          <w:color w:val="7030A0"/>
          <w:sz w:val="32"/>
          <w:szCs w:val="32"/>
        </w:rPr>
        <w:t>граждан</w:t>
      </w:r>
    </w:p>
    <w:p w:rsidR="00A44B4D" w:rsidRPr="00A90A4E" w:rsidRDefault="00A44B4D" w:rsidP="002D600F">
      <w:pPr>
        <w:framePr w:hSpace="180" w:wrap="around" w:vAnchor="text" w:hAnchor="page" w:x="11771" w:y="-8078"/>
        <w:spacing w:after="0" w:line="240" w:lineRule="auto"/>
        <w:suppressOverlap/>
        <w:jc w:val="center"/>
        <w:rPr>
          <w:rFonts w:ascii="Arial" w:eastAsia="Calibri" w:hAnsi="Arial" w:cs="Arial"/>
          <w:b/>
          <w:color w:val="7030A0"/>
          <w:sz w:val="32"/>
          <w:szCs w:val="32"/>
        </w:rPr>
      </w:pPr>
    </w:p>
    <w:p w:rsidR="00DA3E48" w:rsidRDefault="00DA3E48" w:rsidP="002D60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64B89">
        <w:rPr>
          <w:rFonts w:ascii="Times New Roman" w:hAnsi="Times New Roman"/>
          <w:color w:val="000000"/>
          <w:sz w:val="24"/>
          <w:szCs w:val="24"/>
        </w:rPr>
        <w:t xml:space="preserve">Граждане, имеющие регистрацию по месту пребывания, а также фактически проживающие на территории Смоленской области, могут по собственной инициативе представить </w:t>
      </w:r>
      <w:r w:rsidRPr="00764B89">
        <w:rPr>
          <w:rFonts w:ascii="Times New Roman" w:hAnsi="Times New Roman"/>
          <w:sz w:val="24"/>
          <w:szCs w:val="24"/>
        </w:rPr>
        <w:t xml:space="preserve">справки о размерах мер социальной поддержки, предоставляемых в соответствии с законодательством иных субъектов Российской Федерации, а также </w:t>
      </w:r>
      <w:r w:rsidRPr="00764B89">
        <w:rPr>
          <w:rFonts w:ascii="Times New Roman" w:hAnsi="Times New Roman"/>
          <w:sz w:val="24"/>
          <w:szCs w:val="24"/>
        </w:rPr>
        <w:lastRenderedPageBreak/>
        <w:t>денежных эквивалентов мер социальной поддержки по оплате пользования телефоном, по оплате жилых помещений и коммунальных услуг, по оплате проезда на всех видах пассажирского транспорта (городского, пригородного и междугороднего), денежных компенсаций расходов по оплате указанных услуг.</w:t>
      </w:r>
    </w:p>
    <w:p w:rsidR="00F20ADC" w:rsidRPr="00A90A4E" w:rsidRDefault="00F20ADC" w:rsidP="00044E4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A3E48" w:rsidRPr="00DA3E48" w:rsidRDefault="00BF094E" w:rsidP="00DA3E48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F094E">
        <w:rPr>
          <w:noProof/>
          <w:sz w:val="24"/>
          <w:szCs w:val="24"/>
        </w:rPr>
        <w:pict>
          <v:roundrect id="_x0000_s1031" style="position:absolute;left:0;text-align:left;margin-left:2.45pt;margin-top:.25pt;width:237.8pt;height:21.3pt;z-index:251656704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" fillcolor="#215a69" strokecolor="#40a7c2">
            <v:fill color2="#3da5c1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  <v:path arrowok="t"/>
            <v:textbox>
              <w:txbxContent>
                <w:p w:rsidR="00A67A00" w:rsidRPr="00B00D4E" w:rsidRDefault="00A67A00" w:rsidP="00950AC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00"/>
                      <w:sz w:val="24"/>
                      <w:szCs w:val="24"/>
                    </w:rPr>
                  </w:pPr>
                  <w:r w:rsidRPr="00B00D4E">
                    <w:rPr>
                      <w:rFonts w:ascii="Arial" w:hAnsi="Arial" w:cs="Arial"/>
                      <w:b/>
                      <w:color w:val="FFFF00"/>
                      <w:sz w:val="24"/>
                      <w:szCs w:val="24"/>
                    </w:rPr>
                    <w:t>Куда обратиться за назначением ежемесячной выплаты</w:t>
                  </w:r>
                </w:p>
                <w:p w:rsidR="00A67A00" w:rsidRPr="00950ACC" w:rsidRDefault="00A67A00" w:rsidP="00950ACC">
                  <w:pPr>
                    <w:jc w:val="center"/>
                    <w:rPr>
                      <w:color w:val="FFFF00"/>
                    </w:rPr>
                  </w:pPr>
                </w:p>
              </w:txbxContent>
            </v:textbox>
          </v:roundrect>
        </w:pict>
      </w:r>
    </w:p>
    <w:p w:rsidR="00DA3E48" w:rsidRPr="00DA3E48" w:rsidRDefault="00DA3E48" w:rsidP="00DA3E48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B715A" w:rsidRDefault="00A97349" w:rsidP="00044E46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noProof/>
          <w:color w:val="000000"/>
          <w:sz w:val="24"/>
          <w:szCs w:val="24"/>
        </w:rPr>
        <w:drawing>
          <wp:anchor distT="0" distB="0" distL="114300" distR="114300" simplePos="0" relativeHeight="251662848" behindDoc="0" locked="0" layoutInCell="1" allowOverlap="0">
            <wp:simplePos x="0" y="0"/>
            <wp:positionH relativeFrom="column">
              <wp:posOffset>3486785</wp:posOffset>
            </wp:positionH>
            <wp:positionV relativeFrom="paragraph">
              <wp:posOffset>175895</wp:posOffset>
            </wp:positionV>
            <wp:extent cx="3179445" cy="3004185"/>
            <wp:effectExtent l="19050" t="0" r="1905" b="0"/>
            <wp:wrapSquare wrapText="right"/>
            <wp:docPr id="25" name="Рисунок 16" descr="1486629030_pens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1486629030_pensiy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45" cy="300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715A" w:rsidRPr="00F20ADC">
        <w:rPr>
          <w:rFonts w:ascii="Times New Roman" w:hAnsi="Times New Roman"/>
          <w:sz w:val="24"/>
          <w:szCs w:val="24"/>
        </w:rPr>
        <w:t>в орган социальной защиты населения по месту жительства</w:t>
      </w:r>
      <w:r w:rsidR="006067C7">
        <w:rPr>
          <w:rFonts w:ascii="Times New Roman" w:hAnsi="Times New Roman"/>
          <w:sz w:val="24"/>
          <w:szCs w:val="24"/>
        </w:rPr>
        <w:t xml:space="preserve"> (месту пребывания, фактического проживания)</w:t>
      </w:r>
      <w:r w:rsidR="00DA3E48" w:rsidRPr="00F20ADC">
        <w:rPr>
          <w:rFonts w:ascii="Times New Roman" w:hAnsi="Times New Roman"/>
          <w:sz w:val="24"/>
          <w:szCs w:val="24"/>
        </w:rPr>
        <w:t>.</w:t>
      </w:r>
    </w:p>
    <w:p w:rsidR="00F20ADC" w:rsidRPr="00F20ADC" w:rsidRDefault="00F20ADC" w:rsidP="00F20AD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43D03" w:rsidRPr="00330F29" w:rsidRDefault="00BF094E" w:rsidP="00044E46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F094E">
        <w:rPr>
          <w:rFonts w:ascii="Arial" w:hAnsi="Arial" w:cs="Arial"/>
          <w:noProof/>
        </w:rPr>
        <w:pict>
          <v:roundrect id="_x0000_s1032" style="position:absolute;left:0;text-align:left;margin-left:2.8pt;margin-top:1.1pt;width:237.45pt;height:25.95pt;z-index:251657728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" fillcolor="#215a69" strokecolor="#40a7c2">
            <v:fill color2="#3da5c1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  <v:path arrowok="t"/>
            <v:textbox>
              <w:txbxContent>
                <w:p w:rsidR="00A67A00" w:rsidRPr="00B00D4E" w:rsidRDefault="00A67A00" w:rsidP="00950ACC">
                  <w:pPr>
                    <w:jc w:val="center"/>
                    <w:rPr>
                      <w:rFonts w:ascii="Arial" w:hAnsi="Arial" w:cs="Arial"/>
                      <w:b/>
                      <w:color w:val="FFFF00"/>
                      <w:sz w:val="24"/>
                      <w:szCs w:val="24"/>
                    </w:rPr>
                  </w:pPr>
                  <w:r w:rsidRPr="00B00D4E">
                    <w:rPr>
                      <w:rFonts w:ascii="Arial" w:hAnsi="Arial" w:cs="Arial"/>
                      <w:b/>
                      <w:color w:val="FFFF00"/>
                      <w:sz w:val="24"/>
                      <w:szCs w:val="24"/>
                    </w:rPr>
                    <w:t>Нормативные документы</w:t>
                  </w:r>
                </w:p>
                <w:p w:rsidR="00A67A00" w:rsidRPr="00950ACC" w:rsidRDefault="00A67A00" w:rsidP="00950ACC">
                  <w:pPr>
                    <w:jc w:val="center"/>
                    <w:rPr>
                      <w:color w:val="FFFF00"/>
                    </w:rPr>
                  </w:pPr>
                </w:p>
              </w:txbxContent>
            </v:textbox>
          </v:roundrect>
        </w:pict>
      </w:r>
    </w:p>
    <w:p w:rsidR="00A67A00" w:rsidRDefault="00A67A00" w:rsidP="00044E46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A44B4D" w:rsidRPr="00330F29" w:rsidRDefault="00A44B4D" w:rsidP="00044E46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A3E48" w:rsidRPr="005D0236" w:rsidRDefault="00DA3E48" w:rsidP="00DA3E48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D0236">
        <w:rPr>
          <w:rFonts w:ascii="Times New Roman" w:hAnsi="Times New Roman"/>
          <w:sz w:val="24"/>
          <w:szCs w:val="24"/>
        </w:rPr>
        <w:t>Федеральный закон от 17.07.99 № 178-ФЗ «О государственной социальной помощи»;</w:t>
      </w:r>
    </w:p>
    <w:p w:rsidR="00DA3E48" w:rsidRPr="005D0236" w:rsidRDefault="00DA3E48" w:rsidP="00DA3E48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D0236">
        <w:rPr>
          <w:rFonts w:ascii="Times New Roman" w:hAnsi="Times New Roman"/>
          <w:sz w:val="24"/>
          <w:szCs w:val="24"/>
        </w:rPr>
        <w:t>Областной закон от 12.09.2019 № 90-з «Об установлении величины прожиточного минимума пенсионера в Смоленской области в целях установления социальной доплаты к пенсии, предусмотренной Федеральным законом «О государственной социальной помощи», на 2020 год»;</w:t>
      </w:r>
    </w:p>
    <w:p w:rsidR="00DA3E48" w:rsidRPr="00CC39F9" w:rsidRDefault="00DA3E48" w:rsidP="00DA3E48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C39F9">
        <w:rPr>
          <w:rFonts w:ascii="Times New Roman" w:hAnsi="Times New Roman"/>
          <w:sz w:val="24"/>
          <w:szCs w:val="24"/>
        </w:rPr>
        <w:t xml:space="preserve">Постановление Администрации Смоленской области от </w:t>
      </w:r>
      <w:r w:rsidR="00CC39F9" w:rsidRPr="00CC39F9">
        <w:rPr>
          <w:rFonts w:ascii="Times New Roman" w:hAnsi="Times New Roman"/>
          <w:sz w:val="24"/>
          <w:szCs w:val="24"/>
        </w:rPr>
        <w:t>26.11.2019</w:t>
      </w:r>
      <w:r w:rsidRPr="00CC39F9">
        <w:rPr>
          <w:rFonts w:ascii="Times New Roman" w:hAnsi="Times New Roman"/>
          <w:sz w:val="24"/>
          <w:szCs w:val="24"/>
        </w:rPr>
        <w:t xml:space="preserve"> № </w:t>
      </w:r>
      <w:r w:rsidR="00CC39F9" w:rsidRPr="00CC39F9">
        <w:rPr>
          <w:rFonts w:ascii="Times New Roman" w:hAnsi="Times New Roman"/>
          <w:sz w:val="24"/>
          <w:szCs w:val="24"/>
        </w:rPr>
        <w:t>707</w:t>
      </w:r>
      <w:r w:rsidRPr="00CC39F9">
        <w:rPr>
          <w:rFonts w:ascii="Times New Roman" w:hAnsi="Times New Roman"/>
          <w:sz w:val="24"/>
          <w:szCs w:val="24"/>
        </w:rPr>
        <w:t xml:space="preserve"> </w:t>
      </w:r>
      <w:r w:rsidR="00CC39F9" w:rsidRPr="00CC39F9">
        <w:rPr>
          <w:rFonts w:ascii="Times New Roman" w:hAnsi="Times New Roman"/>
          <w:sz w:val="24"/>
          <w:szCs w:val="24"/>
        </w:rPr>
        <w:br/>
      </w:r>
      <w:r w:rsidRPr="00CC39F9">
        <w:rPr>
          <w:rFonts w:ascii="Times New Roman" w:hAnsi="Times New Roman"/>
          <w:sz w:val="24"/>
          <w:szCs w:val="24"/>
        </w:rPr>
        <w:t>«Об утверждении Порядка установления и выплаты региональной социальной доплаты к пенсии на 2020 год».</w:t>
      </w:r>
    </w:p>
    <w:p w:rsidR="00DA3E48" w:rsidRDefault="00DA3E48" w:rsidP="00DA3E48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p w:rsidR="00FF4DCC" w:rsidRPr="00492463" w:rsidRDefault="00FF4DCC" w:rsidP="00FF4DC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color w:val="7030A0"/>
          <w:sz w:val="20"/>
          <w:szCs w:val="20"/>
        </w:rPr>
        <w:t xml:space="preserve">                           </w:t>
      </w:r>
    </w:p>
    <w:p w:rsidR="002D600F" w:rsidRPr="00DA3E48" w:rsidRDefault="002D600F" w:rsidP="002D600F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Адреса и т</w:t>
      </w:r>
      <w:r w:rsidRPr="00DA3E48">
        <w:rPr>
          <w:rFonts w:ascii="Times New Roman" w:hAnsi="Times New Roman"/>
          <w:i/>
          <w:color w:val="000000"/>
          <w:sz w:val="24"/>
          <w:szCs w:val="24"/>
        </w:rPr>
        <w:t>елефоны отделов социальной защиты населения Департамента Смоленской области по социальному развитию размещены на сайте www.socrazvitie67.ru</w:t>
      </w:r>
    </w:p>
    <w:p w:rsidR="00FF4DCC" w:rsidRDefault="00FF4DCC" w:rsidP="00FF4DCC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p w:rsidR="00FF4DCC" w:rsidRDefault="00FF4DCC" w:rsidP="00FF4DCC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p w:rsidR="00A44B4D" w:rsidRDefault="00A44B4D" w:rsidP="00FF073E">
      <w:pPr>
        <w:spacing w:after="0" w:line="240" w:lineRule="auto"/>
        <w:rPr>
          <w:rFonts w:ascii="Arial" w:eastAsia="Calibri" w:hAnsi="Arial" w:cs="Arial"/>
          <w:b/>
          <w:color w:val="7030A0"/>
          <w:sz w:val="20"/>
          <w:szCs w:val="20"/>
        </w:rPr>
      </w:pPr>
    </w:p>
    <w:p w:rsidR="00A44B4D" w:rsidRDefault="00A44B4D" w:rsidP="00FF073E">
      <w:pPr>
        <w:spacing w:after="0" w:line="240" w:lineRule="auto"/>
        <w:rPr>
          <w:rFonts w:ascii="Arial" w:eastAsia="Calibri" w:hAnsi="Arial" w:cs="Arial"/>
          <w:b/>
          <w:color w:val="7030A0"/>
          <w:sz w:val="20"/>
          <w:szCs w:val="20"/>
        </w:rPr>
      </w:pPr>
    </w:p>
    <w:p w:rsidR="00A44B4D" w:rsidRDefault="00A44B4D" w:rsidP="00FF073E">
      <w:pPr>
        <w:spacing w:after="0" w:line="240" w:lineRule="auto"/>
        <w:rPr>
          <w:rFonts w:ascii="Arial" w:eastAsia="Calibri" w:hAnsi="Arial" w:cs="Arial"/>
          <w:b/>
          <w:color w:val="7030A0"/>
          <w:sz w:val="20"/>
          <w:szCs w:val="20"/>
        </w:rPr>
      </w:pPr>
    </w:p>
    <w:p w:rsidR="00A44B4D" w:rsidRDefault="00A44B4D" w:rsidP="00FF073E">
      <w:pPr>
        <w:spacing w:after="0" w:line="240" w:lineRule="auto"/>
        <w:rPr>
          <w:rFonts w:ascii="Arial" w:eastAsia="Calibri" w:hAnsi="Arial" w:cs="Arial"/>
          <w:b/>
          <w:color w:val="7030A0"/>
          <w:sz w:val="20"/>
          <w:szCs w:val="20"/>
        </w:rPr>
      </w:pPr>
    </w:p>
    <w:p w:rsidR="00A44B4D" w:rsidRDefault="00A44B4D" w:rsidP="00FF073E">
      <w:pPr>
        <w:spacing w:after="0" w:line="240" w:lineRule="auto"/>
        <w:rPr>
          <w:rFonts w:ascii="Arial" w:eastAsia="Calibri" w:hAnsi="Arial" w:cs="Arial"/>
          <w:b/>
          <w:color w:val="7030A0"/>
          <w:sz w:val="20"/>
          <w:szCs w:val="20"/>
        </w:rPr>
      </w:pPr>
    </w:p>
    <w:p w:rsidR="002D600F" w:rsidRDefault="002D600F" w:rsidP="00FF073E">
      <w:pPr>
        <w:spacing w:after="0" w:line="240" w:lineRule="auto"/>
        <w:rPr>
          <w:rFonts w:ascii="Arial" w:eastAsia="Calibri" w:hAnsi="Arial" w:cs="Arial"/>
          <w:b/>
          <w:color w:val="7030A0"/>
          <w:sz w:val="20"/>
          <w:szCs w:val="20"/>
        </w:rPr>
      </w:pPr>
    </w:p>
    <w:p w:rsidR="002D600F" w:rsidRDefault="002D600F" w:rsidP="00FF073E">
      <w:pPr>
        <w:spacing w:after="0" w:line="240" w:lineRule="auto"/>
        <w:rPr>
          <w:rFonts w:ascii="Arial" w:eastAsia="Calibri" w:hAnsi="Arial" w:cs="Arial"/>
          <w:b/>
          <w:color w:val="7030A0"/>
          <w:sz w:val="20"/>
          <w:szCs w:val="20"/>
        </w:rPr>
      </w:pPr>
    </w:p>
    <w:p w:rsidR="00FF073E" w:rsidRPr="00492463" w:rsidRDefault="00A97349" w:rsidP="00FF073E">
      <w:pPr>
        <w:spacing w:after="0" w:line="240" w:lineRule="auto"/>
        <w:rPr>
          <w:rFonts w:ascii="Arial" w:eastAsia="Calibri" w:hAnsi="Arial" w:cs="Arial"/>
          <w:b/>
          <w:color w:val="7030A0"/>
          <w:sz w:val="20"/>
          <w:szCs w:val="20"/>
        </w:rPr>
      </w:pPr>
      <w:r>
        <w:rPr>
          <w:rFonts w:ascii="Arial" w:eastAsia="Calibri" w:hAnsi="Arial" w:cs="Arial"/>
          <w:b/>
          <w:noProof/>
          <w:color w:val="7030A0"/>
          <w:sz w:val="20"/>
          <w:szCs w:val="20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19685</wp:posOffset>
            </wp:positionV>
            <wp:extent cx="289560" cy="237490"/>
            <wp:effectExtent l="19050" t="0" r="0" b="0"/>
            <wp:wrapSquare wrapText="bothSides"/>
            <wp:docPr id="2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7AA5">
        <w:rPr>
          <w:rFonts w:ascii="Arial" w:eastAsia="Calibri" w:hAnsi="Arial" w:cs="Arial"/>
          <w:b/>
          <w:color w:val="7030A0"/>
          <w:sz w:val="20"/>
          <w:szCs w:val="20"/>
        </w:rPr>
        <w:t xml:space="preserve">   </w:t>
      </w:r>
      <w:r w:rsidR="00FF073E" w:rsidRPr="00492463">
        <w:rPr>
          <w:rFonts w:ascii="Arial" w:eastAsia="Calibri" w:hAnsi="Arial" w:cs="Arial"/>
          <w:b/>
          <w:color w:val="7030A0"/>
          <w:sz w:val="20"/>
          <w:szCs w:val="20"/>
        </w:rPr>
        <w:t>Департамент Смоленской области</w:t>
      </w:r>
    </w:p>
    <w:p w:rsidR="00FF4DCC" w:rsidRDefault="00CD1A07" w:rsidP="00CD1A07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Arial" w:eastAsia="Calibri" w:hAnsi="Arial" w:cs="Arial"/>
          <w:b/>
          <w:color w:val="7030A0"/>
          <w:sz w:val="20"/>
          <w:szCs w:val="20"/>
        </w:rPr>
        <w:t xml:space="preserve">        </w:t>
      </w:r>
      <w:r w:rsidR="00987AA5">
        <w:rPr>
          <w:rFonts w:ascii="Arial" w:eastAsia="Calibri" w:hAnsi="Arial" w:cs="Arial"/>
          <w:b/>
          <w:color w:val="7030A0"/>
          <w:sz w:val="20"/>
          <w:szCs w:val="20"/>
        </w:rPr>
        <w:t xml:space="preserve">  </w:t>
      </w:r>
      <w:r w:rsidR="00FF073E" w:rsidRPr="00492463">
        <w:rPr>
          <w:rFonts w:ascii="Arial" w:eastAsia="Calibri" w:hAnsi="Arial" w:cs="Arial"/>
          <w:b/>
          <w:color w:val="7030A0"/>
          <w:sz w:val="20"/>
          <w:szCs w:val="20"/>
        </w:rPr>
        <w:t>по социальному развитию</w:t>
      </w:r>
    </w:p>
    <w:p w:rsidR="00FF4DCC" w:rsidRDefault="00FF4DCC" w:rsidP="00FF4DCC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p w:rsidR="00FF4DCC" w:rsidRDefault="00987AA5" w:rsidP="00FF4DCC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7030A0"/>
          <w:sz w:val="20"/>
          <w:szCs w:val="20"/>
        </w:rPr>
        <w:t xml:space="preserve">    </w:t>
      </w:r>
      <w:r w:rsidR="00FF073E" w:rsidRPr="00492463">
        <w:rPr>
          <w:rFonts w:ascii="Arial" w:hAnsi="Arial" w:cs="Arial"/>
          <w:i/>
          <w:color w:val="7030A0"/>
          <w:sz w:val="20"/>
          <w:szCs w:val="20"/>
        </w:rPr>
        <w:t>г.</w:t>
      </w:r>
      <w:r w:rsidR="00FF073E">
        <w:rPr>
          <w:rFonts w:ascii="Arial" w:hAnsi="Arial" w:cs="Arial"/>
          <w:i/>
          <w:color w:val="7030A0"/>
          <w:sz w:val="20"/>
          <w:szCs w:val="20"/>
        </w:rPr>
        <w:t xml:space="preserve"> </w:t>
      </w:r>
      <w:r w:rsidR="00FF073E" w:rsidRPr="00492463">
        <w:rPr>
          <w:rFonts w:ascii="Arial" w:hAnsi="Arial" w:cs="Arial"/>
          <w:i/>
          <w:color w:val="7030A0"/>
          <w:sz w:val="20"/>
          <w:szCs w:val="20"/>
        </w:rPr>
        <w:t>Смоленск</w:t>
      </w:r>
    </w:p>
    <w:p w:rsidR="00A44B4D" w:rsidRDefault="00A44B4D" w:rsidP="00FF4DCC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sectPr w:rsidR="00A44B4D" w:rsidSect="00FF4DCC">
      <w:pgSz w:w="16838" w:h="11906" w:orient="landscape"/>
      <w:pgMar w:top="568" w:right="567" w:bottom="284" w:left="567" w:header="709" w:footer="709" w:gutter="0"/>
      <w:cols w:num="3" w:space="69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382" w:rsidRDefault="001E2382" w:rsidP="00EA2B42">
      <w:pPr>
        <w:spacing w:after="0" w:line="240" w:lineRule="auto"/>
      </w:pPr>
      <w:r>
        <w:separator/>
      </w:r>
    </w:p>
  </w:endnote>
  <w:endnote w:type="continuationSeparator" w:id="1">
    <w:p w:rsidR="001E2382" w:rsidRDefault="001E2382" w:rsidP="00EA2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382" w:rsidRDefault="001E2382" w:rsidP="00EA2B42">
      <w:pPr>
        <w:spacing w:after="0" w:line="240" w:lineRule="auto"/>
      </w:pPr>
      <w:r>
        <w:separator/>
      </w:r>
    </w:p>
  </w:footnote>
  <w:footnote w:type="continuationSeparator" w:id="1">
    <w:p w:rsidR="001E2382" w:rsidRDefault="001E2382" w:rsidP="00EA2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pt;height:11.2pt" o:bullet="t">
        <v:imagedata r:id="rId1" o:title="msoFA31"/>
      </v:shape>
    </w:pict>
  </w:numPicBullet>
  <w:abstractNum w:abstractNumId="0">
    <w:nsid w:val="12CA142C"/>
    <w:multiLevelType w:val="hybridMultilevel"/>
    <w:tmpl w:val="C47C4A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8E23EA"/>
    <w:multiLevelType w:val="hybridMultilevel"/>
    <w:tmpl w:val="FEE8B01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6708E1"/>
    <w:multiLevelType w:val="hybridMultilevel"/>
    <w:tmpl w:val="88FCD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9020E5"/>
    <w:multiLevelType w:val="hybridMultilevel"/>
    <w:tmpl w:val="764A8172"/>
    <w:lvl w:ilvl="0" w:tplc="041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4">
    <w:nsid w:val="32BA54B2"/>
    <w:multiLevelType w:val="hybridMultilevel"/>
    <w:tmpl w:val="E7261F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98D177B"/>
    <w:multiLevelType w:val="hybridMultilevel"/>
    <w:tmpl w:val="DF9E3F0E"/>
    <w:lvl w:ilvl="0" w:tplc="0419000D">
      <w:start w:val="1"/>
      <w:numFmt w:val="bullet"/>
      <w:lvlText w:val=""/>
      <w:lvlJc w:val="left"/>
      <w:pPr>
        <w:ind w:left="12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6">
    <w:nsid w:val="4BBF208A"/>
    <w:multiLevelType w:val="hybridMultilevel"/>
    <w:tmpl w:val="1F8214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384BF4"/>
    <w:multiLevelType w:val="hybridMultilevel"/>
    <w:tmpl w:val="2B56F82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9E7FD4"/>
    <w:multiLevelType w:val="hybridMultilevel"/>
    <w:tmpl w:val="8A546438"/>
    <w:lvl w:ilvl="0" w:tplc="041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9">
    <w:nsid w:val="633649DF"/>
    <w:multiLevelType w:val="hybridMultilevel"/>
    <w:tmpl w:val="91BA188A"/>
    <w:lvl w:ilvl="0" w:tplc="041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0">
    <w:nsid w:val="7A3461B0"/>
    <w:multiLevelType w:val="hybridMultilevel"/>
    <w:tmpl w:val="DC5EA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715A"/>
    <w:rsid w:val="000427F5"/>
    <w:rsid w:val="00044E46"/>
    <w:rsid w:val="00061FF4"/>
    <w:rsid w:val="000C39BE"/>
    <w:rsid w:val="00130C92"/>
    <w:rsid w:val="00134A0F"/>
    <w:rsid w:val="00143D03"/>
    <w:rsid w:val="001713CC"/>
    <w:rsid w:val="001E2382"/>
    <w:rsid w:val="00246364"/>
    <w:rsid w:val="002861F9"/>
    <w:rsid w:val="00297F1B"/>
    <w:rsid w:val="002C4FBA"/>
    <w:rsid w:val="002D600F"/>
    <w:rsid w:val="00330F29"/>
    <w:rsid w:val="003443BA"/>
    <w:rsid w:val="00372776"/>
    <w:rsid w:val="00382E49"/>
    <w:rsid w:val="00390E35"/>
    <w:rsid w:val="004465FA"/>
    <w:rsid w:val="00462204"/>
    <w:rsid w:val="00462B53"/>
    <w:rsid w:val="0047299B"/>
    <w:rsid w:val="00492463"/>
    <w:rsid w:val="004B715A"/>
    <w:rsid w:val="0050274F"/>
    <w:rsid w:val="00513C8C"/>
    <w:rsid w:val="0054265A"/>
    <w:rsid w:val="005751CF"/>
    <w:rsid w:val="005E18E3"/>
    <w:rsid w:val="00603A0A"/>
    <w:rsid w:val="006067C7"/>
    <w:rsid w:val="00630047"/>
    <w:rsid w:val="00670AE4"/>
    <w:rsid w:val="00682194"/>
    <w:rsid w:val="006939A9"/>
    <w:rsid w:val="0077719A"/>
    <w:rsid w:val="007822D8"/>
    <w:rsid w:val="00793A85"/>
    <w:rsid w:val="0085400D"/>
    <w:rsid w:val="008846F2"/>
    <w:rsid w:val="008B3077"/>
    <w:rsid w:val="008D63BB"/>
    <w:rsid w:val="00920698"/>
    <w:rsid w:val="00950ACC"/>
    <w:rsid w:val="009860AE"/>
    <w:rsid w:val="00987AA5"/>
    <w:rsid w:val="00994999"/>
    <w:rsid w:val="009A75B9"/>
    <w:rsid w:val="009D210E"/>
    <w:rsid w:val="009D2A76"/>
    <w:rsid w:val="00A03E09"/>
    <w:rsid w:val="00A44B4D"/>
    <w:rsid w:val="00A470A6"/>
    <w:rsid w:val="00A67A00"/>
    <w:rsid w:val="00A86849"/>
    <w:rsid w:val="00A90A4E"/>
    <w:rsid w:val="00A97349"/>
    <w:rsid w:val="00AF28D5"/>
    <w:rsid w:val="00B00D4E"/>
    <w:rsid w:val="00BD5B60"/>
    <w:rsid w:val="00BF094E"/>
    <w:rsid w:val="00BF2103"/>
    <w:rsid w:val="00C32400"/>
    <w:rsid w:val="00CC39F9"/>
    <w:rsid w:val="00CD1A07"/>
    <w:rsid w:val="00D223C6"/>
    <w:rsid w:val="00D37493"/>
    <w:rsid w:val="00DA3E48"/>
    <w:rsid w:val="00DB1C33"/>
    <w:rsid w:val="00DF10AC"/>
    <w:rsid w:val="00EA2B42"/>
    <w:rsid w:val="00EB3E28"/>
    <w:rsid w:val="00EC00D7"/>
    <w:rsid w:val="00EE34EC"/>
    <w:rsid w:val="00EE3F62"/>
    <w:rsid w:val="00EE7C39"/>
    <w:rsid w:val="00EF1D9F"/>
    <w:rsid w:val="00F20ADC"/>
    <w:rsid w:val="00FE5292"/>
    <w:rsid w:val="00FF073E"/>
    <w:rsid w:val="00FF4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29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15A"/>
    <w:pPr>
      <w:ind w:left="720"/>
      <w:contextualSpacing/>
    </w:pPr>
  </w:style>
  <w:style w:type="paragraph" w:customStyle="1" w:styleId="ConsPlusNormal">
    <w:name w:val="ConsPlusNormal"/>
    <w:link w:val="ConsPlusNormal0"/>
    <w:rsid w:val="004B715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4B7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4B715A"/>
    <w:rPr>
      <w:color w:val="0000FF"/>
      <w:u w:val="single"/>
    </w:rPr>
  </w:style>
  <w:style w:type="character" w:styleId="a6">
    <w:name w:val="Emphasis"/>
    <w:basedOn w:val="a0"/>
    <w:uiPriority w:val="20"/>
    <w:qFormat/>
    <w:rsid w:val="00603A0A"/>
    <w:rPr>
      <w:i/>
      <w:iCs/>
    </w:rPr>
  </w:style>
  <w:style w:type="character" w:customStyle="1" w:styleId="ConsPlusNormal0">
    <w:name w:val="ConsPlusNormal Знак"/>
    <w:basedOn w:val="a0"/>
    <w:link w:val="ConsPlusNormal"/>
    <w:locked/>
    <w:rsid w:val="00BF2103"/>
    <w:rPr>
      <w:rFonts w:ascii="Arial" w:hAnsi="Arial" w:cs="Arial"/>
      <w:lang w:val="ru-RU" w:eastAsia="ru-RU" w:bidi="ar-SA"/>
    </w:rPr>
  </w:style>
  <w:style w:type="paragraph" w:styleId="a7">
    <w:name w:val="header"/>
    <w:basedOn w:val="a"/>
    <w:link w:val="a8"/>
    <w:uiPriority w:val="99"/>
    <w:semiHidden/>
    <w:unhideWhenUsed/>
    <w:rsid w:val="00EA2B4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2B42"/>
    <w:rPr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EA2B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A2B4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92EE4101E777743FA7A2954449ED22370B66FE5D642CBCB683D4E4E4F5729AED2510C7830F35B2BD7972BD6Ca2bD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73883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E92EE4101E777743FA7A2954449ED22370B6BF1596D2CBCB683D4E4E4F5729AED2510C7830F35B2BD7972BD6Ca2bD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6021</CharactersWithSpaces>
  <SharedDoc>false</SharedDoc>
  <HLinks>
    <vt:vector size="18" baseType="variant">
      <vt:variant>
        <vt:i4>4391004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consultantplus://offline/ref=3E92EE4101E777743FA7A2954449ED22370B6BF1596D2CBCB683D4E4E4F5729AED2510C7830F35B2BD7972BD6Ca2bDK</vt:lpwstr>
      </vt:variant>
      <vt:variant>
        <vt:lpwstr/>
      </vt:variant>
      <vt:variant>
        <vt:i4>4390993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consultantplus://offline/ref=3E92EE4101E777743FA7A2954449ED22370B66FE5D642CBCB683D4E4E4F5729AED2510C7830F35B2BD7972BD6Ca2bDK</vt:lpwstr>
      </vt:variant>
      <vt:variant>
        <vt:lpwstr/>
      </vt:variant>
      <vt:variant>
        <vt:i4>6815870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http://docs.cntd.ru/document/901738835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2019-11-28T11:40:00Z</cp:lastPrinted>
  <dcterms:created xsi:type="dcterms:W3CDTF">2019-12-04T07:41:00Z</dcterms:created>
  <dcterms:modified xsi:type="dcterms:W3CDTF">2019-12-04T07:41:00Z</dcterms:modified>
</cp:coreProperties>
</file>