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2CA" w:rsidRPr="00831F2A" w:rsidRDefault="00EA6D1B" w:rsidP="0079045D">
      <w:pPr>
        <w:jc w:val="center"/>
        <w:rPr>
          <w:rFonts w:ascii="Times New Roman" w:hAnsi="Times New Roman"/>
          <w:b/>
          <w:sz w:val="28"/>
          <w:szCs w:val="28"/>
        </w:rPr>
      </w:pPr>
      <w:r w:rsidRPr="00831F2A">
        <w:rPr>
          <w:rFonts w:ascii="Times New Roman" w:hAnsi="Times New Roman"/>
          <w:b/>
          <w:sz w:val="28"/>
          <w:szCs w:val="28"/>
        </w:rPr>
        <w:t>С</w:t>
      </w:r>
      <w:r w:rsidR="004222E1" w:rsidRPr="00831F2A">
        <w:rPr>
          <w:rFonts w:ascii="Times New Roman" w:hAnsi="Times New Roman"/>
          <w:b/>
          <w:sz w:val="28"/>
          <w:szCs w:val="28"/>
        </w:rPr>
        <w:t>ообщение о возможном установлении публичного сервитута</w:t>
      </w:r>
      <w:r w:rsidR="000446AF">
        <w:rPr>
          <w:rFonts w:ascii="Times New Roman" w:hAnsi="Times New Roman"/>
          <w:b/>
          <w:sz w:val="28"/>
          <w:szCs w:val="28"/>
        </w:rPr>
        <w:t xml:space="preserve"> на территории муниципального образования "</w:t>
      </w:r>
      <w:proofErr w:type="spellStart"/>
      <w:r w:rsidR="000446AF">
        <w:rPr>
          <w:rFonts w:ascii="Times New Roman" w:hAnsi="Times New Roman"/>
          <w:b/>
          <w:sz w:val="28"/>
          <w:szCs w:val="28"/>
        </w:rPr>
        <w:t>Краснинский</w:t>
      </w:r>
      <w:proofErr w:type="spellEnd"/>
      <w:r w:rsidR="000446AF">
        <w:rPr>
          <w:rFonts w:ascii="Times New Roman" w:hAnsi="Times New Roman"/>
          <w:b/>
          <w:sz w:val="28"/>
          <w:szCs w:val="28"/>
        </w:rPr>
        <w:t xml:space="preserve"> район" Смоленской области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"/>
        <w:gridCol w:w="9013"/>
      </w:tblGrid>
      <w:tr w:rsidR="0048623F" w:rsidRPr="00BD1888" w:rsidTr="00BD1888">
        <w:tc>
          <w:tcPr>
            <w:tcW w:w="332" w:type="dxa"/>
            <w:shd w:val="clear" w:color="auto" w:fill="auto"/>
          </w:tcPr>
          <w:p w:rsidR="0048623F" w:rsidRPr="00BD1888" w:rsidRDefault="00E95A48" w:rsidP="00BD18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18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13" w:type="dxa"/>
            <w:shd w:val="clear" w:color="auto" w:fill="auto"/>
          </w:tcPr>
          <w:p w:rsidR="0048623F" w:rsidRPr="00BD1888" w:rsidRDefault="0048623F" w:rsidP="00BD18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18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Министерство энергетики Российской Федерации</w:t>
            </w:r>
          </w:p>
          <w:p w:rsidR="009739D9" w:rsidRPr="00BD1888" w:rsidRDefault="009739D9" w:rsidP="00BD18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18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(уполномоченный органа, которым рассматривается ходатайство </w:t>
            </w:r>
            <w:r w:rsidR="0002073B" w:rsidRPr="00BD18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BD18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установлении публичного сервитута)</w:t>
            </w:r>
          </w:p>
          <w:p w:rsidR="0048623F" w:rsidRPr="00BD1888" w:rsidRDefault="0048623F" w:rsidP="00BD18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623F" w:rsidRPr="00BD1888" w:rsidTr="00BD1888">
        <w:tc>
          <w:tcPr>
            <w:tcW w:w="332" w:type="dxa"/>
            <w:shd w:val="clear" w:color="auto" w:fill="auto"/>
          </w:tcPr>
          <w:p w:rsidR="0048623F" w:rsidRPr="00BD1888" w:rsidRDefault="00E95A48" w:rsidP="00BD18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18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13" w:type="dxa"/>
            <w:shd w:val="clear" w:color="auto" w:fill="auto"/>
          </w:tcPr>
          <w:p w:rsidR="009739D9" w:rsidRPr="00910859" w:rsidRDefault="002B7FDC" w:rsidP="00BD18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08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Размещение (эксплуатация) </w:t>
            </w:r>
            <w:r w:rsidR="00910859" w:rsidRPr="00910859">
              <w:rPr>
                <w:rFonts w:ascii="Times New Roman" w:hAnsi="Times New Roman"/>
                <w:sz w:val="24"/>
                <w:szCs w:val="24"/>
              </w:rPr>
              <w:t xml:space="preserve">существующего объекта «Пусковой комплекс км 335-км 402 системы магистральных газопроводов «Ямал-Европа» на участке </w:t>
            </w:r>
            <w:proofErr w:type="spellStart"/>
            <w:r w:rsidR="00910859" w:rsidRPr="00910859">
              <w:rPr>
                <w:rFonts w:ascii="Times New Roman" w:hAnsi="Times New Roman"/>
                <w:sz w:val="24"/>
                <w:szCs w:val="24"/>
              </w:rPr>
              <w:t>Торжок-Белосток</w:t>
            </w:r>
            <w:proofErr w:type="spellEnd"/>
            <w:r w:rsidR="00910859" w:rsidRPr="00910859">
              <w:rPr>
                <w:rFonts w:ascii="Times New Roman" w:hAnsi="Times New Roman"/>
                <w:sz w:val="24"/>
                <w:szCs w:val="24"/>
              </w:rPr>
              <w:t xml:space="preserve"> (РФ)</w:t>
            </w:r>
            <w:r w:rsidR="00910859">
              <w:rPr>
                <w:rFonts w:ascii="Times New Roman" w:hAnsi="Times New Roman"/>
                <w:sz w:val="24"/>
                <w:szCs w:val="24"/>
              </w:rPr>
              <w:t>»</w:t>
            </w:r>
            <w:r w:rsidR="00910859" w:rsidRPr="00910859">
              <w:rPr>
                <w:rFonts w:ascii="Times New Roman" w:hAnsi="Times New Roman"/>
                <w:sz w:val="24"/>
                <w:szCs w:val="24"/>
              </w:rPr>
              <w:t>,</w:t>
            </w:r>
            <w:r w:rsidR="00910859" w:rsidRPr="009108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его неотъемлемых технологических частей</w:t>
            </w:r>
          </w:p>
          <w:p w:rsidR="009739D9" w:rsidRDefault="009739D9" w:rsidP="00BD18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08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(цель установления публичного сервитута)</w:t>
            </w:r>
          </w:p>
          <w:p w:rsidR="0048623F" w:rsidRPr="00BD1888" w:rsidRDefault="0048623F" w:rsidP="00BD18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623F" w:rsidRPr="00BD1888" w:rsidTr="00BD1888">
        <w:tc>
          <w:tcPr>
            <w:tcW w:w="332" w:type="dxa"/>
            <w:shd w:val="clear" w:color="auto" w:fill="auto"/>
          </w:tcPr>
          <w:p w:rsidR="0048623F" w:rsidRPr="00BD1888" w:rsidRDefault="00E95A48" w:rsidP="00BD18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18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13" w:type="dxa"/>
            <w:shd w:val="clear" w:color="auto" w:fill="auto"/>
          </w:tcPr>
          <w:tbl>
            <w:tblPr>
              <w:tblW w:w="8649" w:type="dxa"/>
              <w:tblLook w:val="04A0"/>
            </w:tblPr>
            <w:tblGrid>
              <w:gridCol w:w="486"/>
              <w:gridCol w:w="2221"/>
              <w:gridCol w:w="1883"/>
              <w:gridCol w:w="2204"/>
              <w:gridCol w:w="1855"/>
            </w:tblGrid>
            <w:tr w:rsidR="00F472DA" w:rsidRPr="00170D65" w:rsidTr="007951A7">
              <w:trPr>
                <w:trHeight w:val="1950"/>
              </w:trPr>
              <w:tc>
                <w:tcPr>
                  <w:tcW w:w="48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70D65" w:rsidRPr="00170D65" w:rsidRDefault="00170D65" w:rsidP="00170D6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70D65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№ </w:t>
                  </w:r>
                  <w:proofErr w:type="spellStart"/>
                  <w:r w:rsidRPr="00170D65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п</w:t>
                  </w:r>
                  <w:proofErr w:type="spellEnd"/>
                  <w:r w:rsidRPr="00170D65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/</w:t>
                  </w:r>
                  <w:proofErr w:type="spellStart"/>
                  <w:r w:rsidRPr="00170D65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п</w:t>
                  </w:r>
                  <w:proofErr w:type="spellEnd"/>
                </w:p>
              </w:tc>
              <w:tc>
                <w:tcPr>
                  <w:tcW w:w="222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70D65" w:rsidRPr="00170D65" w:rsidRDefault="00170D65" w:rsidP="00170D6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70D65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Адрес или иное описание местоположения земельного участка (участков), в отношении которого испрашивается публичный сервитут</w:t>
                  </w:r>
                </w:p>
              </w:tc>
              <w:tc>
                <w:tcPr>
                  <w:tcW w:w="188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70D65" w:rsidRPr="00170D65" w:rsidRDefault="00170D65" w:rsidP="00170D6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70D65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Кадастровый номер</w:t>
                  </w:r>
                </w:p>
              </w:tc>
              <w:tc>
                <w:tcPr>
                  <w:tcW w:w="220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70D65" w:rsidRPr="00170D65" w:rsidRDefault="00170D65" w:rsidP="00170D6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70D65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Категория</w:t>
                  </w:r>
                </w:p>
              </w:tc>
              <w:tc>
                <w:tcPr>
                  <w:tcW w:w="185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70D65" w:rsidRPr="00170D65" w:rsidRDefault="00170D65" w:rsidP="00170D6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70D65" w:rsidRPr="00170D65" w:rsidTr="007951A7">
              <w:trPr>
                <w:trHeight w:val="1305"/>
              </w:trPr>
              <w:tc>
                <w:tcPr>
                  <w:tcW w:w="48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70D65" w:rsidRPr="00170D65" w:rsidRDefault="00ED7FF3" w:rsidP="00170D6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2221" w:type="dxa"/>
                  <w:vMerge w:val="restart"/>
                  <w:tcBorders>
                    <w:top w:val="single" w:sz="8" w:space="0" w:color="auto"/>
                    <w:left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70D65" w:rsidRPr="00170D65" w:rsidRDefault="00170D65" w:rsidP="00170D6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70D65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</w:t>
                  </w:r>
                  <w:r w:rsidRPr="00170D65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Смоленская </w:t>
                  </w:r>
                  <w:proofErr w:type="spellStart"/>
                  <w:r w:rsidRPr="00170D65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обл</w:t>
                  </w:r>
                  <w:proofErr w:type="spellEnd"/>
                  <w:r w:rsidRPr="00170D65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, р-н </w:t>
                  </w:r>
                  <w:proofErr w:type="spellStart"/>
                  <w:r w:rsidRPr="00170D65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Краснинский</w:t>
                  </w:r>
                  <w:proofErr w:type="spellEnd"/>
                </w:p>
              </w:tc>
              <w:tc>
                <w:tcPr>
                  <w:tcW w:w="1883" w:type="dxa"/>
                  <w:vMerge w:val="restart"/>
                  <w:tcBorders>
                    <w:top w:val="single" w:sz="8" w:space="0" w:color="auto"/>
                    <w:left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70D65" w:rsidRPr="00170D65" w:rsidRDefault="00170D65" w:rsidP="00170D6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70D65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67:11:0020101:29 (единое землепользование)</w:t>
                  </w:r>
                </w:p>
              </w:tc>
              <w:tc>
                <w:tcPr>
                  <w:tcW w:w="2204" w:type="dxa"/>
                  <w:vMerge w:val="restart"/>
                  <w:tcBorders>
                    <w:top w:val="single" w:sz="8" w:space="0" w:color="auto"/>
                    <w:left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70D65" w:rsidRPr="00170D65" w:rsidRDefault="00170D65" w:rsidP="00170D6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70D65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промышленности, энергетики, транспорта, связи, радиовещания, телевидения,</w:t>
                  </w:r>
                  <w:r w:rsidRPr="00170D65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информатики, земли для обеспечения космической деятельности, земли обороны,</w:t>
                  </w:r>
                  <w:r w:rsidRPr="00170D65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безопасности и земли иного специального назначения</w:t>
                  </w:r>
                </w:p>
              </w:tc>
              <w:tc>
                <w:tcPr>
                  <w:tcW w:w="1855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70D65" w:rsidRPr="00170D65" w:rsidRDefault="00170D65" w:rsidP="00F472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70D65" w:rsidRPr="00170D65" w:rsidTr="00F311D1">
              <w:trPr>
                <w:trHeight w:val="1905"/>
              </w:trPr>
              <w:tc>
                <w:tcPr>
                  <w:tcW w:w="486" w:type="dxa"/>
                  <w:vMerge/>
                  <w:tcBorders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70D65" w:rsidRPr="00170D65" w:rsidRDefault="00170D65" w:rsidP="00170D6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1" w:type="dxa"/>
                  <w:vMerge/>
                  <w:tcBorders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70D65" w:rsidRPr="00170D65" w:rsidRDefault="00170D65" w:rsidP="00170D6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83" w:type="dxa"/>
                  <w:vMerge/>
                  <w:tcBorders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70D65" w:rsidRPr="00170D65" w:rsidRDefault="00170D65" w:rsidP="00170D6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vMerge/>
                  <w:tcBorders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70D65" w:rsidRPr="00170D65" w:rsidRDefault="00170D65" w:rsidP="00170D6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70D65" w:rsidRPr="00170D65" w:rsidRDefault="00170D65" w:rsidP="00F472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472DA" w:rsidRPr="00170D65" w:rsidTr="007951A7">
              <w:trPr>
                <w:trHeight w:val="2790"/>
              </w:trPr>
              <w:tc>
                <w:tcPr>
                  <w:tcW w:w="48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70D65" w:rsidRPr="00170D65" w:rsidRDefault="00ED7FF3" w:rsidP="00170D6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2221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70D65" w:rsidRPr="00170D65" w:rsidRDefault="00170D65" w:rsidP="00170D6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70D65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</w:t>
                  </w:r>
                  <w:r w:rsidRPr="00170D65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Смоленская область, р-н. </w:t>
                  </w:r>
                  <w:proofErr w:type="spellStart"/>
                  <w:r w:rsidRPr="00170D65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Краснинский</w:t>
                  </w:r>
                  <w:proofErr w:type="spellEnd"/>
                </w:p>
              </w:tc>
              <w:tc>
                <w:tcPr>
                  <w:tcW w:w="1883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70D65" w:rsidRPr="00170D65" w:rsidRDefault="00170D65" w:rsidP="00170D6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70D65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67:11:0020101:288 (единое землепользование)</w:t>
                  </w:r>
                </w:p>
              </w:tc>
              <w:tc>
                <w:tcPr>
                  <w:tcW w:w="2204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70D65" w:rsidRPr="00170D65" w:rsidRDefault="00170D65" w:rsidP="00170D6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70D65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промышленности, энергетики, транспорта, связи, радиовещания, телевидения,</w:t>
                  </w:r>
                  <w:r w:rsidRPr="00170D65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информатики, земли для обеспечения космической деятельности, земли обороны,</w:t>
                  </w:r>
                  <w:r w:rsidRPr="00170D65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безопасности и земли иного специального назначения</w:t>
                  </w:r>
                </w:p>
              </w:tc>
              <w:tc>
                <w:tcPr>
                  <w:tcW w:w="1855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70D65" w:rsidRPr="00A71325" w:rsidRDefault="00170D65" w:rsidP="00170D6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472DA" w:rsidRPr="00170D65" w:rsidTr="007951A7">
              <w:trPr>
                <w:trHeight w:val="3825"/>
              </w:trPr>
              <w:tc>
                <w:tcPr>
                  <w:tcW w:w="48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70D65" w:rsidRPr="00170D65" w:rsidRDefault="00ED7FF3" w:rsidP="00170D6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3</w:t>
                  </w:r>
                </w:p>
              </w:tc>
              <w:tc>
                <w:tcPr>
                  <w:tcW w:w="2221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70D65" w:rsidRPr="00170D65" w:rsidRDefault="00170D65" w:rsidP="00170D6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70D65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Российская Федерация, Смоленская область, </w:t>
                  </w:r>
                  <w:proofErr w:type="spellStart"/>
                  <w:r w:rsidRPr="00170D65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Краснинский</w:t>
                  </w:r>
                  <w:proofErr w:type="spellEnd"/>
                  <w:r w:rsidRPr="00170D65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район, </w:t>
                  </w:r>
                  <w:proofErr w:type="spellStart"/>
                  <w:r w:rsidRPr="00170D65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Красновское</w:t>
                  </w:r>
                  <w:proofErr w:type="spellEnd"/>
                  <w:r w:rsidRPr="00170D65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</w:t>
                  </w:r>
                  <w:r w:rsidRPr="00170D65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поселение, к юго-востоку от </w:t>
                  </w:r>
                  <w:proofErr w:type="spellStart"/>
                  <w:r w:rsidRPr="00170D65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д.Орловичи</w:t>
                  </w:r>
                  <w:proofErr w:type="spellEnd"/>
                  <w:r w:rsidR="000446AF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,</w:t>
                  </w:r>
                  <w:r w:rsidRPr="00170D65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на расстоянии 800 метров, к северу от </w:t>
                  </w:r>
                  <w:proofErr w:type="spellStart"/>
                  <w:r w:rsidRPr="00170D65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д.Белеи</w:t>
                  </w:r>
                  <w:proofErr w:type="spellEnd"/>
                  <w:r w:rsidR="000446AF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, </w:t>
                  </w:r>
                  <w:r w:rsidRPr="00170D65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на</w:t>
                  </w:r>
                  <w:r w:rsidRPr="00170D65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расстоянии 100 метров и к юго-западу от д.Ермаки</w:t>
                  </w:r>
                  <w:r w:rsidR="000446AF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,</w:t>
                  </w:r>
                  <w:r w:rsidRPr="00170D65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на расстоянии 800 метров, в пахотном</w:t>
                  </w:r>
                  <w:r w:rsidRPr="00170D65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земельном участке площадью 18.53 га</w:t>
                  </w:r>
                </w:p>
              </w:tc>
              <w:tc>
                <w:tcPr>
                  <w:tcW w:w="1883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70D65" w:rsidRPr="00170D65" w:rsidRDefault="00170D65" w:rsidP="00170D6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70D65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67:11:0020101:602</w:t>
                  </w:r>
                </w:p>
              </w:tc>
              <w:tc>
                <w:tcPr>
                  <w:tcW w:w="2204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70D65" w:rsidRPr="00170D65" w:rsidRDefault="00170D65" w:rsidP="00170D6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70D65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55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70D65" w:rsidRPr="00170D65" w:rsidRDefault="00170D65" w:rsidP="00170D6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472DA" w:rsidRPr="00170D65" w:rsidTr="007951A7">
              <w:trPr>
                <w:trHeight w:val="2985"/>
              </w:trPr>
              <w:tc>
                <w:tcPr>
                  <w:tcW w:w="48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70D65" w:rsidRPr="00170D65" w:rsidRDefault="00ED7FF3" w:rsidP="00170D6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2221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70D65" w:rsidRPr="00170D65" w:rsidRDefault="00170D65" w:rsidP="00170D6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70D65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Ориентир </w:t>
                  </w:r>
                  <w:proofErr w:type="spellStart"/>
                  <w:r w:rsidRPr="00170D65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югозападнее</w:t>
                  </w:r>
                  <w:proofErr w:type="spellEnd"/>
                  <w:r w:rsidRPr="00170D65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д.Ермаки, в пахотном земельном участке площадью 25,60 га.</w:t>
                  </w:r>
                  <w:r w:rsidRPr="00170D65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Смоленская область, р-н. </w:t>
                  </w:r>
                  <w:proofErr w:type="spellStart"/>
                  <w:r w:rsidRPr="00170D65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Краснинский</w:t>
                  </w:r>
                  <w:proofErr w:type="spellEnd"/>
                  <w:r w:rsidRPr="00170D65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170D65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Красновское</w:t>
                  </w:r>
                  <w:proofErr w:type="spellEnd"/>
                </w:p>
              </w:tc>
              <w:tc>
                <w:tcPr>
                  <w:tcW w:w="1883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70D65" w:rsidRPr="00170D65" w:rsidRDefault="00170D65" w:rsidP="00170D6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70D65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67:11:0020101:785</w:t>
                  </w:r>
                </w:p>
              </w:tc>
              <w:tc>
                <w:tcPr>
                  <w:tcW w:w="2204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70D65" w:rsidRPr="00170D65" w:rsidRDefault="00170D65" w:rsidP="00170D6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70D65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55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70D65" w:rsidRPr="00170D65" w:rsidRDefault="00170D65" w:rsidP="00F472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472DA" w:rsidRPr="00170D65" w:rsidTr="007951A7">
              <w:trPr>
                <w:trHeight w:val="3615"/>
              </w:trPr>
              <w:tc>
                <w:tcPr>
                  <w:tcW w:w="48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70D65" w:rsidRPr="00170D65" w:rsidRDefault="00ED7FF3" w:rsidP="00170D6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2221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70D65" w:rsidRPr="00170D65" w:rsidRDefault="00170D65" w:rsidP="00170D6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70D65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Ориентир </w:t>
                  </w:r>
                  <w:proofErr w:type="spellStart"/>
                  <w:r w:rsidRPr="00170D65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югозападнее</w:t>
                  </w:r>
                  <w:proofErr w:type="spellEnd"/>
                  <w:r w:rsidRPr="00170D65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д.Ермаки, в пахотном земельном участке площадью 25,60 га.</w:t>
                  </w:r>
                  <w:r w:rsidRPr="00170D65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Смоленская область, р-н. </w:t>
                  </w:r>
                  <w:proofErr w:type="spellStart"/>
                  <w:r w:rsidRPr="00170D65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Краснинский</w:t>
                  </w:r>
                  <w:proofErr w:type="spellEnd"/>
                  <w:r w:rsidRPr="00170D65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, юго-западнее д.Ермаки,</w:t>
                  </w:r>
                  <w:r w:rsidRPr="00170D65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в пахотном земельном участке площадью 25,60 га</w:t>
                  </w:r>
                </w:p>
              </w:tc>
              <w:tc>
                <w:tcPr>
                  <w:tcW w:w="1883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70D65" w:rsidRPr="00170D65" w:rsidRDefault="00170D65" w:rsidP="00170D6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70D65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67:11:0020101:786</w:t>
                  </w:r>
                </w:p>
              </w:tc>
              <w:tc>
                <w:tcPr>
                  <w:tcW w:w="2204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70D65" w:rsidRPr="00170D65" w:rsidRDefault="00170D65" w:rsidP="00170D6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70D65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55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70D65" w:rsidRPr="00170D65" w:rsidRDefault="00170D65" w:rsidP="00F472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472DA" w:rsidRPr="00170D65" w:rsidTr="007951A7">
              <w:trPr>
                <w:trHeight w:val="2880"/>
              </w:trPr>
              <w:tc>
                <w:tcPr>
                  <w:tcW w:w="48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70D65" w:rsidRPr="00170D65" w:rsidRDefault="00ED7FF3" w:rsidP="00170D6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2221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70D65" w:rsidRPr="00170D65" w:rsidRDefault="00170D65" w:rsidP="00170D6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70D65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Ориентир </w:t>
                  </w:r>
                  <w:proofErr w:type="spellStart"/>
                  <w:r w:rsidRPr="00170D65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югозападнее</w:t>
                  </w:r>
                  <w:proofErr w:type="spellEnd"/>
                  <w:r w:rsidRPr="00170D65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д.Ермаки.</w:t>
                  </w:r>
                  <w:r w:rsidRPr="00170D65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Смоленская область , </w:t>
                  </w:r>
                  <w:proofErr w:type="spellStart"/>
                  <w:r w:rsidRPr="00170D65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Краснинскийр-н</w:t>
                  </w:r>
                  <w:proofErr w:type="spellEnd"/>
                  <w:r w:rsidRPr="00170D65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, с/</w:t>
                  </w:r>
                  <w:proofErr w:type="spellStart"/>
                  <w:r w:rsidRPr="00170D65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сКрасновское</w:t>
                  </w:r>
                  <w:proofErr w:type="spellEnd"/>
                </w:p>
              </w:tc>
              <w:tc>
                <w:tcPr>
                  <w:tcW w:w="1883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70D65" w:rsidRPr="00170D65" w:rsidRDefault="00170D65" w:rsidP="00170D6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70D65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67:11:0020101:787</w:t>
                  </w:r>
                </w:p>
              </w:tc>
              <w:tc>
                <w:tcPr>
                  <w:tcW w:w="2204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70D65" w:rsidRPr="00170D65" w:rsidRDefault="00170D65" w:rsidP="00170D6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70D65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55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70D65" w:rsidRPr="00170D65" w:rsidRDefault="00170D65" w:rsidP="00170D6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472DA" w:rsidRPr="00170D65" w:rsidTr="007951A7">
              <w:trPr>
                <w:trHeight w:val="2895"/>
              </w:trPr>
              <w:tc>
                <w:tcPr>
                  <w:tcW w:w="48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70D65" w:rsidRPr="00170D65" w:rsidRDefault="00ED7FF3" w:rsidP="00170D6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7</w:t>
                  </w:r>
                </w:p>
              </w:tc>
              <w:tc>
                <w:tcPr>
                  <w:tcW w:w="2221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70D65" w:rsidRPr="00170D65" w:rsidRDefault="00170D65" w:rsidP="00170D6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70D65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</w:t>
                  </w:r>
                  <w:r w:rsidRPr="00170D65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Смоленская обл., р-н </w:t>
                  </w:r>
                  <w:proofErr w:type="spellStart"/>
                  <w:r w:rsidRPr="00170D65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Краснинский</w:t>
                  </w:r>
                  <w:proofErr w:type="spellEnd"/>
                  <w:r w:rsidRPr="00170D65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, с/</w:t>
                  </w:r>
                  <w:proofErr w:type="spellStart"/>
                  <w:r w:rsidRPr="00170D65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п</w:t>
                  </w:r>
                  <w:proofErr w:type="spellEnd"/>
                  <w:r w:rsidRPr="00170D65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170D65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Красновское</w:t>
                  </w:r>
                  <w:proofErr w:type="spellEnd"/>
                  <w:r w:rsidRPr="00170D65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, в</w:t>
                  </w:r>
                  <w:r w:rsidRPr="00170D65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центральной части кадастрового квартала №67:11:0020101</w:t>
                  </w:r>
                </w:p>
              </w:tc>
              <w:tc>
                <w:tcPr>
                  <w:tcW w:w="1883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70D65" w:rsidRPr="00170D65" w:rsidRDefault="00170D65" w:rsidP="00170D6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70D65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67:11:0020101:972</w:t>
                  </w:r>
                </w:p>
              </w:tc>
              <w:tc>
                <w:tcPr>
                  <w:tcW w:w="2204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70D65" w:rsidRPr="00170D65" w:rsidRDefault="00170D65" w:rsidP="00170D6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70D65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55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70D65" w:rsidRPr="00170D65" w:rsidRDefault="00170D65" w:rsidP="00170D6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472DA" w:rsidRPr="00170D65" w:rsidTr="007951A7">
              <w:trPr>
                <w:trHeight w:val="1800"/>
              </w:trPr>
              <w:tc>
                <w:tcPr>
                  <w:tcW w:w="486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70D65" w:rsidRPr="00170D65" w:rsidRDefault="00ED7FF3" w:rsidP="00170D6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2221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70D65" w:rsidRPr="00170D65" w:rsidRDefault="00170D65" w:rsidP="00170D6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70D65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Российская Федерация, Смоленская область, </w:t>
                  </w:r>
                  <w:proofErr w:type="spellStart"/>
                  <w:r w:rsidRPr="00170D65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Краснинский</w:t>
                  </w:r>
                  <w:proofErr w:type="spellEnd"/>
                  <w:r w:rsidRPr="00170D65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район, </w:t>
                  </w:r>
                  <w:proofErr w:type="spellStart"/>
                  <w:r w:rsidRPr="00170D65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Красновское</w:t>
                  </w:r>
                  <w:proofErr w:type="spellEnd"/>
                  <w:r w:rsidRPr="00170D65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</w:t>
                  </w:r>
                  <w:r w:rsidRPr="00170D65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поселение, </w:t>
                  </w:r>
                  <w:proofErr w:type="spellStart"/>
                  <w:r w:rsidRPr="00170D65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ТсОО</w:t>
                  </w:r>
                  <w:proofErr w:type="spellEnd"/>
                  <w:r w:rsidRPr="00170D65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"</w:t>
                  </w:r>
                  <w:proofErr w:type="spellStart"/>
                  <w:r w:rsidRPr="00170D65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Лонница</w:t>
                  </w:r>
                  <w:proofErr w:type="spellEnd"/>
                  <w:r w:rsidRPr="00170D65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"</w:t>
                  </w:r>
                </w:p>
              </w:tc>
              <w:tc>
                <w:tcPr>
                  <w:tcW w:w="1883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70D65" w:rsidRPr="00170D65" w:rsidRDefault="00170D65" w:rsidP="00170D6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70D65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67:11:0020101:1168</w:t>
                  </w:r>
                </w:p>
              </w:tc>
              <w:tc>
                <w:tcPr>
                  <w:tcW w:w="2204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70D65" w:rsidRPr="00170D65" w:rsidRDefault="00170D65" w:rsidP="00170D6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70D65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55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70D65" w:rsidRPr="00170D65" w:rsidRDefault="00170D65" w:rsidP="00170D6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70D65" w:rsidRPr="00170D65" w:rsidTr="00170D65">
              <w:trPr>
                <w:trHeight w:val="315"/>
              </w:trPr>
              <w:tc>
                <w:tcPr>
                  <w:tcW w:w="8649" w:type="dxa"/>
                  <w:gridSpan w:val="5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170D65" w:rsidRPr="00170D65" w:rsidRDefault="00170D65" w:rsidP="00170D6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70D65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Земли </w:t>
                  </w:r>
                  <w:proofErr w:type="spellStart"/>
                  <w:r w:rsidRPr="00170D65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неразграниченной</w:t>
                  </w:r>
                  <w:proofErr w:type="spellEnd"/>
                  <w:r w:rsidRPr="00170D65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государственной собственности</w:t>
                  </w:r>
                </w:p>
              </w:tc>
            </w:tr>
            <w:tr w:rsidR="00F472DA" w:rsidRPr="00170D65" w:rsidTr="00170D65">
              <w:trPr>
                <w:trHeight w:val="780"/>
              </w:trPr>
              <w:tc>
                <w:tcPr>
                  <w:tcW w:w="48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70D65" w:rsidRPr="00170D65" w:rsidRDefault="00ED7FF3" w:rsidP="00170D6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222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70D65" w:rsidRPr="00170D65" w:rsidRDefault="00170D65" w:rsidP="00170D6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70D65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Российская Федерация, Смоленская область, </w:t>
                  </w:r>
                  <w:proofErr w:type="spellStart"/>
                  <w:r w:rsidRPr="00170D65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Краснинский</w:t>
                  </w:r>
                  <w:proofErr w:type="spellEnd"/>
                  <w:r w:rsidRPr="00170D65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район</w:t>
                  </w:r>
                </w:p>
              </w:tc>
              <w:tc>
                <w:tcPr>
                  <w:tcW w:w="18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70D65" w:rsidRPr="00170D65" w:rsidRDefault="00170D65" w:rsidP="00170D6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70D65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67:11:0150101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70D65" w:rsidRPr="00170D65" w:rsidRDefault="00170D65" w:rsidP="00170D6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70D65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8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70D65" w:rsidRPr="00170D65" w:rsidRDefault="00170D65" w:rsidP="00170D6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70D65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F472DA" w:rsidRPr="00170D65" w:rsidTr="00170D65">
              <w:trPr>
                <w:trHeight w:val="780"/>
              </w:trPr>
              <w:tc>
                <w:tcPr>
                  <w:tcW w:w="48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70D65" w:rsidRPr="00170D65" w:rsidRDefault="00ED7FF3" w:rsidP="00170D6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222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70D65" w:rsidRPr="00170D65" w:rsidRDefault="00170D65" w:rsidP="00170D6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70D65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Российская Федерация, Смоленская область, </w:t>
                  </w:r>
                  <w:proofErr w:type="spellStart"/>
                  <w:r w:rsidRPr="00170D65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Краснинский</w:t>
                  </w:r>
                  <w:proofErr w:type="spellEnd"/>
                  <w:r w:rsidRPr="00170D65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район</w:t>
                  </w:r>
                </w:p>
              </w:tc>
              <w:tc>
                <w:tcPr>
                  <w:tcW w:w="18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70D65" w:rsidRPr="00170D65" w:rsidRDefault="00170D65" w:rsidP="00170D6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70D65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67:11:0020101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70D65" w:rsidRPr="00170D65" w:rsidRDefault="00170D65" w:rsidP="00170D6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70D65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8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70D65" w:rsidRPr="00170D65" w:rsidRDefault="00170D65" w:rsidP="00170D6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70D65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</w:tbl>
          <w:p w:rsidR="0048623F" w:rsidRPr="00BD1888" w:rsidRDefault="0048623F" w:rsidP="00170D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623F" w:rsidRPr="00BD1888" w:rsidTr="00BD1888">
        <w:tc>
          <w:tcPr>
            <w:tcW w:w="332" w:type="dxa"/>
            <w:shd w:val="clear" w:color="auto" w:fill="auto"/>
          </w:tcPr>
          <w:p w:rsidR="0048623F" w:rsidRPr="00BD1888" w:rsidRDefault="00E95A48" w:rsidP="00BD18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18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9013" w:type="dxa"/>
            <w:shd w:val="clear" w:color="auto" w:fill="auto"/>
          </w:tcPr>
          <w:p w:rsidR="00633C66" w:rsidRPr="00BD1888" w:rsidRDefault="00633C66" w:rsidP="00BD18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33C66" w:rsidRPr="00BD1888" w:rsidRDefault="00633C66" w:rsidP="00BD18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33C66" w:rsidRPr="009112B0" w:rsidRDefault="00633C66" w:rsidP="00BD18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633C66" w:rsidRPr="00F367A9" w:rsidRDefault="00ED7FF3" w:rsidP="00BD18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  <w:t xml:space="preserve">Администрация МО </w:t>
            </w:r>
            <w:r w:rsidR="00815EF9"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  <w:t>"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  <w:t>Краснинский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  <w:t xml:space="preserve"> район" Смоленской области</w:t>
            </w:r>
            <w:r w:rsidR="00633C66" w:rsidRPr="00F367A9"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  <w:t xml:space="preserve">, </w:t>
            </w:r>
          </w:p>
          <w:p w:rsidR="00ED7FF3" w:rsidRDefault="00633C66" w:rsidP="00BD18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r w:rsidRPr="00F367A9"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  <w:t xml:space="preserve">адрес: </w:t>
            </w:r>
            <w:r w:rsidR="00F367A9" w:rsidRPr="00F311D1"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</w:rPr>
              <w:t>216100, Смоленская обл. п. Красный, ул. К. Маркса, д. 16</w:t>
            </w:r>
            <w:r w:rsidR="00F367A9"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  <w:t xml:space="preserve">, </w:t>
            </w:r>
          </w:p>
          <w:p w:rsidR="00633C66" w:rsidRPr="00F367A9" w:rsidRDefault="00F367A9" w:rsidP="00BD18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r w:rsidRPr="009112B0"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  <w:t>время приема</w:t>
            </w:r>
            <w:r w:rsidR="000446AF"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  <w:t xml:space="preserve"> </w:t>
            </w:r>
            <w:r w:rsidRPr="00F367A9"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  <w:t>9</w:t>
            </w:r>
            <w:r w:rsidR="00633C66" w:rsidRPr="00F367A9"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  <w:t>:00-1</w:t>
            </w:r>
            <w:r w:rsidRPr="00F367A9"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  <w:t>8</w:t>
            </w:r>
            <w:r w:rsidR="000446AF"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  <w:t>:00, перерыв 13-00-14-00</w:t>
            </w:r>
          </w:p>
          <w:p w:rsidR="00633C66" w:rsidRPr="00F367A9" w:rsidRDefault="00633C66" w:rsidP="00BD18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48623F" w:rsidRPr="00BD1888" w:rsidRDefault="009739D9" w:rsidP="00BD18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18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  <w:p w:rsidR="00FE1D98" w:rsidRPr="00BD1888" w:rsidRDefault="00FE1D98" w:rsidP="00BD18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623F" w:rsidRPr="00BD1888" w:rsidTr="00BD1888">
        <w:tc>
          <w:tcPr>
            <w:tcW w:w="332" w:type="dxa"/>
            <w:shd w:val="clear" w:color="auto" w:fill="auto"/>
          </w:tcPr>
          <w:p w:rsidR="0048623F" w:rsidRPr="00BD1888" w:rsidRDefault="00E95A48" w:rsidP="00BD18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18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13" w:type="dxa"/>
            <w:shd w:val="clear" w:color="auto" w:fill="auto"/>
          </w:tcPr>
          <w:p w:rsidR="004222E1" w:rsidRPr="00BD1888" w:rsidRDefault="00FE1D98" w:rsidP="00BD1888">
            <w:pPr>
              <w:pStyle w:val="a3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18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Министерство энергетики Российской Федерации, </w:t>
            </w:r>
            <w:r w:rsidRPr="00BD18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адрес: </w:t>
            </w:r>
            <w:r w:rsidR="004222E1" w:rsidRPr="00BD18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Москва, ул. Щепкина, 42, стр. 1,2</w:t>
            </w:r>
          </w:p>
          <w:p w:rsidR="004222E1" w:rsidRPr="00BD1888" w:rsidRDefault="00815EF9" w:rsidP="00BD1888">
            <w:pPr>
              <w:pStyle w:val="a3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течении 30 дней с даты опубликования сообщения о поступившем ходатайстве</w:t>
            </w:r>
          </w:p>
          <w:p w:rsidR="004222E1" w:rsidRPr="00BD1888" w:rsidRDefault="004222E1" w:rsidP="00BD1888">
            <w:pPr>
              <w:pStyle w:val="a3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18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  <w:p w:rsidR="0048623F" w:rsidRPr="00BD1888" w:rsidRDefault="0048623F" w:rsidP="00BD18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623F" w:rsidRPr="00BD1888" w:rsidTr="00BD1888">
        <w:tc>
          <w:tcPr>
            <w:tcW w:w="332" w:type="dxa"/>
            <w:shd w:val="clear" w:color="auto" w:fill="auto"/>
          </w:tcPr>
          <w:p w:rsidR="0048623F" w:rsidRPr="00BD1888" w:rsidRDefault="00E95A48" w:rsidP="00BD18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18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13" w:type="dxa"/>
            <w:shd w:val="clear" w:color="auto" w:fill="auto"/>
          </w:tcPr>
          <w:p w:rsidR="00F367A9" w:rsidRPr="00FF7662" w:rsidRDefault="00621C24" w:rsidP="00F367A9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hyperlink r:id="rId6" w:history="1">
              <w:r w:rsidR="00633C66" w:rsidRPr="00FF7662">
                <w:rPr>
                  <w:rStyle w:val="a7"/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https://minenergo.gov.ru/</w:t>
              </w:r>
            </w:hyperlink>
          </w:p>
          <w:p w:rsidR="00F367A9" w:rsidRPr="00FF7662" w:rsidRDefault="00621C24" w:rsidP="00F36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F367A9" w:rsidRPr="00FF7662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</w:rPr>
                <w:t>https://krasniy.admin-smolensk.ru/</w:t>
              </w:r>
            </w:hyperlink>
          </w:p>
          <w:p w:rsidR="004222E1" w:rsidRPr="00FF7662" w:rsidRDefault="004222E1" w:rsidP="00BD18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  <w:p w:rsidR="0048623F" w:rsidRPr="00BD1888" w:rsidRDefault="0048623F" w:rsidP="00BD18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001D9" w:rsidRPr="00BD1888" w:rsidTr="00BD1888">
        <w:tc>
          <w:tcPr>
            <w:tcW w:w="332" w:type="dxa"/>
            <w:shd w:val="clear" w:color="auto" w:fill="auto"/>
          </w:tcPr>
          <w:p w:rsidR="00C001D9" w:rsidRPr="00BD1888" w:rsidRDefault="00C001D9" w:rsidP="00BD18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18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13" w:type="dxa"/>
            <w:shd w:val="clear" w:color="auto" w:fill="auto"/>
          </w:tcPr>
          <w:p w:rsidR="00633C66" w:rsidRPr="00BD1888" w:rsidRDefault="00633C66" w:rsidP="00BD1888">
            <w:pPr>
              <w:pStyle w:val="a3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18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 по всем вопросам можно обращаться:</w:t>
            </w:r>
          </w:p>
          <w:p w:rsidR="00633C66" w:rsidRPr="00BD1888" w:rsidRDefault="00633C66" w:rsidP="00BD1888">
            <w:pPr>
              <w:pStyle w:val="a3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18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Общество с ограниченной ответственностью «Газпром </w:t>
            </w:r>
            <w:proofErr w:type="spellStart"/>
            <w:r w:rsidRPr="00BD18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инвест</w:t>
            </w:r>
            <w:proofErr w:type="spellEnd"/>
            <w:r w:rsidRPr="00BD18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»:</w:t>
            </w:r>
          </w:p>
          <w:p w:rsidR="00633C66" w:rsidRPr="00BD1888" w:rsidRDefault="00633C66" w:rsidP="00BD1888">
            <w:pPr>
              <w:pStyle w:val="a3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18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196210, г. Санкт-Петербург, ул. Стартовая, д. 6, лит. Д.,</w:t>
            </w:r>
          </w:p>
          <w:p w:rsidR="00633C66" w:rsidRDefault="00633C66" w:rsidP="00BD1888">
            <w:pPr>
              <w:pStyle w:val="a3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18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тел.: (812) 455 17 00 </w:t>
            </w:r>
            <w:proofErr w:type="spellStart"/>
            <w:r w:rsidRPr="00BD18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доб</w:t>
            </w:r>
            <w:proofErr w:type="spellEnd"/>
            <w:r w:rsidRPr="00BD18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34-716.</w:t>
            </w:r>
          </w:p>
          <w:p w:rsidR="00987F09" w:rsidRDefault="00987F09" w:rsidP="00BD1888">
            <w:pPr>
              <w:pStyle w:val="a3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87F09" w:rsidRPr="00BD1888" w:rsidRDefault="00987F09" w:rsidP="00BD1888">
            <w:pPr>
              <w:pStyle w:val="a3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33C66" w:rsidRPr="00987F09" w:rsidRDefault="00633C66" w:rsidP="00BD1888">
            <w:pPr>
              <w:pStyle w:val="a3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F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Представительство организации-исполнителя работ:</w:t>
            </w:r>
          </w:p>
          <w:p w:rsidR="00633C66" w:rsidRPr="00987F09" w:rsidRDefault="00987F09" w:rsidP="00BD1888">
            <w:pPr>
              <w:pStyle w:val="a3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F0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Общество с ограниченной ответственностью "Научное Производственное Предприятие "</w:t>
            </w:r>
            <w:proofErr w:type="spellStart"/>
            <w:r w:rsidRPr="00987F0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Гипрозем</w:t>
            </w:r>
            <w:proofErr w:type="spellEnd"/>
            <w:r w:rsidRPr="00987F0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"</w:t>
            </w:r>
            <w:r w:rsidRPr="00987F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633C66" w:rsidRPr="00987F09" w:rsidRDefault="00987F09" w:rsidP="00BD1888">
            <w:pPr>
              <w:tabs>
                <w:tab w:val="left" w:pos="3195"/>
                <w:tab w:val="center" w:pos="4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F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460052</w:t>
            </w:r>
            <w:r w:rsidR="00633C66" w:rsidRPr="00987F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г. </w:t>
            </w:r>
            <w:r w:rsidRPr="00987F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Оренбург</w:t>
            </w:r>
            <w:r w:rsidR="00633C66" w:rsidRPr="00987F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987F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Джангильдина</w:t>
            </w:r>
            <w:proofErr w:type="spellEnd"/>
            <w:r w:rsidR="00633C66" w:rsidRPr="00987F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д. </w:t>
            </w:r>
            <w:r w:rsidRPr="00987F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1/1</w:t>
            </w:r>
          </w:p>
          <w:p w:rsidR="00633C66" w:rsidRPr="00987F09" w:rsidRDefault="00633C66" w:rsidP="00BD1888">
            <w:pPr>
              <w:tabs>
                <w:tab w:val="left" w:pos="3195"/>
                <w:tab w:val="center" w:pos="4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F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тел.: 8 (9</w:t>
            </w:r>
            <w:r w:rsidR="00987F09" w:rsidRPr="00987F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  <w:r w:rsidRPr="00987F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</w:t>
            </w:r>
            <w:r w:rsidR="00987F09" w:rsidRPr="00987F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531</w:t>
            </w:r>
            <w:r w:rsidRPr="00987F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987F09" w:rsidRPr="00987F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</w:t>
            </w:r>
            <w:r w:rsidRPr="00987F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987F09" w:rsidRPr="00987F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Pr="00987F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C001D9" w:rsidRPr="00BD1888" w:rsidRDefault="00C001D9" w:rsidP="00BD1888">
            <w:pPr>
              <w:pStyle w:val="a3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623F" w:rsidRPr="00BD1888" w:rsidTr="00BD1888">
        <w:tc>
          <w:tcPr>
            <w:tcW w:w="332" w:type="dxa"/>
            <w:shd w:val="clear" w:color="auto" w:fill="auto"/>
          </w:tcPr>
          <w:p w:rsidR="0048623F" w:rsidRPr="00BD1888" w:rsidRDefault="00C001D9" w:rsidP="00BD18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18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9013" w:type="dxa"/>
            <w:shd w:val="clear" w:color="auto" w:fill="auto"/>
          </w:tcPr>
          <w:p w:rsidR="004222E1" w:rsidRPr="00BD1888" w:rsidRDefault="00FE1D98" w:rsidP="00BD1888">
            <w:pPr>
              <w:pStyle w:val="a3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18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Графическое описание местоположения границ публичного </w:t>
            </w:r>
            <w:r w:rsidR="0002073B" w:rsidRPr="00BD18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BD18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ервитута, </w:t>
            </w:r>
            <w:r w:rsidR="00831F2A" w:rsidRPr="00BD18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BD18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 также перечень координат характерных точек этих границ </w:t>
            </w:r>
            <w:r w:rsidR="00831F2A" w:rsidRPr="00BD18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BD18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прилагается к сообщению</w:t>
            </w:r>
          </w:p>
          <w:p w:rsidR="0048623F" w:rsidRPr="00BD1888" w:rsidRDefault="004222E1" w:rsidP="00BD1888">
            <w:pPr>
              <w:pStyle w:val="a3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18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(описание местоположения границ публичного сервитута)</w:t>
            </w:r>
          </w:p>
        </w:tc>
      </w:tr>
    </w:tbl>
    <w:p w:rsidR="0048623F" w:rsidRPr="00807501" w:rsidRDefault="0048623F" w:rsidP="0079045D">
      <w:pPr>
        <w:jc w:val="center"/>
        <w:rPr>
          <w:rFonts w:ascii="Times New Roman" w:hAnsi="Times New Roman"/>
          <w:b/>
          <w:sz w:val="24"/>
          <w:szCs w:val="24"/>
        </w:rPr>
      </w:pPr>
    </w:p>
    <w:sectPr w:rsidR="0048623F" w:rsidRPr="00807501" w:rsidSect="00CD64A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63F58"/>
    <w:rsid w:val="00004F95"/>
    <w:rsid w:val="0002073B"/>
    <w:rsid w:val="0003093D"/>
    <w:rsid w:val="0003254B"/>
    <w:rsid w:val="000446AF"/>
    <w:rsid w:val="00046EBD"/>
    <w:rsid w:val="0004740E"/>
    <w:rsid w:val="00076C09"/>
    <w:rsid w:val="0009646D"/>
    <w:rsid w:val="000A4C2C"/>
    <w:rsid w:val="000D4AE1"/>
    <w:rsid w:val="00117F16"/>
    <w:rsid w:val="00170D65"/>
    <w:rsid w:val="00175D7D"/>
    <w:rsid w:val="00191AA8"/>
    <w:rsid w:val="001A3FCD"/>
    <w:rsid w:val="001A5A50"/>
    <w:rsid w:val="001C56C6"/>
    <w:rsid w:val="001E24AF"/>
    <w:rsid w:val="001F58A2"/>
    <w:rsid w:val="00230898"/>
    <w:rsid w:val="00251A29"/>
    <w:rsid w:val="002609A5"/>
    <w:rsid w:val="00267455"/>
    <w:rsid w:val="002A5759"/>
    <w:rsid w:val="002B2100"/>
    <w:rsid w:val="002B3B13"/>
    <w:rsid w:val="002B7FDC"/>
    <w:rsid w:val="002C559D"/>
    <w:rsid w:val="002F2E07"/>
    <w:rsid w:val="00314D58"/>
    <w:rsid w:val="00321B49"/>
    <w:rsid w:val="00381792"/>
    <w:rsid w:val="003B46BB"/>
    <w:rsid w:val="003D5AC3"/>
    <w:rsid w:val="003F373A"/>
    <w:rsid w:val="004222E1"/>
    <w:rsid w:val="00426433"/>
    <w:rsid w:val="0047157E"/>
    <w:rsid w:val="0048623F"/>
    <w:rsid w:val="004955E1"/>
    <w:rsid w:val="004A0D50"/>
    <w:rsid w:val="004D0C0D"/>
    <w:rsid w:val="004F0619"/>
    <w:rsid w:val="005206D6"/>
    <w:rsid w:val="00571CF7"/>
    <w:rsid w:val="00572286"/>
    <w:rsid w:val="0058612F"/>
    <w:rsid w:val="00590CDC"/>
    <w:rsid w:val="005B57DC"/>
    <w:rsid w:val="005C012C"/>
    <w:rsid w:val="005F7EB3"/>
    <w:rsid w:val="00602781"/>
    <w:rsid w:val="00607A54"/>
    <w:rsid w:val="00610EDE"/>
    <w:rsid w:val="00621C24"/>
    <w:rsid w:val="00633C66"/>
    <w:rsid w:val="00647621"/>
    <w:rsid w:val="0066067A"/>
    <w:rsid w:val="006B1FEC"/>
    <w:rsid w:val="006C762D"/>
    <w:rsid w:val="007814BD"/>
    <w:rsid w:val="0079045D"/>
    <w:rsid w:val="00791EC9"/>
    <w:rsid w:val="007951A7"/>
    <w:rsid w:val="007A295B"/>
    <w:rsid w:val="007A3CE5"/>
    <w:rsid w:val="007B4838"/>
    <w:rsid w:val="007D2209"/>
    <w:rsid w:val="00801B38"/>
    <w:rsid w:val="008023A3"/>
    <w:rsid w:val="00807501"/>
    <w:rsid w:val="00815EF9"/>
    <w:rsid w:val="00824240"/>
    <w:rsid w:val="00831F2A"/>
    <w:rsid w:val="00855098"/>
    <w:rsid w:val="008A6BD0"/>
    <w:rsid w:val="008C03D5"/>
    <w:rsid w:val="00910859"/>
    <w:rsid w:val="009112B0"/>
    <w:rsid w:val="00913054"/>
    <w:rsid w:val="009404C7"/>
    <w:rsid w:val="00947A5D"/>
    <w:rsid w:val="00962939"/>
    <w:rsid w:val="009739D9"/>
    <w:rsid w:val="00980C30"/>
    <w:rsid w:val="00987F09"/>
    <w:rsid w:val="009900BE"/>
    <w:rsid w:val="009A2D37"/>
    <w:rsid w:val="009C0741"/>
    <w:rsid w:val="009F57C9"/>
    <w:rsid w:val="00A50B57"/>
    <w:rsid w:val="00A50F52"/>
    <w:rsid w:val="00A53E8D"/>
    <w:rsid w:val="00A63F58"/>
    <w:rsid w:val="00A71325"/>
    <w:rsid w:val="00A83972"/>
    <w:rsid w:val="00AA1029"/>
    <w:rsid w:val="00B03EE7"/>
    <w:rsid w:val="00B311F6"/>
    <w:rsid w:val="00B348AB"/>
    <w:rsid w:val="00B54946"/>
    <w:rsid w:val="00B95BB1"/>
    <w:rsid w:val="00BD1888"/>
    <w:rsid w:val="00BE079A"/>
    <w:rsid w:val="00BE2CBC"/>
    <w:rsid w:val="00BF3D5C"/>
    <w:rsid w:val="00C001D9"/>
    <w:rsid w:val="00C174AC"/>
    <w:rsid w:val="00C71687"/>
    <w:rsid w:val="00CD3418"/>
    <w:rsid w:val="00CD64AF"/>
    <w:rsid w:val="00CF0DE7"/>
    <w:rsid w:val="00D21E2A"/>
    <w:rsid w:val="00D223EB"/>
    <w:rsid w:val="00D31CF3"/>
    <w:rsid w:val="00DB217E"/>
    <w:rsid w:val="00DC0864"/>
    <w:rsid w:val="00DC5230"/>
    <w:rsid w:val="00E152CA"/>
    <w:rsid w:val="00E34E31"/>
    <w:rsid w:val="00E34F95"/>
    <w:rsid w:val="00E95A48"/>
    <w:rsid w:val="00EA6D1B"/>
    <w:rsid w:val="00ED7FF3"/>
    <w:rsid w:val="00EF59F1"/>
    <w:rsid w:val="00EF6684"/>
    <w:rsid w:val="00F206BA"/>
    <w:rsid w:val="00F311D1"/>
    <w:rsid w:val="00F35483"/>
    <w:rsid w:val="00F367A9"/>
    <w:rsid w:val="00F472DA"/>
    <w:rsid w:val="00F61E10"/>
    <w:rsid w:val="00F80192"/>
    <w:rsid w:val="00FA21F6"/>
    <w:rsid w:val="00FA49D2"/>
    <w:rsid w:val="00FB676D"/>
    <w:rsid w:val="00FE1D98"/>
    <w:rsid w:val="00FF7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741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6">
    <w:name w:val="Table Grid"/>
    <w:basedOn w:val="a1"/>
    <w:uiPriority w:val="59"/>
    <w:rsid w:val="006B1FE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rPr>
      <w:rFonts w:ascii="Times New Roman" w:eastAsia="Times New Roman" w:hAnsi="Times New Roman"/>
      <w:snapToGrid w:val="0"/>
      <w:sz w:val="24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rPr>
      <w:rFonts w:ascii="Times New Roman" w:eastAsia="Times New Roman" w:hAnsi="Times New Roman"/>
      <w:sz w:val="24"/>
    </w:rPr>
  </w:style>
  <w:style w:type="paragraph" w:customStyle="1" w:styleId="3">
    <w:name w:val="Обычный3"/>
    <w:rsid w:val="006B1FEC"/>
    <w:rPr>
      <w:rFonts w:ascii="Times New Roman" w:eastAsia="Times New Roman" w:hAnsi="Times New Roman"/>
      <w:snapToGrid w:val="0"/>
      <w:sz w:val="24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a">
    <w:name w:val="Верхний колонтитул Знак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c">
    <w:name w:val="Нижний колонтитул Знак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3">
    <w:name w:val="xl63"/>
    <w:basedOn w:val="a"/>
    <w:rsid w:val="00AA10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AA10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krasniy.admin-smolensk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inenergo.gov.ru/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E7EFB-5040-430F-B505-0D5CC6CF5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Links>
    <vt:vector size="18" baseType="variant">
      <vt:variant>
        <vt:i4>5767255</vt:i4>
      </vt:variant>
      <vt:variant>
        <vt:i4>6</vt:i4>
      </vt:variant>
      <vt:variant>
        <vt:i4>0</vt:i4>
      </vt:variant>
      <vt:variant>
        <vt:i4>5</vt:i4>
      </vt:variant>
      <vt:variant>
        <vt:lpwstr>https://rudnya.admin-smolensk.ru/</vt:lpwstr>
      </vt:variant>
      <vt:variant>
        <vt:lpwstr/>
      </vt:variant>
      <vt:variant>
        <vt:i4>3014766</vt:i4>
      </vt:variant>
      <vt:variant>
        <vt:i4>3</vt:i4>
      </vt:variant>
      <vt:variant>
        <vt:i4>0</vt:i4>
      </vt:variant>
      <vt:variant>
        <vt:i4>5</vt:i4>
      </vt:variant>
      <vt:variant>
        <vt:lpwstr>https://krasniy.admin-smolensk.ru/</vt:lpwstr>
      </vt:variant>
      <vt:variant>
        <vt:lpwstr/>
      </vt:variant>
      <vt:variant>
        <vt:i4>327763</vt:i4>
      </vt:variant>
      <vt:variant>
        <vt:i4>0</vt:i4>
      </vt:variant>
      <vt:variant>
        <vt:i4>0</vt:i4>
      </vt:variant>
      <vt:variant>
        <vt:i4>5</vt:i4>
      </vt:variant>
      <vt:variant>
        <vt:lpwstr>https://minenergo.gov.ru/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Kogteneva_IE</cp:lastModifiedBy>
  <cp:revision>9</cp:revision>
  <cp:lastPrinted>2019-08-27T11:19:00Z</cp:lastPrinted>
  <dcterms:created xsi:type="dcterms:W3CDTF">2020-06-15T09:56:00Z</dcterms:created>
  <dcterms:modified xsi:type="dcterms:W3CDTF">2021-02-20T05:57:00Z</dcterms:modified>
</cp:coreProperties>
</file>