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616"/>
        <w:tblW w:w="0" w:type="auto"/>
        <w:tblLook w:val="04A0" w:firstRow="1" w:lastRow="0" w:firstColumn="1" w:lastColumn="0" w:noHBand="0" w:noVBand="1"/>
      </w:tblPr>
      <w:tblGrid>
        <w:gridCol w:w="8548"/>
      </w:tblGrid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Васильева Елена Александровна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Колабская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Игоревна</w:t>
            </w:r>
          </w:p>
        </w:tc>
      </w:tr>
      <w:tr w:rsidR="00AF7B73" w:rsidRPr="00AF7B73" w:rsidTr="00AF7B73">
        <w:trPr>
          <w:trHeight w:val="427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Колабский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Шаров Владимир Алексеевич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Белькова Дарья Алексеевна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Курагина Анастасия Александровна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Ефим Михайлович</w:t>
            </w:r>
          </w:p>
        </w:tc>
      </w:tr>
      <w:tr w:rsidR="00AF7B73" w:rsidRPr="00AF7B73" w:rsidTr="00AF7B73">
        <w:trPr>
          <w:trHeight w:val="427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Гутина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Даревский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Алексеевич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Захарочкина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Иванова Арина Евгеньевна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Лукашева </w:t>
            </w: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ОльгаВикторовна</w:t>
            </w:r>
            <w:proofErr w:type="spellEnd"/>
          </w:p>
        </w:tc>
      </w:tr>
      <w:tr w:rsidR="00AF7B73" w:rsidRPr="00AF7B73" w:rsidTr="00AF7B73">
        <w:trPr>
          <w:trHeight w:val="427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Аржаная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Максимовна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Павлюченкова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Голанова Мария Борисовна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Симонова Анна Эдуардовна</w:t>
            </w:r>
          </w:p>
        </w:tc>
      </w:tr>
      <w:tr w:rsidR="00AF7B73" w:rsidRPr="00AF7B73" w:rsidTr="00AF7B73">
        <w:trPr>
          <w:trHeight w:val="427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Проймина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Нестеров Кирилл Владимирович</w:t>
            </w:r>
          </w:p>
        </w:tc>
      </w:tr>
      <w:tr w:rsidR="00AF7B73" w:rsidRPr="00AF7B73" w:rsidTr="00AF7B73">
        <w:trPr>
          <w:trHeight w:val="407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Проскурнин Александр Александрович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Губернаторова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Анна Святославовна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Павлюченкова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Белобрысова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</w:tr>
      <w:tr w:rsidR="00AF7B73" w:rsidRPr="00AF7B73" w:rsidTr="00AF7B73">
        <w:trPr>
          <w:trHeight w:val="427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Игоревна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Зарубин Дмитрий Владимирович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Кухарик</w:t>
            </w:r>
            <w:proofErr w:type="spellEnd"/>
            <w:r w:rsidRPr="00AF7B73">
              <w:rPr>
                <w:rFonts w:ascii="Times New Roman" w:hAnsi="Times New Roman" w:cs="Times New Roman"/>
                <w:sz w:val="24"/>
                <w:szCs w:val="24"/>
              </w:rPr>
              <w:t xml:space="preserve"> Дарья Борисовна</w:t>
            </w:r>
          </w:p>
        </w:tc>
      </w:tr>
      <w:tr w:rsidR="00AF7B73" w:rsidRPr="00AF7B73" w:rsidTr="00AF7B73">
        <w:trPr>
          <w:trHeight w:val="413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Михайлова Ульяна Евгеньевна</w:t>
            </w:r>
          </w:p>
        </w:tc>
      </w:tr>
      <w:tr w:rsidR="00AF7B73" w:rsidRPr="00AF7B73" w:rsidTr="00AF7B73">
        <w:trPr>
          <w:trHeight w:val="399"/>
        </w:trPr>
        <w:tc>
          <w:tcPr>
            <w:tcW w:w="8548" w:type="dxa"/>
          </w:tcPr>
          <w:p w:rsidR="00AF7B73" w:rsidRPr="00AF7B73" w:rsidRDefault="00AF7B73" w:rsidP="00AF7B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3">
              <w:rPr>
                <w:rFonts w:ascii="Times New Roman" w:hAnsi="Times New Roman" w:cs="Times New Roman"/>
                <w:sz w:val="24"/>
                <w:szCs w:val="24"/>
              </w:rPr>
              <w:t>Иванова Ксения Александровна</w:t>
            </w:r>
          </w:p>
        </w:tc>
      </w:tr>
    </w:tbl>
    <w:p w:rsidR="00812390" w:rsidRDefault="00812390">
      <w:bookmarkStart w:id="0" w:name="_GoBack"/>
      <w:bookmarkEnd w:id="0"/>
    </w:p>
    <w:sectPr w:rsidR="0081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73"/>
    <w:rsid w:val="00812390"/>
    <w:rsid w:val="00AF7B73"/>
    <w:rsid w:val="00CB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852C"/>
  <w15:chartTrackingRefBased/>
  <w15:docId w15:val="{B8D981E8-DCBD-4C37-8B66-32DC2B0B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2019-04-30T10:44:00Z</dcterms:created>
  <dcterms:modified xsi:type="dcterms:W3CDTF">2019-04-30T11:11:00Z</dcterms:modified>
</cp:coreProperties>
</file>