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F8" w:rsidRPr="00DE01F8" w:rsidRDefault="00DE01F8" w:rsidP="00DE01F8">
      <w:pPr>
        <w:spacing w:after="200" w:line="276" w:lineRule="auto"/>
        <w:jc w:val="center"/>
        <w:rPr>
          <w:rFonts w:eastAsia="Calibri"/>
          <w:b/>
          <w:sz w:val="28"/>
        </w:rPr>
      </w:pPr>
      <w:r w:rsidRPr="00DE01F8">
        <w:rPr>
          <w:rFonts w:eastAsia="Calibri"/>
          <w:b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_синий" style="width:57pt;height:66pt;visibility:visible">
            <v:imagedata r:id="rId8" o:title="gerb_синий"/>
          </v:shape>
        </w:pict>
      </w:r>
    </w:p>
    <w:p w:rsidR="00DE01F8" w:rsidRPr="00DE01F8" w:rsidRDefault="00DE01F8" w:rsidP="00DE01F8">
      <w:pPr>
        <w:spacing w:after="200" w:line="276" w:lineRule="auto"/>
        <w:jc w:val="center"/>
        <w:rPr>
          <w:rFonts w:eastAsia="Calibri"/>
          <w:b/>
          <w:sz w:val="28"/>
        </w:rPr>
      </w:pPr>
    </w:p>
    <w:p w:rsidR="00DE01F8" w:rsidRPr="00DE01F8" w:rsidRDefault="00DE01F8" w:rsidP="00DE01F8">
      <w:pPr>
        <w:spacing w:after="200" w:line="276" w:lineRule="auto"/>
        <w:jc w:val="center"/>
        <w:rPr>
          <w:rFonts w:eastAsia="Calibri"/>
          <w:b/>
          <w:sz w:val="28"/>
        </w:rPr>
      </w:pPr>
    </w:p>
    <w:p w:rsidR="00DE01F8" w:rsidRPr="00DE01F8" w:rsidRDefault="00DE01F8" w:rsidP="00DE01F8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E01F8">
        <w:rPr>
          <w:rFonts w:ascii="Times New Roman" w:eastAsia="Calibri" w:hAnsi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DE01F8" w:rsidRPr="00DE01F8" w:rsidRDefault="00DE01F8" w:rsidP="00DE01F8">
      <w:pPr>
        <w:spacing w:after="200" w:line="276" w:lineRule="auto"/>
        <w:jc w:val="center"/>
        <w:rPr>
          <w:rFonts w:eastAsia="Calibri"/>
          <w:b/>
        </w:rPr>
      </w:pPr>
    </w:p>
    <w:p w:rsidR="00DE01F8" w:rsidRPr="00DE01F8" w:rsidRDefault="00DE01F8" w:rsidP="00DE01F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4"/>
          <w:lang w:eastAsia="ru-RU"/>
        </w:rPr>
      </w:pPr>
      <w:proofErr w:type="gramStart"/>
      <w:r w:rsidRPr="00DE01F8">
        <w:rPr>
          <w:rFonts w:ascii="Times New Roman" w:hAnsi="Times New Roman"/>
          <w:b/>
          <w:sz w:val="32"/>
          <w:szCs w:val="24"/>
          <w:lang w:eastAsia="ru-RU"/>
        </w:rPr>
        <w:t>П</w:t>
      </w:r>
      <w:proofErr w:type="gramEnd"/>
      <w:r w:rsidRPr="00DE01F8">
        <w:rPr>
          <w:rFonts w:ascii="Times New Roman" w:hAnsi="Times New Roman"/>
          <w:b/>
          <w:sz w:val="32"/>
          <w:szCs w:val="24"/>
          <w:lang w:eastAsia="ru-RU"/>
        </w:rPr>
        <w:t xml:space="preserve"> О С Т А Н О В Л Е Н И Е</w:t>
      </w:r>
    </w:p>
    <w:p w:rsidR="007B43FE" w:rsidRDefault="007B43FE"/>
    <w:p w:rsidR="007B43FE" w:rsidRPr="00DE01F8" w:rsidRDefault="00DE01F8">
      <w:pPr>
        <w:rPr>
          <w:rFonts w:ascii="Times New Roman" w:hAnsi="Times New Roman"/>
          <w:sz w:val="28"/>
          <w:szCs w:val="28"/>
        </w:rPr>
      </w:pPr>
      <w:r w:rsidRPr="00DE01F8">
        <w:rPr>
          <w:rFonts w:ascii="Times New Roman" w:hAnsi="Times New Roman"/>
          <w:sz w:val="28"/>
          <w:szCs w:val="28"/>
        </w:rPr>
        <w:t>от 20.089.2017 № 511</w:t>
      </w:r>
    </w:p>
    <w:p w:rsidR="007B43FE" w:rsidRDefault="007B43FE">
      <w:bookmarkStart w:id="0" w:name="_GoBack"/>
      <w:bookmarkEnd w:id="0"/>
    </w:p>
    <w:p w:rsidR="007B43FE" w:rsidRPr="003B6289" w:rsidRDefault="007B43FE" w:rsidP="00B268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7"/>
          <w:szCs w:val="27"/>
          <w:lang w:eastAsia="ru-RU"/>
        </w:rPr>
      </w:pPr>
      <w:r w:rsidRPr="003B6289">
        <w:rPr>
          <w:rFonts w:ascii="Times New Roman" w:hAnsi="Times New Roman"/>
          <w:b/>
          <w:sz w:val="27"/>
          <w:szCs w:val="27"/>
          <w:lang w:eastAsia="ru-RU"/>
        </w:rPr>
        <w:t>Об  утверждении  Положения</w:t>
      </w:r>
    </w:p>
    <w:p w:rsidR="007B43FE" w:rsidRPr="003B6289" w:rsidRDefault="007B43FE" w:rsidP="00B268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7"/>
          <w:szCs w:val="27"/>
          <w:lang w:eastAsia="ru-RU"/>
        </w:rPr>
      </w:pPr>
      <w:r w:rsidRPr="003B6289">
        <w:rPr>
          <w:rFonts w:ascii="Times New Roman" w:hAnsi="Times New Roman"/>
          <w:b/>
          <w:sz w:val="27"/>
          <w:szCs w:val="27"/>
          <w:lang w:eastAsia="ru-RU"/>
        </w:rPr>
        <w:t>об  обеспечении  первичных  мер</w:t>
      </w:r>
    </w:p>
    <w:p w:rsidR="007B43FE" w:rsidRPr="003B6289" w:rsidRDefault="007B43FE" w:rsidP="00B268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7"/>
          <w:szCs w:val="27"/>
          <w:lang w:eastAsia="ru-RU"/>
        </w:rPr>
      </w:pPr>
      <w:r w:rsidRPr="003B6289">
        <w:rPr>
          <w:rFonts w:ascii="Times New Roman" w:hAnsi="Times New Roman"/>
          <w:b/>
          <w:sz w:val="27"/>
          <w:szCs w:val="27"/>
          <w:lang w:eastAsia="ru-RU"/>
        </w:rPr>
        <w:t>пожарной  безопасности  в  границах</w:t>
      </w:r>
    </w:p>
    <w:p w:rsidR="007B43FE" w:rsidRPr="003B6289" w:rsidRDefault="007B43FE" w:rsidP="00B268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7"/>
          <w:szCs w:val="27"/>
          <w:lang w:eastAsia="ru-RU"/>
        </w:rPr>
      </w:pPr>
      <w:r w:rsidRPr="003B6289">
        <w:rPr>
          <w:rFonts w:ascii="Times New Roman" w:hAnsi="Times New Roman"/>
          <w:b/>
          <w:sz w:val="27"/>
          <w:szCs w:val="27"/>
          <w:lang w:eastAsia="ru-RU"/>
        </w:rPr>
        <w:t xml:space="preserve">муниципального  образования </w:t>
      </w:r>
    </w:p>
    <w:p w:rsidR="007B43FE" w:rsidRPr="003B6289" w:rsidRDefault="007B43FE" w:rsidP="00B268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7"/>
          <w:szCs w:val="27"/>
          <w:lang w:eastAsia="ru-RU"/>
        </w:rPr>
      </w:pPr>
      <w:proofErr w:type="spellStart"/>
      <w:r w:rsidRPr="003B6289">
        <w:rPr>
          <w:rFonts w:ascii="Times New Roman" w:hAnsi="Times New Roman"/>
          <w:b/>
          <w:sz w:val="27"/>
          <w:szCs w:val="27"/>
          <w:lang w:eastAsia="ru-RU"/>
        </w:rPr>
        <w:t>Краснинское</w:t>
      </w:r>
      <w:proofErr w:type="spellEnd"/>
      <w:r w:rsidRPr="003B6289">
        <w:rPr>
          <w:rFonts w:ascii="Times New Roman" w:hAnsi="Times New Roman"/>
          <w:b/>
          <w:sz w:val="27"/>
          <w:szCs w:val="27"/>
          <w:lang w:eastAsia="ru-RU"/>
        </w:rPr>
        <w:t xml:space="preserve">  городское  поселение</w:t>
      </w:r>
    </w:p>
    <w:p w:rsidR="007B43FE" w:rsidRPr="003B6289" w:rsidRDefault="007B43FE" w:rsidP="003E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7"/>
          <w:szCs w:val="27"/>
          <w:lang w:eastAsia="ru-RU"/>
        </w:rPr>
      </w:pPr>
      <w:proofErr w:type="spellStart"/>
      <w:r w:rsidRPr="003B6289">
        <w:rPr>
          <w:rFonts w:ascii="Times New Roman" w:hAnsi="Times New Roman"/>
          <w:b/>
          <w:sz w:val="27"/>
          <w:szCs w:val="27"/>
          <w:lang w:eastAsia="ru-RU"/>
        </w:rPr>
        <w:t>Краснинского</w:t>
      </w:r>
      <w:proofErr w:type="spellEnd"/>
      <w:r w:rsidRPr="003B6289">
        <w:rPr>
          <w:rFonts w:ascii="Times New Roman" w:hAnsi="Times New Roman"/>
          <w:b/>
          <w:sz w:val="27"/>
          <w:szCs w:val="27"/>
          <w:lang w:eastAsia="ru-RU"/>
        </w:rPr>
        <w:t xml:space="preserve">  района  Смоленской  области  </w:t>
      </w:r>
    </w:p>
    <w:p w:rsidR="007B43FE" w:rsidRPr="003B6289" w:rsidRDefault="007B43FE" w:rsidP="003E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7"/>
          <w:szCs w:val="27"/>
          <w:lang w:eastAsia="ru-RU"/>
        </w:rPr>
      </w:pPr>
    </w:p>
    <w:p w:rsidR="007B43FE" w:rsidRPr="003B6289" w:rsidRDefault="007B43FE" w:rsidP="00AE0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 w:rsidRPr="003B6289">
        <w:rPr>
          <w:rFonts w:ascii="Times New Roman" w:hAnsi="Times New Roman"/>
          <w:sz w:val="27"/>
          <w:szCs w:val="27"/>
        </w:rPr>
        <w:t xml:space="preserve">            </w:t>
      </w:r>
      <w:proofErr w:type="gramStart"/>
      <w:r w:rsidRPr="003B6289">
        <w:rPr>
          <w:rFonts w:ascii="Times New Roman" w:hAnsi="Times New Roman"/>
          <w:sz w:val="27"/>
          <w:szCs w:val="27"/>
        </w:rPr>
        <w:t>В соответствии с требованиями ст.19 Федерального закона от 21 декабря 1994 года № 69-ФЗ  «О пожарной  безопасности»,  ст.63 Федерального закона от 22 июля 2008 года №123-ФЗ «Технический регламент о пожарной безопасности», п.9 ст.14 Федерального закона  от 06 октября 2003 года № 131-ФЗ «Об общих принципах  организации  местного самоуправления в Российской Федерации»  и в целях обеспечения  первичных  мер пожарной</w:t>
      </w:r>
      <w:proofErr w:type="gramEnd"/>
      <w:r w:rsidRPr="003B6289">
        <w:rPr>
          <w:rFonts w:ascii="Times New Roman" w:hAnsi="Times New Roman"/>
          <w:sz w:val="27"/>
          <w:szCs w:val="27"/>
        </w:rPr>
        <w:t xml:space="preserve">  безопасности  </w:t>
      </w:r>
      <w:r w:rsidRPr="003B6289">
        <w:rPr>
          <w:rFonts w:ascii="Times New Roman" w:hAnsi="Times New Roman"/>
          <w:sz w:val="27"/>
          <w:szCs w:val="27"/>
          <w:lang w:eastAsia="ru-RU"/>
        </w:rPr>
        <w:t>в  границах</w:t>
      </w:r>
      <w:r w:rsidRPr="003B6289">
        <w:rPr>
          <w:rFonts w:ascii="Times New Roman" w:hAnsi="Times New Roman"/>
          <w:b/>
          <w:sz w:val="27"/>
          <w:szCs w:val="27"/>
          <w:lang w:eastAsia="ru-RU"/>
        </w:rPr>
        <w:t xml:space="preserve">  </w:t>
      </w:r>
      <w:r w:rsidRPr="003B6289">
        <w:rPr>
          <w:rFonts w:ascii="Times New Roman" w:hAnsi="Times New Roman"/>
          <w:sz w:val="27"/>
          <w:szCs w:val="27"/>
          <w:lang w:eastAsia="ru-RU"/>
        </w:rPr>
        <w:t xml:space="preserve">муниципального образования  </w:t>
      </w:r>
      <w:proofErr w:type="spellStart"/>
      <w:r w:rsidRPr="003B6289">
        <w:rPr>
          <w:rFonts w:ascii="Times New Roman" w:hAnsi="Times New Roman"/>
          <w:sz w:val="27"/>
          <w:szCs w:val="27"/>
          <w:lang w:eastAsia="ru-RU"/>
        </w:rPr>
        <w:t>Краснинское</w:t>
      </w:r>
      <w:proofErr w:type="spellEnd"/>
      <w:r w:rsidRPr="003B6289">
        <w:rPr>
          <w:rFonts w:ascii="Times New Roman" w:hAnsi="Times New Roman"/>
          <w:sz w:val="27"/>
          <w:szCs w:val="27"/>
          <w:lang w:eastAsia="ru-RU"/>
        </w:rPr>
        <w:t xml:space="preserve">  городское  поселение</w:t>
      </w:r>
      <w:r w:rsidRPr="003B6289">
        <w:rPr>
          <w:rFonts w:ascii="Times New Roman" w:hAnsi="Times New Roman"/>
          <w:b/>
          <w:sz w:val="27"/>
          <w:szCs w:val="27"/>
          <w:lang w:eastAsia="ru-RU"/>
        </w:rPr>
        <w:t xml:space="preserve">  </w:t>
      </w:r>
      <w:proofErr w:type="spellStart"/>
      <w:r w:rsidRPr="003B6289">
        <w:rPr>
          <w:rFonts w:ascii="Times New Roman" w:hAnsi="Times New Roman"/>
          <w:sz w:val="27"/>
          <w:szCs w:val="27"/>
          <w:lang w:eastAsia="ru-RU"/>
        </w:rPr>
        <w:t>Краснинского</w:t>
      </w:r>
      <w:proofErr w:type="spellEnd"/>
      <w:r w:rsidRPr="003B6289">
        <w:rPr>
          <w:rFonts w:ascii="Times New Roman" w:hAnsi="Times New Roman"/>
          <w:sz w:val="27"/>
          <w:szCs w:val="27"/>
          <w:lang w:eastAsia="ru-RU"/>
        </w:rPr>
        <w:t xml:space="preserve">  района Смоленской  области  </w:t>
      </w:r>
      <w:r w:rsidRPr="003B6289">
        <w:rPr>
          <w:rFonts w:ascii="Times New Roman" w:hAnsi="Times New Roman"/>
          <w:sz w:val="27"/>
          <w:szCs w:val="27"/>
        </w:rPr>
        <w:t>Администрация  муниципального  образования  «</w:t>
      </w:r>
      <w:proofErr w:type="spellStart"/>
      <w:r w:rsidRPr="003B6289">
        <w:rPr>
          <w:rFonts w:ascii="Times New Roman" w:hAnsi="Times New Roman"/>
          <w:sz w:val="27"/>
          <w:szCs w:val="27"/>
        </w:rPr>
        <w:t>Краснинский</w:t>
      </w:r>
      <w:proofErr w:type="spellEnd"/>
      <w:r w:rsidRPr="003B6289">
        <w:rPr>
          <w:rFonts w:ascii="Times New Roman" w:hAnsi="Times New Roman"/>
          <w:sz w:val="27"/>
          <w:szCs w:val="27"/>
        </w:rPr>
        <w:t xml:space="preserve"> район» Смоленской  области</w:t>
      </w:r>
    </w:p>
    <w:p w:rsidR="007B43FE" w:rsidRDefault="007B43FE" w:rsidP="00DD7B54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B6289">
        <w:rPr>
          <w:rFonts w:ascii="Times New Roman" w:hAnsi="Times New Roman" w:cs="Times New Roman"/>
          <w:b/>
          <w:sz w:val="27"/>
          <w:szCs w:val="27"/>
        </w:rPr>
        <w:t xml:space="preserve"> постановляет:</w:t>
      </w:r>
    </w:p>
    <w:p w:rsidR="007B43FE" w:rsidRPr="003B6289" w:rsidRDefault="007B43FE" w:rsidP="00DD7B5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B43FE" w:rsidRPr="003B6289" w:rsidRDefault="007B43FE" w:rsidP="0034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B6289">
        <w:rPr>
          <w:rFonts w:ascii="Times New Roman" w:hAnsi="Times New Roman"/>
          <w:sz w:val="27"/>
          <w:szCs w:val="27"/>
        </w:rPr>
        <w:t xml:space="preserve">                1.Утвердить Положение об обеспечении первичных мер пожарной безопасности в границах муниципального образования</w:t>
      </w:r>
      <w:r w:rsidRPr="003B6289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3B6289">
        <w:rPr>
          <w:rFonts w:ascii="Times New Roman" w:hAnsi="Times New Roman"/>
          <w:sz w:val="27"/>
          <w:szCs w:val="27"/>
          <w:lang w:eastAsia="ru-RU"/>
        </w:rPr>
        <w:t>Краснинское</w:t>
      </w:r>
      <w:proofErr w:type="spellEnd"/>
      <w:r w:rsidRPr="003B6289">
        <w:rPr>
          <w:rFonts w:ascii="Times New Roman" w:hAnsi="Times New Roman"/>
          <w:sz w:val="27"/>
          <w:szCs w:val="27"/>
          <w:lang w:eastAsia="ru-RU"/>
        </w:rPr>
        <w:t xml:space="preserve"> городское поселение  </w:t>
      </w:r>
      <w:proofErr w:type="spellStart"/>
      <w:r w:rsidRPr="003B6289">
        <w:rPr>
          <w:rFonts w:ascii="Times New Roman" w:hAnsi="Times New Roman"/>
          <w:sz w:val="27"/>
          <w:szCs w:val="27"/>
          <w:lang w:eastAsia="ru-RU"/>
        </w:rPr>
        <w:t>Краснинского</w:t>
      </w:r>
      <w:proofErr w:type="spellEnd"/>
      <w:r w:rsidRPr="003B6289">
        <w:rPr>
          <w:rFonts w:ascii="Times New Roman" w:hAnsi="Times New Roman"/>
          <w:sz w:val="27"/>
          <w:szCs w:val="27"/>
          <w:lang w:eastAsia="ru-RU"/>
        </w:rPr>
        <w:t xml:space="preserve"> района Смоленской области </w:t>
      </w:r>
      <w:r w:rsidRPr="003B6289">
        <w:rPr>
          <w:rFonts w:ascii="Times New Roman" w:hAnsi="Times New Roman"/>
          <w:sz w:val="27"/>
          <w:szCs w:val="27"/>
        </w:rPr>
        <w:t xml:space="preserve"> согласно приложению.</w:t>
      </w:r>
    </w:p>
    <w:p w:rsidR="007B43FE" w:rsidRPr="003B6289" w:rsidRDefault="007B43FE" w:rsidP="0034147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3B6289">
        <w:rPr>
          <w:rFonts w:ascii="Times New Roman" w:hAnsi="Times New Roman"/>
          <w:bCs/>
          <w:sz w:val="27"/>
          <w:szCs w:val="27"/>
          <w:lang w:eastAsia="ru-RU"/>
        </w:rPr>
        <w:t xml:space="preserve">         </w:t>
      </w:r>
      <w:r w:rsidRPr="003B6289">
        <w:rPr>
          <w:rFonts w:ascii="Times New Roman" w:hAnsi="Times New Roman"/>
          <w:sz w:val="27"/>
          <w:szCs w:val="27"/>
        </w:rPr>
        <w:t xml:space="preserve">  2.</w:t>
      </w:r>
      <w:r w:rsidRPr="003B6289">
        <w:rPr>
          <w:rFonts w:ascii="Times New Roman" w:hAnsi="Times New Roman"/>
          <w:color w:val="000000"/>
          <w:sz w:val="27"/>
          <w:szCs w:val="27"/>
        </w:rPr>
        <w:t>Считать утратившим  силу постановление  Администрации  муниципального образования «</w:t>
      </w:r>
      <w:proofErr w:type="spellStart"/>
      <w:r w:rsidRPr="003B6289">
        <w:rPr>
          <w:rFonts w:ascii="Times New Roman" w:hAnsi="Times New Roman"/>
          <w:color w:val="000000"/>
          <w:sz w:val="27"/>
          <w:szCs w:val="27"/>
        </w:rPr>
        <w:t>Краснинский</w:t>
      </w:r>
      <w:proofErr w:type="spellEnd"/>
      <w:r w:rsidRPr="003B6289">
        <w:rPr>
          <w:rFonts w:ascii="Times New Roman" w:hAnsi="Times New Roman"/>
          <w:color w:val="000000"/>
          <w:sz w:val="27"/>
          <w:szCs w:val="27"/>
        </w:rPr>
        <w:t xml:space="preserve"> район» Смоленской области  от 15 февраля 2016 года № 55 «Об утверждении Положения об обеспечении первичных мер пожарной безопасности на территории</w:t>
      </w:r>
      <w:r w:rsidRPr="003B6289">
        <w:rPr>
          <w:rFonts w:ascii="Times New Roman" w:hAnsi="Times New Roman"/>
          <w:bCs/>
          <w:sz w:val="27"/>
          <w:szCs w:val="27"/>
        </w:rPr>
        <w:t xml:space="preserve"> муниципального образования </w:t>
      </w:r>
      <w:proofErr w:type="spellStart"/>
      <w:r w:rsidRPr="003B6289">
        <w:rPr>
          <w:rFonts w:ascii="Times New Roman" w:hAnsi="Times New Roman"/>
          <w:bCs/>
          <w:sz w:val="27"/>
          <w:szCs w:val="27"/>
        </w:rPr>
        <w:t>Краснинского</w:t>
      </w:r>
      <w:proofErr w:type="spellEnd"/>
      <w:r w:rsidRPr="003B6289">
        <w:rPr>
          <w:rFonts w:ascii="Times New Roman" w:hAnsi="Times New Roman"/>
          <w:bCs/>
          <w:sz w:val="27"/>
          <w:szCs w:val="27"/>
        </w:rPr>
        <w:t xml:space="preserve"> городского поселения </w:t>
      </w:r>
      <w:proofErr w:type="spellStart"/>
      <w:r w:rsidRPr="003B6289">
        <w:rPr>
          <w:rFonts w:ascii="Times New Roman" w:hAnsi="Times New Roman"/>
          <w:bCs/>
          <w:sz w:val="27"/>
          <w:szCs w:val="27"/>
        </w:rPr>
        <w:t>Краснинского</w:t>
      </w:r>
      <w:proofErr w:type="spellEnd"/>
      <w:r w:rsidRPr="003B6289">
        <w:rPr>
          <w:rFonts w:ascii="Times New Roman" w:hAnsi="Times New Roman"/>
          <w:bCs/>
          <w:sz w:val="27"/>
          <w:szCs w:val="27"/>
        </w:rPr>
        <w:t xml:space="preserve"> района Смоленской области</w:t>
      </w:r>
      <w:r w:rsidRPr="003B6289">
        <w:rPr>
          <w:rFonts w:ascii="Times New Roman" w:hAnsi="Times New Roman"/>
          <w:color w:val="000000"/>
          <w:sz w:val="27"/>
          <w:szCs w:val="27"/>
        </w:rPr>
        <w:t xml:space="preserve">». </w:t>
      </w:r>
    </w:p>
    <w:p w:rsidR="007B43FE" w:rsidRPr="003B6289" w:rsidRDefault="007B43FE" w:rsidP="0034147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3B6289">
        <w:rPr>
          <w:rFonts w:ascii="Times New Roman" w:hAnsi="Times New Roman"/>
          <w:bCs/>
          <w:sz w:val="27"/>
          <w:szCs w:val="27"/>
        </w:rPr>
        <w:t xml:space="preserve">           </w:t>
      </w:r>
      <w:r w:rsidRPr="003B6289">
        <w:rPr>
          <w:rFonts w:ascii="Times New Roman" w:hAnsi="Times New Roman"/>
          <w:bCs/>
          <w:sz w:val="27"/>
          <w:szCs w:val="27"/>
          <w:lang w:eastAsia="ru-RU"/>
        </w:rPr>
        <w:t>3.</w:t>
      </w:r>
      <w:r w:rsidRPr="003B6289">
        <w:rPr>
          <w:rFonts w:ascii="Times New Roman" w:hAnsi="Times New Roman"/>
          <w:sz w:val="27"/>
          <w:szCs w:val="27"/>
        </w:rPr>
        <w:t xml:space="preserve">Настоящее постановление разместить в информационно </w:t>
      </w:r>
      <w:proofErr w:type="gramStart"/>
      <w:r w:rsidRPr="003B6289">
        <w:rPr>
          <w:rFonts w:ascii="Times New Roman" w:hAnsi="Times New Roman"/>
          <w:sz w:val="27"/>
          <w:szCs w:val="27"/>
        </w:rPr>
        <w:t>-т</w:t>
      </w:r>
      <w:proofErr w:type="gramEnd"/>
      <w:r w:rsidRPr="003B6289">
        <w:rPr>
          <w:rFonts w:ascii="Times New Roman" w:hAnsi="Times New Roman"/>
          <w:sz w:val="27"/>
          <w:szCs w:val="27"/>
        </w:rPr>
        <w:t>елекоммуникационной сети Интернет на официальном сайте Администрации муниципального образования «</w:t>
      </w:r>
      <w:proofErr w:type="spellStart"/>
      <w:r w:rsidRPr="003B6289">
        <w:rPr>
          <w:rFonts w:ascii="Times New Roman" w:hAnsi="Times New Roman"/>
          <w:sz w:val="27"/>
          <w:szCs w:val="27"/>
        </w:rPr>
        <w:t>Краснинский</w:t>
      </w:r>
      <w:proofErr w:type="spellEnd"/>
      <w:r w:rsidRPr="003B6289">
        <w:rPr>
          <w:rFonts w:ascii="Times New Roman" w:hAnsi="Times New Roman"/>
          <w:sz w:val="27"/>
          <w:szCs w:val="27"/>
        </w:rPr>
        <w:t xml:space="preserve"> район» Смоленской области.</w:t>
      </w:r>
    </w:p>
    <w:p w:rsidR="007B43FE" w:rsidRPr="003B6289" w:rsidRDefault="007B43FE" w:rsidP="0034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3B6289">
        <w:rPr>
          <w:rFonts w:ascii="Times New Roman" w:hAnsi="Times New Roman"/>
          <w:bCs/>
          <w:sz w:val="27"/>
          <w:szCs w:val="27"/>
          <w:lang w:eastAsia="ru-RU"/>
        </w:rPr>
        <w:t xml:space="preserve">           4.</w:t>
      </w:r>
      <w:proofErr w:type="gramStart"/>
      <w:r w:rsidRPr="003B6289">
        <w:rPr>
          <w:rFonts w:ascii="Times New Roman" w:hAnsi="Times New Roman"/>
          <w:bCs/>
          <w:sz w:val="27"/>
          <w:szCs w:val="27"/>
          <w:lang w:eastAsia="ru-RU"/>
        </w:rPr>
        <w:t>Контроль за</w:t>
      </w:r>
      <w:proofErr w:type="gramEnd"/>
      <w:r w:rsidRPr="003B6289">
        <w:rPr>
          <w:rFonts w:ascii="Times New Roman" w:hAnsi="Times New Roman"/>
          <w:bCs/>
          <w:sz w:val="27"/>
          <w:szCs w:val="27"/>
          <w:lang w:eastAsia="ru-RU"/>
        </w:rPr>
        <w:t xml:space="preserve"> исполнением данного постановления оставляю за собой.</w:t>
      </w:r>
    </w:p>
    <w:p w:rsidR="007B43FE" w:rsidRPr="003B6289" w:rsidRDefault="007B43FE" w:rsidP="004209CD">
      <w:pPr>
        <w:spacing w:before="240"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3B6289">
        <w:rPr>
          <w:rFonts w:ascii="Times New Roman" w:hAnsi="Times New Roman"/>
          <w:b/>
          <w:color w:val="000000"/>
          <w:sz w:val="27"/>
          <w:szCs w:val="27"/>
        </w:rPr>
        <w:lastRenderedPageBreak/>
        <w:t>И.о</w:t>
      </w:r>
      <w:proofErr w:type="spellEnd"/>
      <w:r w:rsidRPr="003B6289">
        <w:rPr>
          <w:rFonts w:ascii="Times New Roman" w:hAnsi="Times New Roman"/>
          <w:b/>
          <w:color w:val="000000"/>
          <w:sz w:val="27"/>
          <w:szCs w:val="27"/>
        </w:rPr>
        <w:t>. Главы муниципального образования</w:t>
      </w:r>
    </w:p>
    <w:p w:rsidR="007B43FE" w:rsidRPr="003B6289" w:rsidRDefault="007B43FE" w:rsidP="004209CD">
      <w:pPr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3B6289">
        <w:rPr>
          <w:rFonts w:ascii="Times New Roman" w:hAnsi="Times New Roman"/>
          <w:b/>
          <w:color w:val="000000"/>
          <w:sz w:val="27"/>
          <w:szCs w:val="27"/>
        </w:rPr>
        <w:t>«</w:t>
      </w:r>
      <w:proofErr w:type="spellStart"/>
      <w:r w:rsidRPr="003B6289">
        <w:rPr>
          <w:rFonts w:ascii="Times New Roman" w:hAnsi="Times New Roman"/>
          <w:b/>
          <w:color w:val="000000"/>
          <w:sz w:val="27"/>
          <w:szCs w:val="27"/>
        </w:rPr>
        <w:t>Краснинский</w:t>
      </w:r>
      <w:proofErr w:type="spellEnd"/>
      <w:r w:rsidRPr="003B6289">
        <w:rPr>
          <w:rFonts w:ascii="Times New Roman" w:hAnsi="Times New Roman"/>
          <w:b/>
          <w:color w:val="000000"/>
          <w:sz w:val="27"/>
          <w:szCs w:val="27"/>
        </w:rPr>
        <w:t xml:space="preserve"> район» </w:t>
      </w:r>
    </w:p>
    <w:p w:rsidR="007B43FE" w:rsidRPr="003B6289" w:rsidRDefault="007B43FE" w:rsidP="00604640">
      <w:pPr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3B6289">
        <w:rPr>
          <w:rFonts w:ascii="Times New Roman" w:hAnsi="Times New Roman"/>
          <w:b/>
          <w:color w:val="000000"/>
          <w:sz w:val="27"/>
          <w:szCs w:val="27"/>
        </w:rPr>
        <w:t>Смоленской области                                                                                     В.Н. Попков</w:t>
      </w:r>
    </w:p>
    <w:p w:rsidR="007B43FE" w:rsidRPr="003B6289" w:rsidRDefault="007B43FE" w:rsidP="003B6289">
      <w:pPr>
        <w:tabs>
          <w:tab w:val="center" w:pos="3231"/>
          <w:tab w:val="right" w:pos="5046"/>
        </w:tabs>
        <w:spacing w:after="0" w:line="240" w:lineRule="auto"/>
        <w:ind w:left="141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</w:p>
    <w:p w:rsidR="007B43FE" w:rsidRPr="003B6289" w:rsidRDefault="007B43FE" w:rsidP="008408E9">
      <w:pPr>
        <w:spacing w:after="0" w:line="240" w:lineRule="auto"/>
        <w:ind w:left="1416"/>
        <w:jc w:val="right"/>
        <w:rPr>
          <w:rFonts w:ascii="Times New Roman" w:hAnsi="Times New Roman"/>
          <w:sz w:val="27"/>
          <w:szCs w:val="27"/>
        </w:rPr>
      </w:pPr>
      <w:r w:rsidRPr="003B6289">
        <w:rPr>
          <w:rFonts w:ascii="Times New Roman" w:hAnsi="Times New Roman"/>
          <w:sz w:val="27"/>
          <w:szCs w:val="27"/>
        </w:rPr>
        <w:t xml:space="preserve">Приложение   </w:t>
      </w:r>
    </w:p>
    <w:p w:rsidR="007B43FE" w:rsidRPr="003B6289" w:rsidRDefault="007B43FE" w:rsidP="008408E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3B6289">
        <w:rPr>
          <w:rFonts w:ascii="Times New Roman" w:hAnsi="Times New Roman"/>
          <w:sz w:val="27"/>
          <w:szCs w:val="27"/>
        </w:rPr>
        <w:t xml:space="preserve">                     к постановлению  Администрации  </w:t>
      </w:r>
    </w:p>
    <w:p w:rsidR="007B43FE" w:rsidRPr="003B6289" w:rsidRDefault="007B43FE" w:rsidP="008408E9">
      <w:pPr>
        <w:spacing w:after="0" w:line="240" w:lineRule="auto"/>
        <w:ind w:left="1416"/>
        <w:jc w:val="right"/>
        <w:rPr>
          <w:rFonts w:ascii="Times New Roman" w:hAnsi="Times New Roman"/>
          <w:sz w:val="27"/>
          <w:szCs w:val="27"/>
        </w:rPr>
      </w:pPr>
      <w:r w:rsidRPr="003B6289">
        <w:rPr>
          <w:rFonts w:ascii="Times New Roman" w:hAnsi="Times New Roman"/>
          <w:sz w:val="27"/>
          <w:szCs w:val="27"/>
        </w:rPr>
        <w:t xml:space="preserve">                                              муниципального образования</w:t>
      </w:r>
    </w:p>
    <w:p w:rsidR="007B43FE" w:rsidRPr="003B6289" w:rsidRDefault="007B43FE" w:rsidP="008408E9">
      <w:pPr>
        <w:spacing w:after="0" w:line="240" w:lineRule="auto"/>
        <w:ind w:left="1416"/>
        <w:jc w:val="right"/>
        <w:rPr>
          <w:rFonts w:ascii="Times New Roman" w:hAnsi="Times New Roman"/>
          <w:sz w:val="27"/>
          <w:szCs w:val="27"/>
        </w:rPr>
      </w:pPr>
      <w:r w:rsidRPr="003B6289">
        <w:rPr>
          <w:rFonts w:ascii="Times New Roman" w:hAnsi="Times New Roman"/>
          <w:sz w:val="27"/>
          <w:szCs w:val="27"/>
        </w:rPr>
        <w:t xml:space="preserve">                                    «</w:t>
      </w:r>
      <w:proofErr w:type="spellStart"/>
      <w:r w:rsidRPr="003B6289">
        <w:rPr>
          <w:rFonts w:ascii="Times New Roman" w:hAnsi="Times New Roman"/>
          <w:sz w:val="27"/>
          <w:szCs w:val="27"/>
        </w:rPr>
        <w:t>Краснинский</w:t>
      </w:r>
      <w:proofErr w:type="spellEnd"/>
      <w:r w:rsidRPr="003B6289">
        <w:rPr>
          <w:rFonts w:ascii="Times New Roman" w:hAnsi="Times New Roman"/>
          <w:sz w:val="27"/>
          <w:szCs w:val="27"/>
        </w:rPr>
        <w:t xml:space="preserve"> район» Смоленской области  </w:t>
      </w:r>
    </w:p>
    <w:p w:rsidR="007B43FE" w:rsidRPr="003B6289" w:rsidRDefault="007B43FE" w:rsidP="008408E9">
      <w:pPr>
        <w:spacing w:after="0" w:line="240" w:lineRule="auto"/>
        <w:ind w:left="1416"/>
        <w:jc w:val="right"/>
        <w:rPr>
          <w:rFonts w:ascii="Times New Roman" w:hAnsi="Times New Roman"/>
          <w:sz w:val="27"/>
          <w:szCs w:val="27"/>
        </w:rPr>
      </w:pPr>
      <w:r w:rsidRPr="003B6289">
        <w:rPr>
          <w:rFonts w:ascii="Times New Roman" w:hAnsi="Times New Roman"/>
          <w:sz w:val="27"/>
          <w:szCs w:val="27"/>
        </w:rPr>
        <w:t xml:space="preserve">от _________№ ___                                                                                                                      </w:t>
      </w:r>
    </w:p>
    <w:p w:rsidR="007B43FE" w:rsidRPr="003B6289" w:rsidRDefault="007B43FE" w:rsidP="000C369A">
      <w:pPr>
        <w:ind w:left="1416"/>
        <w:rPr>
          <w:rFonts w:ascii="Times New Roman" w:hAnsi="Times New Roman"/>
          <w:sz w:val="27"/>
          <w:szCs w:val="27"/>
        </w:rPr>
      </w:pPr>
    </w:p>
    <w:p w:rsidR="007B43FE" w:rsidRPr="003B6289" w:rsidRDefault="007B43FE" w:rsidP="000D342A">
      <w:pPr>
        <w:spacing w:after="0" w:line="240" w:lineRule="auto"/>
        <w:ind w:left="1416"/>
        <w:jc w:val="center"/>
        <w:rPr>
          <w:rFonts w:ascii="Times New Roman" w:hAnsi="Times New Roman"/>
          <w:b/>
          <w:sz w:val="27"/>
          <w:szCs w:val="27"/>
        </w:rPr>
      </w:pPr>
      <w:r w:rsidRPr="003B6289">
        <w:rPr>
          <w:rFonts w:ascii="Times New Roman" w:hAnsi="Times New Roman"/>
          <w:b/>
          <w:sz w:val="27"/>
          <w:szCs w:val="27"/>
        </w:rPr>
        <w:t>Положение                                                                                                                                     об обеспечении  первичных  мер  пожарной  безопасности</w:t>
      </w:r>
    </w:p>
    <w:p w:rsidR="007B43FE" w:rsidRPr="003B6289" w:rsidRDefault="007B43FE" w:rsidP="000D3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3B6289">
        <w:rPr>
          <w:rFonts w:ascii="Times New Roman" w:hAnsi="Times New Roman"/>
          <w:b/>
          <w:sz w:val="27"/>
          <w:szCs w:val="27"/>
          <w:lang w:eastAsia="ru-RU"/>
        </w:rPr>
        <w:t xml:space="preserve">в  границах </w:t>
      </w:r>
      <w:r w:rsidRPr="003B6289">
        <w:rPr>
          <w:rFonts w:ascii="Times New Roman" w:hAnsi="Times New Roman"/>
          <w:b/>
          <w:sz w:val="27"/>
          <w:szCs w:val="27"/>
        </w:rPr>
        <w:t xml:space="preserve"> муниципального  образования</w:t>
      </w:r>
    </w:p>
    <w:p w:rsidR="007B43FE" w:rsidRPr="003B6289" w:rsidRDefault="007B43FE" w:rsidP="000D342A">
      <w:pPr>
        <w:spacing w:after="0" w:line="240" w:lineRule="auto"/>
        <w:ind w:left="1416"/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 w:rsidRPr="003B6289">
        <w:rPr>
          <w:rFonts w:ascii="Times New Roman" w:hAnsi="Times New Roman"/>
          <w:b/>
          <w:sz w:val="27"/>
          <w:szCs w:val="27"/>
        </w:rPr>
        <w:t>Краснинское</w:t>
      </w:r>
      <w:proofErr w:type="spellEnd"/>
      <w:r w:rsidRPr="003B6289">
        <w:rPr>
          <w:rFonts w:ascii="Times New Roman" w:hAnsi="Times New Roman"/>
          <w:b/>
          <w:sz w:val="27"/>
          <w:szCs w:val="27"/>
        </w:rPr>
        <w:t xml:space="preserve">  городское  поселение</w:t>
      </w:r>
    </w:p>
    <w:p w:rsidR="007B43FE" w:rsidRPr="003B6289" w:rsidRDefault="007B43FE" w:rsidP="000D342A">
      <w:pPr>
        <w:spacing w:after="0" w:line="240" w:lineRule="auto"/>
        <w:ind w:left="1416"/>
        <w:jc w:val="center"/>
        <w:rPr>
          <w:rFonts w:ascii="Times New Roman" w:hAnsi="Times New Roman"/>
          <w:color w:val="800000"/>
          <w:sz w:val="27"/>
          <w:szCs w:val="27"/>
        </w:rPr>
      </w:pPr>
      <w:proofErr w:type="spellStart"/>
      <w:r w:rsidRPr="003B6289">
        <w:rPr>
          <w:rFonts w:ascii="Times New Roman" w:hAnsi="Times New Roman"/>
          <w:b/>
          <w:sz w:val="27"/>
          <w:szCs w:val="27"/>
        </w:rPr>
        <w:t>Краснинского</w:t>
      </w:r>
      <w:proofErr w:type="spellEnd"/>
      <w:r w:rsidRPr="003B6289">
        <w:rPr>
          <w:rFonts w:ascii="Times New Roman" w:hAnsi="Times New Roman"/>
          <w:b/>
          <w:sz w:val="27"/>
          <w:szCs w:val="27"/>
        </w:rPr>
        <w:t xml:space="preserve"> района  Смоленской области</w:t>
      </w:r>
    </w:p>
    <w:p w:rsidR="007B43FE" w:rsidRPr="003B6289" w:rsidRDefault="007B43FE" w:rsidP="000D342A">
      <w:pPr>
        <w:pStyle w:val="consplusnormal"/>
        <w:jc w:val="center"/>
        <w:rPr>
          <w:b/>
          <w:sz w:val="27"/>
          <w:szCs w:val="27"/>
        </w:rPr>
      </w:pPr>
      <w:r w:rsidRPr="003B6289">
        <w:rPr>
          <w:b/>
          <w:sz w:val="27"/>
          <w:szCs w:val="27"/>
        </w:rPr>
        <w:t>1. Общие положения</w:t>
      </w:r>
    </w:p>
    <w:p w:rsidR="007B43FE" w:rsidRPr="003B6289" w:rsidRDefault="007B43FE" w:rsidP="008408E9">
      <w:pPr>
        <w:ind w:firstLine="900"/>
        <w:jc w:val="both"/>
        <w:rPr>
          <w:rFonts w:ascii="Times New Roman" w:hAnsi="Times New Roman"/>
          <w:b/>
          <w:sz w:val="27"/>
          <w:szCs w:val="27"/>
        </w:rPr>
      </w:pPr>
      <w:r w:rsidRPr="003B6289">
        <w:rPr>
          <w:rFonts w:ascii="Times New Roman" w:hAnsi="Times New Roman"/>
          <w:sz w:val="27"/>
          <w:szCs w:val="27"/>
        </w:rPr>
        <w:t xml:space="preserve"> 1.1. </w:t>
      </w:r>
      <w:proofErr w:type="gramStart"/>
      <w:r w:rsidRPr="003B6289">
        <w:rPr>
          <w:rFonts w:ascii="Times New Roman" w:hAnsi="Times New Roman"/>
          <w:sz w:val="27"/>
          <w:szCs w:val="27"/>
        </w:rPr>
        <w:t>Положение об обеспечении первичных мер пожарной безопасности в границах муниципального образования</w:t>
      </w:r>
      <w:r w:rsidRPr="003B6289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3B6289">
        <w:rPr>
          <w:rFonts w:ascii="Times New Roman" w:hAnsi="Times New Roman"/>
          <w:sz w:val="27"/>
          <w:szCs w:val="27"/>
        </w:rPr>
        <w:t>Краснинского</w:t>
      </w:r>
      <w:proofErr w:type="spellEnd"/>
      <w:r w:rsidRPr="003B6289">
        <w:rPr>
          <w:rFonts w:ascii="Times New Roman" w:hAnsi="Times New Roman"/>
          <w:sz w:val="27"/>
          <w:szCs w:val="27"/>
        </w:rPr>
        <w:t xml:space="preserve"> городского поселения </w:t>
      </w:r>
      <w:proofErr w:type="spellStart"/>
      <w:r w:rsidRPr="003B6289">
        <w:rPr>
          <w:rFonts w:ascii="Times New Roman" w:hAnsi="Times New Roman"/>
          <w:sz w:val="27"/>
          <w:szCs w:val="27"/>
        </w:rPr>
        <w:t>Краснинского</w:t>
      </w:r>
      <w:proofErr w:type="spellEnd"/>
      <w:r w:rsidRPr="003B6289">
        <w:rPr>
          <w:rFonts w:ascii="Times New Roman" w:hAnsi="Times New Roman"/>
          <w:sz w:val="27"/>
          <w:szCs w:val="27"/>
        </w:rPr>
        <w:t xml:space="preserve"> района Смоленской области (далее - Положение) разработано 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Федеральным законом от 22 июля 2008 года № 123-ФЗ</w:t>
      </w:r>
      <w:proofErr w:type="gramEnd"/>
      <w:r w:rsidRPr="003B6289">
        <w:rPr>
          <w:rFonts w:ascii="Times New Roman" w:hAnsi="Times New Roman"/>
          <w:sz w:val="27"/>
          <w:szCs w:val="27"/>
        </w:rPr>
        <w:t xml:space="preserve"> «</w:t>
      </w:r>
      <w:proofErr w:type="gramStart"/>
      <w:r w:rsidRPr="003B6289">
        <w:rPr>
          <w:rFonts w:ascii="Times New Roman" w:hAnsi="Times New Roman"/>
          <w:sz w:val="27"/>
          <w:szCs w:val="27"/>
        </w:rPr>
        <w:t>Технический регламент о требованиях пожарной безопасности», Положением об отделе городского хозяйства Администрации муниципального образования «</w:t>
      </w:r>
      <w:proofErr w:type="spellStart"/>
      <w:r w:rsidRPr="003B6289">
        <w:rPr>
          <w:rFonts w:ascii="Times New Roman" w:hAnsi="Times New Roman"/>
          <w:sz w:val="27"/>
          <w:szCs w:val="27"/>
        </w:rPr>
        <w:t>Краснинский</w:t>
      </w:r>
      <w:proofErr w:type="spellEnd"/>
      <w:r w:rsidRPr="003B6289">
        <w:rPr>
          <w:rFonts w:ascii="Times New Roman" w:hAnsi="Times New Roman"/>
          <w:sz w:val="27"/>
          <w:szCs w:val="27"/>
        </w:rPr>
        <w:t xml:space="preserve"> район» Смоленской области, утвержденным Решением </w:t>
      </w:r>
      <w:proofErr w:type="spellStart"/>
      <w:r w:rsidRPr="003B6289">
        <w:rPr>
          <w:rFonts w:ascii="Times New Roman" w:hAnsi="Times New Roman"/>
          <w:sz w:val="27"/>
          <w:szCs w:val="27"/>
        </w:rPr>
        <w:t>Краснинской</w:t>
      </w:r>
      <w:proofErr w:type="spellEnd"/>
      <w:r w:rsidRPr="003B6289">
        <w:rPr>
          <w:rFonts w:ascii="Times New Roman" w:hAnsi="Times New Roman"/>
          <w:sz w:val="27"/>
          <w:szCs w:val="27"/>
        </w:rPr>
        <w:t xml:space="preserve"> районной Думы Смоленской области от 18 декабря 2015 года №65 и устанавливает порядок организационно-правового, финансового, материально-технического обеспечения первичных мер пожарной  безопасности  на территории  муниципального образования </w:t>
      </w:r>
      <w:proofErr w:type="spellStart"/>
      <w:r w:rsidRPr="003B6289">
        <w:rPr>
          <w:rFonts w:ascii="Times New Roman" w:hAnsi="Times New Roman"/>
          <w:sz w:val="27"/>
          <w:szCs w:val="27"/>
        </w:rPr>
        <w:t>Краснинское</w:t>
      </w:r>
      <w:proofErr w:type="spellEnd"/>
      <w:r w:rsidRPr="003B6289">
        <w:rPr>
          <w:rFonts w:ascii="Times New Roman" w:hAnsi="Times New Roman"/>
          <w:sz w:val="27"/>
          <w:szCs w:val="27"/>
        </w:rPr>
        <w:t xml:space="preserve"> городское  поселение  </w:t>
      </w:r>
      <w:proofErr w:type="spellStart"/>
      <w:r w:rsidRPr="003B6289">
        <w:rPr>
          <w:rFonts w:ascii="Times New Roman" w:hAnsi="Times New Roman"/>
          <w:sz w:val="27"/>
          <w:szCs w:val="27"/>
        </w:rPr>
        <w:t>Краснинского</w:t>
      </w:r>
      <w:proofErr w:type="spellEnd"/>
      <w:r w:rsidRPr="003B6289">
        <w:rPr>
          <w:rFonts w:ascii="Times New Roman" w:hAnsi="Times New Roman"/>
          <w:sz w:val="27"/>
          <w:szCs w:val="27"/>
        </w:rPr>
        <w:t xml:space="preserve">  района Смоленской области (далее - Поселение). </w:t>
      </w:r>
      <w:r w:rsidRPr="003B6289">
        <w:rPr>
          <w:rFonts w:ascii="Times New Roman" w:hAnsi="Times New Roman"/>
          <w:b/>
          <w:sz w:val="27"/>
          <w:szCs w:val="27"/>
        </w:rPr>
        <w:t xml:space="preserve">                              </w:t>
      </w:r>
      <w:proofErr w:type="gramEnd"/>
    </w:p>
    <w:p w:rsidR="007B43FE" w:rsidRPr="003B6289" w:rsidRDefault="007B43FE" w:rsidP="000D342A">
      <w:pPr>
        <w:ind w:firstLine="900"/>
        <w:jc w:val="center"/>
        <w:rPr>
          <w:rFonts w:ascii="Times New Roman" w:hAnsi="Times New Roman"/>
          <w:b/>
          <w:sz w:val="27"/>
          <w:szCs w:val="27"/>
        </w:rPr>
      </w:pPr>
      <w:r w:rsidRPr="003B6289">
        <w:rPr>
          <w:rFonts w:ascii="Times New Roman" w:hAnsi="Times New Roman"/>
          <w:b/>
          <w:sz w:val="27"/>
          <w:szCs w:val="27"/>
        </w:rPr>
        <w:t>2.Полномочия отдела городского хозяйства Администрации муниципального образования «</w:t>
      </w:r>
      <w:proofErr w:type="spellStart"/>
      <w:r w:rsidRPr="003B6289">
        <w:rPr>
          <w:rFonts w:ascii="Times New Roman" w:hAnsi="Times New Roman"/>
          <w:b/>
          <w:sz w:val="27"/>
          <w:szCs w:val="27"/>
        </w:rPr>
        <w:t>Краснинский</w:t>
      </w:r>
      <w:proofErr w:type="spellEnd"/>
      <w:r w:rsidRPr="003B6289">
        <w:rPr>
          <w:rFonts w:ascii="Times New Roman" w:hAnsi="Times New Roman"/>
          <w:b/>
          <w:sz w:val="27"/>
          <w:szCs w:val="27"/>
        </w:rPr>
        <w:t xml:space="preserve"> район» Смоленской области по вопросам пожарной безопасности в границах  населенных пунктов Поселения</w:t>
      </w:r>
    </w:p>
    <w:p w:rsidR="007B43FE" w:rsidRPr="003B6289" w:rsidRDefault="007B43FE" w:rsidP="0099678C">
      <w:pPr>
        <w:pStyle w:val="consplusnormal"/>
        <w:spacing w:before="0" w:beforeAutospacing="0" w:after="0" w:afterAutospacing="0"/>
        <w:ind w:firstLine="900"/>
        <w:jc w:val="both"/>
        <w:rPr>
          <w:sz w:val="27"/>
          <w:szCs w:val="27"/>
        </w:rPr>
      </w:pPr>
      <w:r w:rsidRPr="003B6289">
        <w:rPr>
          <w:sz w:val="27"/>
          <w:szCs w:val="27"/>
        </w:rPr>
        <w:t>2.1.К полномочиям отдела городского хозяйства Администрации муниципального образования  «</w:t>
      </w:r>
      <w:proofErr w:type="spellStart"/>
      <w:r w:rsidRPr="003B6289">
        <w:rPr>
          <w:sz w:val="27"/>
          <w:szCs w:val="27"/>
        </w:rPr>
        <w:t>Краснинский</w:t>
      </w:r>
      <w:proofErr w:type="spellEnd"/>
      <w:r w:rsidRPr="003B6289">
        <w:rPr>
          <w:sz w:val="27"/>
          <w:szCs w:val="27"/>
        </w:rPr>
        <w:t xml:space="preserve"> район» Смоленской  области (далее </w:t>
      </w:r>
      <w:proofErr w:type="gramStart"/>
      <w:r w:rsidRPr="003B6289">
        <w:rPr>
          <w:sz w:val="27"/>
          <w:szCs w:val="27"/>
        </w:rPr>
        <w:t>-О</w:t>
      </w:r>
      <w:proofErr w:type="gramEnd"/>
      <w:r w:rsidRPr="003B6289">
        <w:rPr>
          <w:sz w:val="27"/>
          <w:szCs w:val="27"/>
        </w:rPr>
        <w:t>тдел) в области пожарной безопасности относится обеспечение первичных мер пожарной безопасности  в границах населенных пунктов Поселения, включающее реализацию принятых в установленном порядке норм и правил по предотвращению пожаров, спасению людей и имущества от пожаров.</w:t>
      </w:r>
    </w:p>
    <w:p w:rsidR="007B43FE" w:rsidRPr="003B6289" w:rsidRDefault="007B43FE" w:rsidP="0099678C">
      <w:pPr>
        <w:pStyle w:val="consplusnormal"/>
        <w:spacing w:before="0" w:beforeAutospacing="0" w:after="0" w:afterAutospacing="0"/>
        <w:ind w:firstLine="900"/>
        <w:jc w:val="both"/>
        <w:rPr>
          <w:sz w:val="27"/>
          <w:szCs w:val="27"/>
        </w:rPr>
      </w:pPr>
      <w:r w:rsidRPr="003B6289">
        <w:rPr>
          <w:sz w:val="27"/>
          <w:szCs w:val="27"/>
        </w:rPr>
        <w:t>2.2. К первичным мерам пожарной безопасности Поселения в границах  населенных пунктов Поселения относятся:</w:t>
      </w:r>
    </w:p>
    <w:p w:rsidR="007B43FE" w:rsidRPr="003B6289" w:rsidRDefault="007B43FE" w:rsidP="0099678C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6289">
        <w:rPr>
          <w:rFonts w:ascii="Times New Roman" w:hAnsi="Times New Roman"/>
          <w:sz w:val="27"/>
          <w:szCs w:val="27"/>
        </w:rPr>
        <w:t xml:space="preserve">    2.2.1.Решение вопросов организационно-правового, финансового, материально-технического обеспечения пожарной безопасности; </w:t>
      </w:r>
    </w:p>
    <w:p w:rsidR="007B43FE" w:rsidRDefault="007B43FE" w:rsidP="0099678C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6289">
        <w:rPr>
          <w:rFonts w:ascii="Times New Roman" w:hAnsi="Times New Roman"/>
          <w:sz w:val="27"/>
          <w:szCs w:val="27"/>
        </w:rPr>
        <w:lastRenderedPageBreak/>
        <w:t xml:space="preserve">     2.2.2. Создание условий для организации добровольной пожарной команды, а также для участия граждан в обеспечении первичных мер пожарной безопасности в иных формах, перечень которых устанавливается муниципальным правовым актом  </w:t>
      </w:r>
    </w:p>
    <w:p w:rsidR="007B43FE" w:rsidRPr="003B6289" w:rsidRDefault="007B43FE" w:rsidP="0099678C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6289">
        <w:rPr>
          <w:rFonts w:ascii="Times New Roman" w:hAnsi="Times New Roman"/>
          <w:sz w:val="27"/>
          <w:szCs w:val="27"/>
        </w:rPr>
        <w:t>Администрации муниципального образования «</w:t>
      </w:r>
      <w:proofErr w:type="spellStart"/>
      <w:r w:rsidRPr="003B6289">
        <w:rPr>
          <w:rFonts w:ascii="Times New Roman" w:hAnsi="Times New Roman"/>
          <w:sz w:val="27"/>
          <w:szCs w:val="27"/>
        </w:rPr>
        <w:t>Краснинский</w:t>
      </w:r>
      <w:proofErr w:type="spellEnd"/>
      <w:r w:rsidRPr="003B6289">
        <w:rPr>
          <w:rFonts w:ascii="Times New Roman" w:hAnsi="Times New Roman"/>
          <w:sz w:val="27"/>
          <w:szCs w:val="27"/>
        </w:rPr>
        <w:t xml:space="preserve"> район» Смоленской области (далее - Администрация);</w:t>
      </w:r>
    </w:p>
    <w:p w:rsidR="007B43FE" w:rsidRPr="003B6289" w:rsidRDefault="007B43FE" w:rsidP="0099678C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6289">
        <w:rPr>
          <w:rFonts w:ascii="Times New Roman" w:hAnsi="Times New Roman"/>
          <w:sz w:val="27"/>
          <w:szCs w:val="27"/>
        </w:rPr>
        <w:t xml:space="preserve">      2.2.3.Включение мероприятий по обеспечению пожарной безопасности в планы, схемы и программы развития территории Поселения;</w:t>
      </w:r>
    </w:p>
    <w:p w:rsidR="007B43FE" w:rsidRPr="003B6289" w:rsidRDefault="007B43FE" w:rsidP="0099678C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6289">
        <w:rPr>
          <w:rFonts w:ascii="Times New Roman" w:hAnsi="Times New Roman"/>
          <w:sz w:val="27"/>
          <w:szCs w:val="27"/>
        </w:rPr>
        <w:t xml:space="preserve">      2.2.4.Оказание содействия органам государственной власти Смоленской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7B43FE" w:rsidRPr="003B6289" w:rsidRDefault="007B43FE" w:rsidP="0099678C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6289">
        <w:rPr>
          <w:rFonts w:ascii="Times New Roman" w:hAnsi="Times New Roman"/>
          <w:sz w:val="27"/>
          <w:szCs w:val="27"/>
        </w:rPr>
        <w:t xml:space="preserve">     2.2.5. Установление особого противопожарного режима в случае повышения пожарной опасности;</w:t>
      </w:r>
    </w:p>
    <w:p w:rsidR="007B43FE" w:rsidRPr="003B6289" w:rsidRDefault="007B43FE" w:rsidP="0099678C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6289">
        <w:rPr>
          <w:rFonts w:ascii="Times New Roman" w:hAnsi="Times New Roman"/>
          <w:sz w:val="27"/>
          <w:szCs w:val="27"/>
        </w:rPr>
        <w:t xml:space="preserve">     </w:t>
      </w:r>
      <w:proofErr w:type="gramStart"/>
      <w:r w:rsidRPr="003B6289">
        <w:rPr>
          <w:rFonts w:ascii="Times New Roman" w:hAnsi="Times New Roman"/>
          <w:sz w:val="27"/>
          <w:szCs w:val="27"/>
        </w:rPr>
        <w:t>2.2.6.Создание в целях пожаротушения условий для забора в любое время года воды из источников наружного водоснабжения, расположенных в населенных пунктах, перечень которых устанавливается муниципальным правовым актом   Администрации;</w:t>
      </w:r>
      <w:proofErr w:type="gramEnd"/>
    </w:p>
    <w:p w:rsidR="007B43FE" w:rsidRPr="003B6289" w:rsidRDefault="007B43FE" w:rsidP="0099678C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6289">
        <w:rPr>
          <w:rFonts w:ascii="Times New Roman" w:hAnsi="Times New Roman"/>
          <w:sz w:val="27"/>
          <w:szCs w:val="27"/>
        </w:rPr>
        <w:t xml:space="preserve">     2.2.7.Оснащение территорий общего пользования первичными средствами тушения пожаров и противопожарным инвентарем, перечень которых и места их размещения определяются муниципальным правовым актом Администрации;</w:t>
      </w:r>
    </w:p>
    <w:p w:rsidR="007B43FE" w:rsidRPr="003B6289" w:rsidRDefault="007B43FE" w:rsidP="0099678C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6289">
        <w:rPr>
          <w:rFonts w:ascii="Times New Roman" w:hAnsi="Times New Roman"/>
          <w:sz w:val="27"/>
          <w:szCs w:val="27"/>
        </w:rPr>
        <w:t xml:space="preserve">    2.2.8.Организация и принятие мер по оповещению населения и подразделений Государственной противопожарной службы о пожаре;</w:t>
      </w:r>
    </w:p>
    <w:p w:rsidR="007B43FE" w:rsidRPr="003B6289" w:rsidRDefault="007B43FE" w:rsidP="0099678C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6289">
        <w:rPr>
          <w:rFonts w:ascii="Times New Roman" w:hAnsi="Times New Roman"/>
          <w:sz w:val="27"/>
          <w:szCs w:val="27"/>
        </w:rPr>
        <w:t xml:space="preserve">    2.2.9.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7B43FE" w:rsidRPr="003B6289" w:rsidRDefault="007B43FE" w:rsidP="0099678C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6289">
        <w:rPr>
          <w:rFonts w:ascii="Times New Roman" w:hAnsi="Times New Roman"/>
          <w:sz w:val="27"/>
          <w:szCs w:val="27"/>
        </w:rPr>
        <w:t xml:space="preserve">    2.3. К  полномочиям  отдела по вопросам пожарной безопасности в границах населенных пунктов поселения также относятся:</w:t>
      </w:r>
    </w:p>
    <w:p w:rsidR="007B43FE" w:rsidRPr="003B6289" w:rsidRDefault="007B43FE" w:rsidP="0099678C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6289">
        <w:rPr>
          <w:rFonts w:ascii="Times New Roman" w:hAnsi="Times New Roman"/>
          <w:sz w:val="27"/>
          <w:szCs w:val="27"/>
        </w:rPr>
        <w:t xml:space="preserve">    2.3.1.Обеспечение беспрепятственного проезда пожарной техники к месту пожара;                                                                                                                                       </w:t>
      </w:r>
    </w:p>
    <w:p w:rsidR="007B43FE" w:rsidRPr="003B6289" w:rsidRDefault="007B43FE" w:rsidP="0099678C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6289">
        <w:rPr>
          <w:rFonts w:ascii="Times New Roman" w:hAnsi="Times New Roman"/>
          <w:sz w:val="27"/>
          <w:szCs w:val="27"/>
        </w:rPr>
        <w:t xml:space="preserve">    2.3.2.Организация обучения населения мерам пожарной безопасности и пропаганда в области пожарной безопасности в соответствии с муниципальным правовым актом  Администрации;</w:t>
      </w:r>
    </w:p>
    <w:p w:rsidR="007B43FE" w:rsidRPr="003B6289" w:rsidRDefault="007B43FE" w:rsidP="00DE624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B6289">
        <w:rPr>
          <w:rFonts w:ascii="Times New Roman" w:hAnsi="Times New Roman"/>
          <w:sz w:val="27"/>
          <w:szCs w:val="27"/>
        </w:rPr>
        <w:t xml:space="preserve">           2.3.3.Осуществление контроля в сфере градостроительной деятельности по соблюдению требований пожарной безопасности при планировке и застройке территории  Поселения.</w:t>
      </w:r>
    </w:p>
    <w:p w:rsidR="007B43FE" w:rsidRPr="003B6289" w:rsidRDefault="007B43FE" w:rsidP="000D342A">
      <w:pPr>
        <w:pStyle w:val="consplusnormal"/>
        <w:spacing w:after="0" w:afterAutospacing="0"/>
        <w:jc w:val="center"/>
        <w:rPr>
          <w:b/>
          <w:sz w:val="27"/>
          <w:szCs w:val="27"/>
        </w:rPr>
      </w:pPr>
      <w:r w:rsidRPr="003B6289">
        <w:rPr>
          <w:b/>
          <w:sz w:val="27"/>
          <w:szCs w:val="27"/>
        </w:rPr>
        <w:t>3. Организационно-правовое обеспечение первичных мер пожарной безопасности в границах  населенных пунктов Поселения</w:t>
      </w:r>
    </w:p>
    <w:p w:rsidR="007B43FE" w:rsidRPr="003B6289" w:rsidRDefault="007B43FE" w:rsidP="000D342A">
      <w:pPr>
        <w:pStyle w:val="consplusnormal"/>
        <w:spacing w:before="0" w:beforeAutospacing="0" w:after="0" w:afterAutospacing="0"/>
        <w:ind w:firstLine="540"/>
        <w:jc w:val="center"/>
        <w:rPr>
          <w:sz w:val="27"/>
          <w:szCs w:val="27"/>
        </w:rPr>
      </w:pPr>
    </w:p>
    <w:p w:rsidR="007B43FE" w:rsidRPr="003B6289" w:rsidRDefault="007B43FE" w:rsidP="002C1645">
      <w:pPr>
        <w:pStyle w:val="consplusnormal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3B6289">
        <w:rPr>
          <w:sz w:val="27"/>
          <w:szCs w:val="27"/>
        </w:rPr>
        <w:t xml:space="preserve">    3.1.Организационно-правовое обеспечение первичных мер пожарной безопасности на территории  Поселения в границах населенных пунктов Поселения  предусматривает:</w:t>
      </w:r>
    </w:p>
    <w:p w:rsidR="007B43FE" w:rsidRPr="003B6289" w:rsidRDefault="007B43FE" w:rsidP="002C1645">
      <w:pPr>
        <w:pStyle w:val="consplusnormal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3B6289">
        <w:rPr>
          <w:sz w:val="27"/>
          <w:szCs w:val="27"/>
        </w:rPr>
        <w:t xml:space="preserve">    3.1.1.Правовое регулирование вопросов организационного, финансового, материально-технического обеспечения первичных мер пожарной безопасности;</w:t>
      </w:r>
    </w:p>
    <w:p w:rsidR="007B43FE" w:rsidRPr="003B6289" w:rsidRDefault="007B43FE" w:rsidP="002C1645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6289">
        <w:rPr>
          <w:rFonts w:ascii="Times New Roman" w:hAnsi="Times New Roman"/>
          <w:sz w:val="27"/>
          <w:szCs w:val="27"/>
        </w:rPr>
        <w:t xml:space="preserve">    3.1.2.Разработку и осуществление мероприятий по обеспечению пожарной безопасности в границах населенных пунктов  Поселения  и объектов муниципальной собственности, включение мероприятий по обеспечению пожарной безопасности в планы, схемы и программы развития  Поселения;</w:t>
      </w:r>
    </w:p>
    <w:p w:rsidR="007B43FE" w:rsidRPr="003B6289" w:rsidRDefault="007B43FE" w:rsidP="002C1645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6289">
        <w:rPr>
          <w:rFonts w:ascii="Times New Roman" w:hAnsi="Times New Roman"/>
          <w:sz w:val="27"/>
          <w:szCs w:val="27"/>
        </w:rPr>
        <w:t xml:space="preserve">   3.1.3.Разработку и утверждение бюджета  Поселения на очередной финансовый год в части расходов на обеспечение пожарной безопасности в границах населенных пунктов Поселения;</w:t>
      </w:r>
    </w:p>
    <w:p w:rsidR="007B43FE" w:rsidRDefault="007B43FE" w:rsidP="002C1645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6289">
        <w:rPr>
          <w:rFonts w:ascii="Times New Roman" w:hAnsi="Times New Roman"/>
          <w:sz w:val="27"/>
          <w:szCs w:val="27"/>
        </w:rPr>
        <w:lastRenderedPageBreak/>
        <w:t xml:space="preserve">   3.1.4.Установление особого противопожарного режима на территории  Поселения  и отдельных населенных пунктов поселения, входящих в состав его </w:t>
      </w:r>
    </w:p>
    <w:p w:rsidR="007B43FE" w:rsidRDefault="007B43FE" w:rsidP="002C1645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7B43FE" w:rsidRPr="003B6289" w:rsidRDefault="007B43FE" w:rsidP="002C1645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6289">
        <w:rPr>
          <w:rFonts w:ascii="Times New Roman" w:hAnsi="Times New Roman"/>
          <w:sz w:val="27"/>
          <w:szCs w:val="27"/>
        </w:rPr>
        <w:t>территории, установление на время его действия дополнительных требований пожарной безопасности.</w:t>
      </w:r>
    </w:p>
    <w:p w:rsidR="007B43FE" w:rsidRDefault="007B43FE" w:rsidP="000D342A">
      <w:pPr>
        <w:pStyle w:val="consplusnormal"/>
        <w:ind w:firstLine="540"/>
        <w:jc w:val="center"/>
        <w:rPr>
          <w:b/>
          <w:sz w:val="27"/>
          <w:szCs w:val="27"/>
        </w:rPr>
      </w:pPr>
    </w:p>
    <w:p w:rsidR="007B43FE" w:rsidRPr="003B6289" w:rsidRDefault="007B43FE" w:rsidP="000D342A">
      <w:pPr>
        <w:pStyle w:val="consplusnormal"/>
        <w:ind w:firstLine="540"/>
        <w:jc w:val="center"/>
        <w:rPr>
          <w:sz w:val="27"/>
          <w:szCs w:val="27"/>
        </w:rPr>
      </w:pPr>
      <w:r w:rsidRPr="003B6289">
        <w:rPr>
          <w:b/>
          <w:sz w:val="27"/>
          <w:szCs w:val="27"/>
        </w:rPr>
        <w:t>4. Материально-техническое обеспечение первичных мер пожарной безопасности в границах  населенных пунктов Поселения</w:t>
      </w:r>
    </w:p>
    <w:p w:rsidR="007B43FE" w:rsidRPr="003B6289" w:rsidRDefault="007B43FE" w:rsidP="00E3251F">
      <w:pPr>
        <w:pStyle w:val="consplusnormal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3B6289">
        <w:rPr>
          <w:sz w:val="27"/>
          <w:szCs w:val="27"/>
        </w:rPr>
        <w:t xml:space="preserve">    4.1.Материально-техническое обеспечение первичных мер пожарной безопасности в границах  населенных пунктов Поселения предусматривает;</w:t>
      </w:r>
    </w:p>
    <w:p w:rsidR="007B43FE" w:rsidRPr="003B6289" w:rsidRDefault="007B43FE" w:rsidP="00E3251F">
      <w:pPr>
        <w:pStyle w:val="consplusnormal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3B6289">
        <w:rPr>
          <w:sz w:val="27"/>
          <w:szCs w:val="27"/>
        </w:rPr>
        <w:t xml:space="preserve">     4.1.1. Дорожное строительство, содержание автомобильных дорог местного значения и обеспечение беспрепятственного проезда пожарной техники к месту пожара;</w:t>
      </w:r>
    </w:p>
    <w:p w:rsidR="007B43FE" w:rsidRPr="003B6289" w:rsidRDefault="007B43FE" w:rsidP="00E3251F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6289">
        <w:rPr>
          <w:rFonts w:ascii="Times New Roman" w:hAnsi="Times New Roman"/>
          <w:sz w:val="27"/>
          <w:szCs w:val="27"/>
        </w:rPr>
        <w:t xml:space="preserve">    4.1.2.Обеспечение надлежащего состояния источников противопожарного водоснабжения; </w:t>
      </w:r>
    </w:p>
    <w:p w:rsidR="007B43FE" w:rsidRPr="003B6289" w:rsidRDefault="007B43FE" w:rsidP="00E3251F">
      <w:pPr>
        <w:pStyle w:val="consplusnormal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3B6289">
        <w:rPr>
          <w:sz w:val="27"/>
          <w:szCs w:val="27"/>
        </w:rPr>
        <w:t xml:space="preserve">     4.1.3. Размещение муниципальных заказов на поставки товаров, выполнение работ, оказание услуг, направленных на обеспечение первичных мер пожарной безопасности в границах  населенных пунктов Поселения;</w:t>
      </w:r>
    </w:p>
    <w:p w:rsidR="007B43FE" w:rsidRPr="003B6289" w:rsidRDefault="007B43FE" w:rsidP="00E3251F">
      <w:pPr>
        <w:spacing w:after="0" w:line="240" w:lineRule="auto"/>
        <w:ind w:firstLine="540"/>
        <w:rPr>
          <w:rFonts w:ascii="Times New Roman" w:hAnsi="Times New Roman"/>
          <w:sz w:val="27"/>
          <w:szCs w:val="27"/>
        </w:rPr>
      </w:pPr>
      <w:r w:rsidRPr="003B6289">
        <w:rPr>
          <w:rFonts w:ascii="Times New Roman" w:hAnsi="Times New Roman"/>
          <w:sz w:val="27"/>
          <w:szCs w:val="27"/>
        </w:rPr>
        <w:t xml:space="preserve">     4.1.4. Оснащение территорий общего пользования первичными средствами тушения пожаров и противопожарным инвентарем;</w:t>
      </w:r>
    </w:p>
    <w:p w:rsidR="007B43FE" w:rsidRPr="003B6289" w:rsidRDefault="007B43FE" w:rsidP="00E3251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B6289">
        <w:rPr>
          <w:rFonts w:ascii="Times New Roman" w:hAnsi="Times New Roman"/>
          <w:sz w:val="27"/>
          <w:szCs w:val="27"/>
        </w:rPr>
        <w:t xml:space="preserve">            4.1.5.Телефонизация населенных пунктов, расположенных на территории   Поселения, для сообщения о пожаре;</w:t>
      </w:r>
    </w:p>
    <w:p w:rsidR="007B43FE" w:rsidRPr="003B6289" w:rsidRDefault="007B43FE" w:rsidP="00E3251F">
      <w:pPr>
        <w:pStyle w:val="consplusnormal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3B6289">
        <w:rPr>
          <w:sz w:val="27"/>
          <w:szCs w:val="27"/>
        </w:rPr>
        <w:t xml:space="preserve">     4.1.6. Поддержание в постоянной готовности техники, приспособленной для тушения пожара;</w:t>
      </w:r>
    </w:p>
    <w:p w:rsidR="007B43FE" w:rsidRPr="003B6289" w:rsidRDefault="007B43FE" w:rsidP="00E3251F">
      <w:pPr>
        <w:pStyle w:val="consplusnormal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3B6289">
        <w:rPr>
          <w:sz w:val="27"/>
          <w:szCs w:val="27"/>
        </w:rPr>
        <w:t xml:space="preserve">     4.2.Материально-техническое обеспечение первичных мер пожарной безопасности осуществляется в порядке и по нормам, установленным муниципальными правовыми актами Администрации.</w:t>
      </w:r>
    </w:p>
    <w:p w:rsidR="007B43FE" w:rsidRPr="003B6289" w:rsidRDefault="007B43FE" w:rsidP="000D342A">
      <w:pPr>
        <w:pStyle w:val="consplusnormal"/>
        <w:ind w:firstLine="540"/>
        <w:jc w:val="center"/>
        <w:rPr>
          <w:b/>
          <w:sz w:val="27"/>
          <w:szCs w:val="27"/>
        </w:rPr>
      </w:pPr>
      <w:r w:rsidRPr="003B6289">
        <w:rPr>
          <w:b/>
          <w:sz w:val="27"/>
          <w:szCs w:val="27"/>
        </w:rPr>
        <w:t>5. Финансовое обеспечение первичных мер пожарной безопасности в границах населенных пунктов Поселения</w:t>
      </w:r>
    </w:p>
    <w:p w:rsidR="007B43FE" w:rsidRPr="003B6289" w:rsidRDefault="007B43FE" w:rsidP="004F039D">
      <w:pPr>
        <w:pStyle w:val="consplusnormal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3B6289">
        <w:rPr>
          <w:sz w:val="27"/>
          <w:szCs w:val="27"/>
        </w:rPr>
        <w:t xml:space="preserve">      5.1.Финансовое обеспечение первичных мер пожарной безопасности в границах населенных пунктов поселения осуществляется за счет средств бюджета  Поселения  в пределах средств, предусмотренных решением о бюджете на соответствующий финансовый год.</w:t>
      </w:r>
    </w:p>
    <w:p w:rsidR="007B43FE" w:rsidRPr="003B6289" w:rsidRDefault="007B43FE" w:rsidP="004F039D">
      <w:pPr>
        <w:pStyle w:val="consplusnormal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3B6289">
        <w:rPr>
          <w:sz w:val="27"/>
          <w:szCs w:val="27"/>
        </w:rPr>
        <w:t xml:space="preserve">     5.2.Допускается привлечение внебюджетных источников для финансирования первичных мер пожарной безопасности в границах населенных пунктов Поселения.</w:t>
      </w:r>
    </w:p>
    <w:p w:rsidR="007B43FE" w:rsidRPr="003B6289" w:rsidRDefault="007B43FE" w:rsidP="004F039D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6289">
        <w:rPr>
          <w:rFonts w:ascii="Times New Roman" w:hAnsi="Times New Roman"/>
          <w:sz w:val="27"/>
          <w:szCs w:val="27"/>
        </w:rPr>
        <w:t xml:space="preserve">     </w:t>
      </w:r>
      <w:proofErr w:type="gramStart"/>
      <w:r w:rsidRPr="003B6289">
        <w:rPr>
          <w:rFonts w:ascii="Times New Roman" w:hAnsi="Times New Roman"/>
          <w:sz w:val="27"/>
          <w:szCs w:val="27"/>
        </w:rPr>
        <w:t xml:space="preserve">5.3.Финансовое обеспечение первичных мер пожарной безопасности включает в себя финансирование расходов, связанных с </w:t>
      </w:r>
      <w:r w:rsidRPr="003B6289">
        <w:rPr>
          <w:rFonts w:ascii="Times New Roman" w:hAnsi="Times New Roman"/>
          <w:sz w:val="27"/>
          <w:szCs w:val="27"/>
        </w:rPr>
        <w:tab/>
        <w:t xml:space="preserve">приобретением </w:t>
      </w:r>
      <w:r w:rsidRPr="003B6289">
        <w:rPr>
          <w:rFonts w:ascii="Times New Roman" w:hAnsi="Times New Roman"/>
          <w:sz w:val="27"/>
          <w:szCs w:val="27"/>
        </w:rPr>
        <w:tab/>
        <w:t>и монтажом пожарной сигнализации, первичных средств пожаротушения, проведением огнезащитной обработки деревянных и металлических несущих конструкций, закупкой пожарно-технической продукции, устройством пожарных водоемов и подъездов к источникам противопожарного водоснабжения, содержанием технических средств оповещения,  организацией противопожарной пропаганды и обучением мерам пожарной безопасности и других мероприятий в области пожарной</w:t>
      </w:r>
      <w:proofErr w:type="gramEnd"/>
      <w:r w:rsidRPr="003B6289">
        <w:rPr>
          <w:rFonts w:ascii="Times New Roman" w:hAnsi="Times New Roman"/>
          <w:sz w:val="27"/>
          <w:szCs w:val="27"/>
        </w:rPr>
        <w:t xml:space="preserve"> безопасности.</w:t>
      </w:r>
    </w:p>
    <w:p w:rsidR="007B43FE" w:rsidRPr="003B6289" w:rsidRDefault="007B43FE" w:rsidP="004F039D">
      <w:pPr>
        <w:spacing w:line="240" w:lineRule="auto"/>
        <w:rPr>
          <w:rFonts w:ascii="Times New Roman" w:hAnsi="Times New Roman"/>
          <w:sz w:val="27"/>
          <w:szCs w:val="27"/>
        </w:rPr>
      </w:pPr>
    </w:p>
    <w:p w:rsidR="007B43FE" w:rsidRPr="003B6289" w:rsidRDefault="007B43FE" w:rsidP="004F039D">
      <w:pPr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sectPr w:rsidR="007B43FE" w:rsidRPr="003B6289" w:rsidSect="003B6289">
      <w:headerReference w:type="even" r:id="rId9"/>
      <w:headerReference w:type="default" r:id="rId10"/>
      <w:pgSz w:w="11906" w:h="16838"/>
      <w:pgMar w:top="851" w:right="567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3FE" w:rsidRDefault="007B43FE">
      <w:r>
        <w:separator/>
      </w:r>
    </w:p>
  </w:endnote>
  <w:endnote w:type="continuationSeparator" w:id="0">
    <w:p w:rsidR="007B43FE" w:rsidRDefault="007B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3FE" w:rsidRDefault="007B43FE">
      <w:r>
        <w:separator/>
      </w:r>
    </w:p>
  </w:footnote>
  <w:footnote w:type="continuationSeparator" w:id="0">
    <w:p w:rsidR="007B43FE" w:rsidRDefault="007B4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FE" w:rsidRDefault="007B43FE" w:rsidP="003B628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43FE" w:rsidRDefault="007B43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FE" w:rsidRDefault="007B43FE" w:rsidP="003B628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01F8">
      <w:rPr>
        <w:rStyle w:val="a7"/>
        <w:noProof/>
      </w:rPr>
      <w:t>2</w:t>
    </w:r>
    <w:r>
      <w:rPr>
        <w:rStyle w:val="a7"/>
      </w:rPr>
      <w:fldChar w:fldCharType="end"/>
    </w:r>
  </w:p>
  <w:p w:rsidR="007B43FE" w:rsidRDefault="007B43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81DFE"/>
    <w:multiLevelType w:val="hybridMultilevel"/>
    <w:tmpl w:val="D4C07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855"/>
    <w:rsid w:val="000A465B"/>
    <w:rsid w:val="000C07AE"/>
    <w:rsid w:val="000C369A"/>
    <w:rsid w:val="000D342A"/>
    <w:rsid w:val="002B1CEF"/>
    <w:rsid w:val="002C1645"/>
    <w:rsid w:val="00341474"/>
    <w:rsid w:val="00375F70"/>
    <w:rsid w:val="003B6289"/>
    <w:rsid w:val="003E4404"/>
    <w:rsid w:val="004209CD"/>
    <w:rsid w:val="00431FEF"/>
    <w:rsid w:val="004F039D"/>
    <w:rsid w:val="00604640"/>
    <w:rsid w:val="0061541B"/>
    <w:rsid w:val="00660240"/>
    <w:rsid w:val="00682665"/>
    <w:rsid w:val="007B43FE"/>
    <w:rsid w:val="00823559"/>
    <w:rsid w:val="008408E9"/>
    <w:rsid w:val="008B3B32"/>
    <w:rsid w:val="0096391B"/>
    <w:rsid w:val="00965936"/>
    <w:rsid w:val="0099678C"/>
    <w:rsid w:val="009C7A81"/>
    <w:rsid w:val="009E4855"/>
    <w:rsid w:val="00AD4207"/>
    <w:rsid w:val="00AE0487"/>
    <w:rsid w:val="00B268C6"/>
    <w:rsid w:val="00B55B9E"/>
    <w:rsid w:val="00C67782"/>
    <w:rsid w:val="00C843D9"/>
    <w:rsid w:val="00CB52D5"/>
    <w:rsid w:val="00CC08CE"/>
    <w:rsid w:val="00CC2020"/>
    <w:rsid w:val="00CE7980"/>
    <w:rsid w:val="00D02329"/>
    <w:rsid w:val="00D81679"/>
    <w:rsid w:val="00DC18B8"/>
    <w:rsid w:val="00DD7B54"/>
    <w:rsid w:val="00DE01F8"/>
    <w:rsid w:val="00DE624A"/>
    <w:rsid w:val="00E3251F"/>
    <w:rsid w:val="00E73278"/>
    <w:rsid w:val="00EC4E06"/>
    <w:rsid w:val="00EE68F6"/>
    <w:rsid w:val="00F8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5B"/>
    <w:pPr>
      <w:spacing w:after="160" w:line="25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A465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D7B54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basedOn w:val="a"/>
    <w:uiPriority w:val="99"/>
    <w:rsid w:val="000C36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AE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04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B62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5941"/>
    <w:rPr>
      <w:rFonts w:eastAsia="Times New Roman"/>
      <w:lang w:eastAsia="en-US"/>
    </w:rPr>
  </w:style>
  <w:style w:type="character" w:styleId="a7">
    <w:name w:val="page number"/>
    <w:basedOn w:val="a0"/>
    <w:uiPriority w:val="99"/>
    <w:rsid w:val="003B628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9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1530</Words>
  <Characters>8727</Characters>
  <Application>Microsoft Office Word</Application>
  <DocSecurity>0</DocSecurity>
  <Lines>72</Lines>
  <Paragraphs>20</Paragraphs>
  <ScaleCrop>false</ScaleCrop>
  <Company/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Черненкова М А</cp:lastModifiedBy>
  <cp:revision>39</cp:revision>
  <cp:lastPrinted>2017-09-20T06:41:00Z</cp:lastPrinted>
  <dcterms:created xsi:type="dcterms:W3CDTF">2017-09-15T08:38:00Z</dcterms:created>
  <dcterms:modified xsi:type="dcterms:W3CDTF">2017-09-21T07:36:00Z</dcterms:modified>
</cp:coreProperties>
</file>