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AFC" w:rsidRPr="00FE1F7D" w:rsidRDefault="000D3AFC" w:rsidP="00BE5615">
      <w:pPr>
        <w:keepNext/>
        <w:spacing w:after="0" w:line="240" w:lineRule="auto"/>
        <w:ind w:right="-1" w:firstLine="567"/>
        <w:jc w:val="center"/>
        <w:outlineLvl w:val="3"/>
        <w:rPr>
          <w:rFonts w:ascii="Times New Roman" w:eastAsia="Times New Roman" w:hAnsi="Times New Roman"/>
          <w:b/>
          <w:bCs/>
          <w:color w:val="000000"/>
          <w:sz w:val="24"/>
          <w:szCs w:val="24"/>
          <w:lang w:eastAsia="ru-RU"/>
        </w:rPr>
      </w:pPr>
      <w:r w:rsidRPr="00FE1F7D">
        <w:rPr>
          <w:rFonts w:ascii="Times New Roman" w:eastAsia="Times New Roman" w:hAnsi="Times New Roman"/>
          <w:b/>
          <w:bCs/>
          <w:color w:val="000000"/>
          <w:sz w:val="24"/>
          <w:szCs w:val="24"/>
          <w:lang w:eastAsia="ru-RU"/>
        </w:rPr>
        <w:t>ИЗВЕЩЕНИЕ</w:t>
      </w:r>
    </w:p>
    <w:p w:rsidR="00A23069" w:rsidRDefault="000D3AFC" w:rsidP="00A23069">
      <w:pPr>
        <w:spacing w:after="0" w:line="240" w:lineRule="auto"/>
        <w:ind w:right="-1" w:firstLine="567"/>
        <w:jc w:val="center"/>
        <w:rPr>
          <w:rFonts w:ascii="Times New Roman" w:eastAsia="Times New Roman" w:hAnsi="Times New Roman"/>
          <w:b/>
          <w:bCs/>
          <w:color w:val="000000"/>
          <w:sz w:val="24"/>
          <w:szCs w:val="24"/>
          <w:lang w:eastAsia="ru-RU"/>
        </w:rPr>
      </w:pPr>
      <w:r w:rsidRPr="00FE1F7D">
        <w:rPr>
          <w:rFonts w:ascii="Times New Roman" w:eastAsia="Times New Roman" w:hAnsi="Times New Roman"/>
          <w:b/>
          <w:bCs/>
          <w:color w:val="000000"/>
          <w:sz w:val="24"/>
          <w:szCs w:val="24"/>
          <w:lang w:eastAsia="ru-RU"/>
        </w:rPr>
        <w:t>о проведен</w:t>
      </w:r>
      <w:proofErr w:type="gramStart"/>
      <w:r w:rsidRPr="00FE1F7D">
        <w:rPr>
          <w:rFonts w:ascii="Times New Roman" w:eastAsia="Times New Roman" w:hAnsi="Times New Roman"/>
          <w:b/>
          <w:bCs/>
          <w:color w:val="000000"/>
          <w:sz w:val="24"/>
          <w:szCs w:val="24"/>
          <w:lang w:eastAsia="ru-RU"/>
        </w:rPr>
        <w:t>ии ау</w:t>
      </w:r>
      <w:proofErr w:type="gramEnd"/>
      <w:r w:rsidRPr="00FE1F7D">
        <w:rPr>
          <w:rFonts w:ascii="Times New Roman" w:eastAsia="Times New Roman" w:hAnsi="Times New Roman"/>
          <w:b/>
          <w:bCs/>
          <w:color w:val="000000"/>
          <w:sz w:val="24"/>
          <w:szCs w:val="24"/>
          <w:lang w:eastAsia="ru-RU"/>
        </w:rPr>
        <w:t xml:space="preserve">кциона </w:t>
      </w:r>
      <w:r w:rsidR="00A23069">
        <w:rPr>
          <w:rFonts w:ascii="Times New Roman" w:eastAsia="Times New Roman" w:hAnsi="Times New Roman"/>
          <w:b/>
          <w:bCs/>
          <w:color w:val="000000"/>
          <w:sz w:val="24"/>
          <w:szCs w:val="24"/>
          <w:lang w:eastAsia="ru-RU"/>
        </w:rPr>
        <w:t xml:space="preserve">по продаже </w:t>
      </w:r>
    </w:p>
    <w:p w:rsidR="000D3AFC" w:rsidRPr="00FE1F7D" w:rsidRDefault="00A23069" w:rsidP="00A23069">
      <w:pPr>
        <w:spacing w:after="0" w:line="240" w:lineRule="auto"/>
        <w:ind w:right="-1" w:firstLine="567"/>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земельного участка в электронной форме</w:t>
      </w:r>
    </w:p>
    <w:p w:rsidR="000D3AFC" w:rsidRPr="00FE1F7D" w:rsidRDefault="000D3AFC" w:rsidP="00BE5615">
      <w:pPr>
        <w:spacing w:after="0" w:line="240" w:lineRule="auto"/>
        <w:ind w:right="-1" w:firstLine="567"/>
        <w:jc w:val="both"/>
        <w:rPr>
          <w:rFonts w:ascii="Times New Roman" w:eastAsia="Times New Roman" w:hAnsi="Times New Roman"/>
          <w:b/>
          <w:bCs/>
          <w:color w:val="000000"/>
          <w:sz w:val="24"/>
          <w:szCs w:val="24"/>
          <w:lang w:eastAsia="ru-RU"/>
        </w:rPr>
      </w:pPr>
    </w:p>
    <w:p w:rsidR="000D3AFC" w:rsidRPr="00FE1F7D" w:rsidRDefault="000D3AFC" w:rsidP="00BE5615">
      <w:pPr>
        <w:spacing w:after="0" w:line="240" w:lineRule="auto"/>
        <w:ind w:right="-1" w:firstLine="567"/>
        <w:jc w:val="both"/>
        <w:rPr>
          <w:rFonts w:ascii="Times New Roman" w:eastAsia="Times New Roman" w:hAnsi="Times New Roman"/>
          <w:sz w:val="24"/>
          <w:szCs w:val="24"/>
        </w:rPr>
      </w:pPr>
      <w:r w:rsidRPr="00FE1F7D">
        <w:rPr>
          <w:rFonts w:ascii="Times New Roman" w:eastAsia="Times New Roman" w:hAnsi="Times New Roman"/>
          <w:b/>
          <w:sz w:val="24"/>
          <w:szCs w:val="24"/>
        </w:rPr>
        <w:t xml:space="preserve">Организатор аукциона, уполномоченный орган: </w:t>
      </w:r>
      <w:r w:rsidRPr="00FE1F7D">
        <w:rPr>
          <w:rFonts w:ascii="Times New Roman" w:eastAsia="Times New Roman" w:hAnsi="Times New Roman"/>
          <w:sz w:val="24"/>
          <w:szCs w:val="24"/>
        </w:rPr>
        <w:t>Администрация муниципального образования «</w:t>
      </w:r>
      <w:proofErr w:type="spellStart"/>
      <w:r w:rsidRPr="00FE1F7D">
        <w:rPr>
          <w:rFonts w:ascii="Times New Roman" w:eastAsia="Times New Roman" w:hAnsi="Times New Roman"/>
          <w:sz w:val="24"/>
          <w:szCs w:val="24"/>
        </w:rPr>
        <w:t>Краснинский</w:t>
      </w:r>
      <w:proofErr w:type="spellEnd"/>
      <w:r w:rsidRPr="00FE1F7D">
        <w:rPr>
          <w:rFonts w:ascii="Times New Roman" w:eastAsia="Times New Roman" w:hAnsi="Times New Roman"/>
          <w:sz w:val="24"/>
          <w:szCs w:val="24"/>
        </w:rPr>
        <w:t xml:space="preserve"> </w:t>
      </w:r>
      <w:r w:rsidR="00A23069">
        <w:rPr>
          <w:rFonts w:ascii="Times New Roman" w:eastAsia="Times New Roman" w:hAnsi="Times New Roman"/>
          <w:sz w:val="24"/>
          <w:szCs w:val="24"/>
        </w:rPr>
        <w:t>муниципальный округ</w:t>
      </w:r>
      <w:r w:rsidRPr="00FE1F7D">
        <w:rPr>
          <w:rFonts w:ascii="Times New Roman" w:eastAsia="Times New Roman" w:hAnsi="Times New Roman"/>
          <w:sz w:val="24"/>
          <w:szCs w:val="24"/>
        </w:rPr>
        <w:t>» Смоленской области, (ИНН 67</w:t>
      </w:r>
      <w:r w:rsidR="00A23069">
        <w:rPr>
          <w:rFonts w:ascii="Times New Roman" w:eastAsia="Times New Roman" w:hAnsi="Times New Roman"/>
          <w:sz w:val="24"/>
          <w:szCs w:val="24"/>
        </w:rPr>
        <w:t>00027351</w:t>
      </w:r>
      <w:r w:rsidRPr="00FE1F7D">
        <w:rPr>
          <w:rFonts w:ascii="Times New Roman" w:eastAsia="Times New Roman" w:hAnsi="Times New Roman"/>
          <w:sz w:val="24"/>
          <w:szCs w:val="24"/>
        </w:rPr>
        <w:t xml:space="preserve">, КПП 670901001, ОГРН </w:t>
      </w:r>
      <w:r w:rsidR="00A23069">
        <w:rPr>
          <w:rFonts w:ascii="Times New Roman" w:eastAsia="Times New Roman" w:hAnsi="Times New Roman"/>
          <w:sz w:val="24"/>
          <w:szCs w:val="24"/>
        </w:rPr>
        <w:t>1256700000138</w:t>
      </w:r>
      <w:r w:rsidRPr="00FE1F7D">
        <w:rPr>
          <w:rFonts w:ascii="Times New Roman" w:eastAsia="Times New Roman" w:hAnsi="Times New Roman"/>
          <w:sz w:val="24"/>
          <w:szCs w:val="24"/>
        </w:rPr>
        <w:t xml:space="preserve">, адрес местонахождения: 216100, Смоленская область, </w:t>
      </w:r>
      <w:proofErr w:type="spellStart"/>
      <w:r w:rsidRPr="00FE1F7D">
        <w:rPr>
          <w:rFonts w:ascii="Times New Roman" w:eastAsia="Times New Roman" w:hAnsi="Times New Roman"/>
          <w:sz w:val="24"/>
          <w:szCs w:val="24"/>
        </w:rPr>
        <w:t>Краснинский</w:t>
      </w:r>
      <w:proofErr w:type="spellEnd"/>
      <w:r w:rsidRPr="00FE1F7D">
        <w:rPr>
          <w:rFonts w:ascii="Times New Roman" w:eastAsia="Times New Roman" w:hAnsi="Times New Roman"/>
          <w:sz w:val="24"/>
          <w:szCs w:val="24"/>
        </w:rPr>
        <w:t xml:space="preserve"> </w:t>
      </w:r>
      <w:r w:rsidR="000037E5">
        <w:rPr>
          <w:rFonts w:ascii="Times New Roman" w:eastAsia="Times New Roman" w:hAnsi="Times New Roman"/>
          <w:sz w:val="24"/>
          <w:szCs w:val="24"/>
        </w:rPr>
        <w:t>муниципальный округ</w:t>
      </w:r>
      <w:r w:rsidRPr="00FE1F7D">
        <w:rPr>
          <w:rFonts w:ascii="Times New Roman" w:eastAsia="Times New Roman" w:hAnsi="Times New Roman"/>
          <w:sz w:val="24"/>
          <w:szCs w:val="24"/>
        </w:rPr>
        <w:t xml:space="preserve">, </w:t>
      </w:r>
      <w:proofErr w:type="spellStart"/>
      <w:r w:rsidRPr="00FE1F7D">
        <w:rPr>
          <w:rFonts w:ascii="Times New Roman" w:eastAsia="Times New Roman" w:hAnsi="Times New Roman"/>
          <w:sz w:val="24"/>
          <w:szCs w:val="24"/>
        </w:rPr>
        <w:t>пгт</w:t>
      </w:r>
      <w:proofErr w:type="spellEnd"/>
      <w:r w:rsidRPr="00FE1F7D">
        <w:rPr>
          <w:rFonts w:ascii="Times New Roman" w:eastAsia="Times New Roman" w:hAnsi="Times New Roman"/>
          <w:sz w:val="24"/>
          <w:szCs w:val="24"/>
        </w:rPr>
        <w:t xml:space="preserve"> Красный, ул. Карла Маркса, д. 16).</w:t>
      </w:r>
    </w:p>
    <w:p w:rsidR="000D3AFC" w:rsidRPr="00FE1F7D" w:rsidRDefault="000D3AFC" w:rsidP="00BE5615">
      <w:pPr>
        <w:spacing w:after="0" w:line="240" w:lineRule="auto"/>
        <w:ind w:right="-1" w:firstLine="567"/>
        <w:jc w:val="both"/>
        <w:rPr>
          <w:rFonts w:ascii="Times New Roman" w:eastAsia="Times New Roman" w:hAnsi="Times New Roman"/>
          <w:sz w:val="24"/>
          <w:szCs w:val="24"/>
        </w:rPr>
      </w:pPr>
      <w:r w:rsidRPr="00FE1F7D">
        <w:rPr>
          <w:rFonts w:ascii="Times New Roman" w:eastAsia="Times New Roman" w:hAnsi="Times New Roman"/>
          <w:b/>
          <w:sz w:val="24"/>
          <w:szCs w:val="24"/>
        </w:rPr>
        <w:t>Реквизиты решения о проведен</w:t>
      </w:r>
      <w:proofErr w:type="gramStart"/>
      <w:r w:rsidRPr="00FE1F7D">
        <w:rPr>
          <w:rFonts w:ascii="Times New Roman" w:eastAsia="Times New Roman" w:hAnsi="Times New Roman"/>
          <w:b/>
          <w:sz w:val="24"/>
          <w:szCs w:val="24"/>
        </w:rPr>
        <w:t>ии ау</w:t>
      </w:r>
      <w:proofErr w:type="gramEnd"/>
      <w:r w:rsidRPr="00FE1F7D">
        <w:rPr>
          <w:rFonts w:ascii="Times New Roman" w:eastAsia="Times New Roman" w:hAnsi="Times New Roman"/>
          <w:b/>
          <w:sz w:val="24"/>
          <w:szCs w:val="24"/>
        </w:rPr>
        <w:t xml:space="preserve">кциона: </w:t>
      </w:r>
      <w:r w:rsidRPr="00FE1F7D">
        <w:rPr>
          <w:rFonts w:ascii="Times New Roman" w:eastAsia="Times New Roman" w:hAnsi="Times New Roman"/>
          <w:sz w:val="24"/>
          <w:szCs w:val="24"/>
        </w:rPr>
        <w:t>Постановлени</w:t>
      </w:r>
      <w:r w:rsidR="00F062B1" w:rsidRPr="00FE1F7D">
        <w:rPr>
          <w:rFonts w:ascii="Times New Roman" w:eastAsia="Times New Roman" w:hAnsi="Times New Roman"/>
          <w:sz w:val="24"/>
          <w:szCs w:val="24"/>
        </w:rPr>
        <w:t>е</w:t>
      </w:r>
      <w:r w:rsidRPr="00FE1F7D">
        <w:rPr>
          <w:rFonts w:ascii="Times New Roman" w:eastAsia="Times New Roman" w:hAnsi="Times New Roman"/>
          <w:sz w:val="24"/>
          <w:szCs w:val="24"/>
        </w:rPr>
        <w:t xml:space="preserve"> Администрации муниципального образования «</w:t>
      </w:r>
      <w:proofErr w:type="spellStart"/>
      <w:r w:rsidRPr="00FE1F7D">
        <w:rPr>
          <w:rFonts w:ascii="Times New Roman" w:eastAsia="Times New Roman" w:hAnsi="Times New Roman"/>
          <w:sz w:val="24"/>
          <w:szCs w:val="24"/>
        </w:rPr>
        <w:t>Краснинский</w:t>
      </w:r>
      <w:proofErr w:type="spellEnd"/>
      <w:r w:rsidRPr="00FE1F7D">
        <w:rPr>
          <w:rFonts w:ascii="Times New Roman" w:eastAsia="Times New Roman" w:hAnsi="Times New Roman"/>
          <w:sz w:val="24"/>
          <w:szCs w:val="24"/>
        </w:rPr>
        <w:t xml:space="preserve"> </w:t>
      </w:r>
      <w:r w:rsidR="00A23069">
        <w:rPr>
          <w:rFonts w:ascii="Times New Roman" w:eastAsia="Times New Roman" w:hAnsi="Times New Roman"/>
          <w:sz w:val="24"/>
          <w:szCs w:val="24"/>
        </w:rPr>
        <w:t>муниципальный округ</w:t>
      </w:r>
      <w:r w:rsidRPr="00FE1F7D">
        <w:rPr>
          <w:rFonts w:ascii="Times New Roman" w:eastAsia="Times New Roman" w:hAnsi="Times New Roman"/>
          <w:sz w:val="24"/>
          <w:szCs w:val="24"/>
        </w:rPr>
        <w:t xml:space="preserve">» Смоленской области </w:t>
      </w:r>
      <w:r w:rsidRPr="00CD2190">
        <w:rPr>
          <w:rFonts w:ascii="Times New Roman" w:eastAsia="Times New Roman" w:hAnsi="Times New Roman"/>
          <w:sz w:val="24"/>
          <w:szCs w:val="24"/>
        </w:rPr>
        <w:t xml:space="preserve">от </w:t>
      </w:r>
      <w:r w:rsidR="004C7499">
        <w:rPr>
          <w:rFonts w:ascii="Times New Roman" w:eastAsia="Times New Roman" w:hAnsi="Times New Roman"/>
          <w:sz w:val="24"/>
          <w:szCs w:val="24"/>
        </w:rPr>
        <w:t>25.07</w:t>
      </w:r>
      <w:r w:rsidR="00A23069">
        <w:rPr>
          <w:rFonts w:ascii="Times New Roman" w:eastAsia="Times New Roman" w:hAnsi="Times New Roman"/>
          <w:sz w:val="24"/>
          <w:szCs w:val="24"/>
        </w:rPr>
        <w:t>.2025</w:t>
      </w:r>
      <w:r w:rsidR="00CD2190" w:rsidRPr="00DA0199">
        <w:rPr>
          <w:rFonts w:ascii="Times New Roman" w:eastAsia="Times New Roman" w:hAnsi="Times New Roman"/>
          <w:sz w:val="24"/>
          <w:szCs w:val="24"/>
        </w:rPr>
        <w:t xml:space="preserve"> № </w:t>
      </w:r>
      <w:r w:rsidR="004C7499">
        <w:rPr>
          <w:rFonts w:ascii="Times New Roman" w:eastAsia="Times New Roman" w:hAnsi="Times New Roman"/>
          <w:sz w:val="24"/>
          <w:szCs w:val="24"/>
        </w:rPr>
        <w:t>618</w:t>
      </w:r>
      <w:r w:rsidRPr="00FE1F7D">
        <w:rPr>
          <w:rFonts w:ascii="Times New Roman" w:eastAsia="Times New Roman" w:hAnsi="Times New Roman"/>
          <w:sz w:val="24"/>
          <w:szCs w:val="24"/>
        </w:rPr>
        <w:t xml:space="preserve"> «О проведен</w:t>
      </w:r>
      <w:proofErr w:type="gramStart"/>
      <w:r w:rsidRPr="00FE1F7D">
        <w:rPr>
          <w:rFonts w:ascii="Times New Roman" w:eastAsia="Times New Roman" w:hAnsi="Times New Roman"/>
          <w:sz w:val="24"/>
          <w:szCs w:val="24"/>
        </w:rPr>
        <w:t>ии ау</w:t>
      </w:r>
      <w:proofErr w:type="gramEnd"/>
      <w:r w:rsidRPr="00FE1F7D">
        <w:rPr>
          <w:rFonts w:ascii="Times New Roman" w:eastAsia="Times New Roman" w:hAnsi="Times New Roman"/>
          <w:sz w:val="24"/>
          <w:szCs w:val="24"/>
        </w:rPr>
        <w:t xml:space="preserve">кциона </w:t>
      </w:r>
      <w:r w:rsidR="00A23069">
        <w:rPr>
          <w:rFonts w:ascii="Times New Roman" w:eastAsia="Times New Roman" w:hAnsi="Times New Roman"/>
          <w:sz w:val="24"/>
          <w:szCs w:val="24"/>
        </w:rPr>
        <w:t>по продаже</w:t>
      </w:r>
      <w:r w:rsidRPr="00FE1F7D">
        <w:rPr>
          <w:rFonts w:ascii="Times New Roman" w:eastAsia="Times New Roman" w:hAnsi="Times New Roman"/>
          <w:sz w:val="24"/>
          <w:szCs w:val="24"/>
        </w:rPr>
        <w:t xml:space="preserve"> земельн</w:t>
      </w:r>
      <w:r w:rsidR="00A23069">
        <w:rPr>
          <w:rFonts w:ascii="Times New Roman" w:eastAsia="Times New Roman" w:hAnsi="Times New Roman"/>
          <w:sz w:val="24"/>
          <w:szCs w:val="24"/>
        </w:rPr>
        <w:t>ого участка</w:t>
      </w:r>
      <w:r w:rsidR="00603F2D">
        <w:rPr>
          <w:rFonts w:ascii="Times New Roman" w:eastAsia="Times New Roman" w:hAnsi="Times New Roman"/>
          <w:sz w:val="24"/>
          <w:szCs w:val="24"/>
        </w:rPr>
        <w:t xml:space="preserve"> в электронной форме</w:t>
      </w:r>
      <w:r w:rsidRPr="00FE1F7D">
        <w:rPr>
          <w:rFonts w:ascii="Times New Roman" w:eastAsia="Times New Roman" w:hAnsi="Times New Roman"/>
          <w:sz w:val="24"/>
          <w:szCs w:val="24"/>
        </w:rPr>
        <w:t xml:space="preserve">» </w:t>
      </w:r>
    </w:p>
    <w:p w:rsidR="00F062B1" w:rsidRPr="00FE1F7D" w:rsidRDefault="00F062B1" w:rsidP="00BE5615">
      <w:pPr>
        <w:spacing w:after="0" w:line="240" w:lineRule="auto"/>
        <w:ind w:right="-1" w:firstLine="567"/>
        <w:jc w:val="both"/>
        <w:rPr>
          <w:rFonts w:ascii="Times New Roman" w:eastAsia="DejaVu Sans" w:hAnsi="Times New Roman"/>
          <w:sz w:val="24"/>
          <w:szCs w:val="24"/>
          <w:lang w:eastAsia="zh-CN" w:bidi="hi-IN"/>
        </w:rPr>
      </w:pPr>
      <w:r w:rsidRPr="00FE1F7D">
        <w:rPr>
          <w:rFonts w:ascii="Times New Roman" w:eastAsia="Times New Roman" w:hAnsi="Times New Roman"/>
          <w:b/>
          <w:sz w:val="24"/>
          <w:szCs w:val="24"/>
        </w:rPr>
        <w:t xml:space="preserve">Место проведения аукциона: </w:t>
      </w:r>
      <w:r w:rsidRPr="00FE1F7D">
        <w:rPr>
          <w:rFonts w:ascii="Times New Roman" w:eastAsia="Times New Roman" w:hAnsi="Times New Roman"/>
          <w:sz w:val="24"/>
          <w:szCs w:val="24"/>
        </w:rPr>
        <w:t xml:space="preserve">электронная площадка </w:t>
      </w:r>
      <w:r w:rsidRPr="00FE1F7D">
        <w:rPr>
          <w:rFonts w:ascii="Times New Roman" w:hAnsi="Times New Roman"/>
          <w:sz w:val="24"/>
          <w:szCs w:val="24"/>
        </w:rPr>
        <w:t xml:space="preserve">АО «Единая электронная торговая площадка», </w:t>
      </w:r>
      <w:r w:rsidRPr="00FE1F7D">
        <w:rPr>
          <w:rFonts w:ascii="Times New Roman" w:eastAsia="Times New Roman" w:hAnsi="Times New Roman"/>
          <w:color w:val="000000"/>
          <w:sz w:val="24"/>
          <w:szCs w:val="24"/>
          <w:lang w:val="en-US" w:eastAsia="ru-RU"/>
        </w:rPr>
        <w:t>https</w:t>
      </w:r>
      <w:r w:rsidRPr="00FE1F7D">
        <w:rPr>
          <w:rFonts w:ascii="Times New Roman" w:eastAsia="Times New Roman" w:hAnsi="Times New Roman"/>
          <w:color w:val="000000"/>
          <w:sz w:val="24"/>
          <w:szCs w:val="24"/>
          <w:lang w:eastAsia="ru-RU"/>
        </w:rPr>
        <w:t>://</w:t>
      </w:r>
      <w:hyperlink r:id="rId5" w:history="1">
        <w:r w:rsidRPr="00FE1F7D">
          <w:rPr>
            <w:rFonts w:ascii="Times New Roman" w:eastAsia="DejaVu Sans" w:hAnsi="Times New Roman"/>
            <w:sz w:val="24"/>
            <w:szCs w:val="24"/>
            <w:lang w:val="en-US" w:eastAsia="zh-CN" w:bidi="hi-IN"/>
          </w:rPr>
          <w:t>www</w:t>
        </w:r>
        <w:r w:rsidRPr="00FE1F7D">
          <w:rPr>
            <w:rFonts w:ascii="Times New Roman" w:eastAsia="DejaVu Sans" w:hAnsi="Times New Roman"/>
            <w:sz w:val="24"/>
            <w:szCs w:val="24"/>
            <w:lang w:eastAsia="zh-CN" w:bidi="hi-IN"/>
          </w:rPr>
          <w:t>.</w:t>
        </w:r>
        <w:proofErr w:type="spellStart"/>
        <w:r w:rsidRPr="00FE1F7D">
          <w:rPr>
            <w:rFonts w:ascii="Times New Roman" w:eastAsia="DejaVu Sans" w:hAnsi="Times New Roman"/>
            <w:sz w:val="24"/>
            <w:szCs w:val="24"/>
            <w:lang w:val="en-US" w:eastAsia="zh-CN" w:bidi="hi-IN"/>
          </w:rPr>
          <w:t>roseltorg</w:t>
        </w:r>
        <w:proofErr w:type="spellEnd"/>
        <w:r w:rsidRPr="00FE1F7D">
          <w:rPr>
            <w:rFonts w:ascii="Times New Roman" w:eastAsia="DejaVu Sans" w:hAnsi="Times New Roman"/>
            <w:sz w:val="24"/>
            <w:szCs w:val="24"/>
            <w:lang w:eastAsia="zh-CN" w:bidi="hi-IN"/>
          </w:rPr>
          <w:t>.</w:t>
        </w:r>
        <w:proofErr w:type="spellStart"/>
        <w:r w:rsidRPr="00FE1F7D">
          <w:rPr>
            <w:rFonts w:ascii="Times New Roman" w:eastAsia="DejaVu Sans" w:hAnsi="Times New Roman"/>
            <w:sz w:val="24"/>
            <w:szCs w:val="24"/>
            <w:lang w:val="en-US" w:eastAsia="zh-CN" w:bidi="hi-IN"/>
          </w:rPr>
          <w:t>ru</w:t>
        </w:r>
        <w:proofErr w:type="spellEnd"/>
      </w:hyperlink>
      <w:r w:rsidRPr="00FE1F7D">
        <w:rPr>
          <w:rFonts w:ascii="Times New Roman" w:eastAsia="DejaVu Sans" w:hAnsi="Times New Roman"/>
          <w:sz w:val="24"/>
          <w:szCs w:val="24"/>
          <w:lang w:eastAsia="zh-CN" w:bidi="hi-IN"/>
        </w:rPr>
        <w:t>.</w:t>
      </w:r>
    </w:p>
    <w:p w:rsidR="004961FF" w:rsidRPr="00FE1F7D" w:rsidRDefault="004961FF" w:rsidP="00BE5615">
      <w:pPr>
        <w:spacing w:after="0" w:line="240" w:lineRule="auto"/>
        <w:ind w:right="-1" w:firstLine="567"/>
        <w:jc w:val="both"/>
        <w:rPr>
          <w:rFonts w:ascii="Times New Roman" w:eastAsia="Times New Roman" w:hAnsi="Times New Roman"/>
          <w:sz w:val="24"/>
          <w:szCs w:val="24"/>
          <w:lang w:eastAsia="ru-RU"/>
        </w:rPr>
      </w:pPr>
      <w:r w:rsidRPr="00FE1F7D">
        <w:rPr>
          <w:rFonts w:ascii="Times New Roman" w:eastAsia="Times New Roman" w:hAnsi="Times New Roman"/>
          <w:b/>
          <w:sz w:val="24"/>
          <w:szCs w:val="24"/>
          <w:lang w:eastAsia="ru-RU"/>
        </w:rPr>
        <w:t>Форма торгов</w:t>
      </w:r>
      <w:r w:rsidRPr="00FE1F7D">
        <w:rPr>
          <w:rFonts w:ascii="Times New Roman" w:eastAsia="Times New Roman" w:hAnsi="Times New Roman"/>
          <w:b/>
          <w:color w:val="000000"/>
          <w:sz w:val="24"/>
          <w:szCs w:val="24"/>
          <w:lang w:eastAsia="ru-RU"/>
        </w:rPr>
        <w:t>:</w:t>
      </w:r>
      <w:r w:rsidRPr="00FE1F7D">
        <w:rPr>
          <w:rFonts w:ascii="Times New Roman" w:eastAsia="Times New Roman" w:hAnsi="Times New Roman"/>
          <w:color w:val="000000"/>
          <w:sz w:val="24"/>
          <w:szCs w:val="24"/>
          <w:lang w:eastAsia="ru-RU"/>
        </w:rPr>
        <w:t xml:space="preserve"> аукцион</w:t>
      </w:r>
      <w:r w:rsidRPr="00FE1F7D">
        <w:rPr>
          <w:rFonts w:ascii="Times New Roman" w:eastAsia="Times New Roman" w:hAnsi="Times New Roman"/>
          <w:sz w:val="24"/>
          <w:szCs w:val="24"/>
          <w:lang w:eastAsia="ru-RU"/>
        </w:rPr>
        <w:t xml:space="preserve"> в электронной форме</w:t>
      </w:r>
      <w:r w:rsidRPr="00FE1F7D">
        <w:rPr>
          <w:rFonts w:ascii="Times New Roman" w:eastAsia="Times New Roman" w:hAnsi="Times New Roman"/>
          <w:color w:val="000000"/>
          <w:sz w:val="24"/>
          <w:szCs w:val="24"/>
          <w:lang w:eastAsia="ru-RU"/>
        </w:rPr>
        <w:t xml:space="preserve">, </w:t>
      </w:r>
      <w:r w:rsidRPr="00FE1F7D">
        <w:rPr>
          <w:rFonts w:ascii="Times New Roman" w:eastAsia="Times New Roman" w:hAnsi="Times New Roman"/>
          <w:sz w:val="24"/>
          <w:szCs w:val="24"/>
          <w:lang w:eastAsia="ru-RU"/>
        </w:rPr>
        <w:t xml:space="preserve">открытый по составу участников с открытой формой подачи предложений о цене. </w:t>
      </w:r>
    </w:p>
    <w:p w:rsidR="000D3AFC" w:rsidRPr="00494B7D" w:rsidRDefault="000D3AFC" w:rsidP="00BE5615">
      <w:pPr>
        <w:spacing w:after="0" w:line="240" w:lineRule="auto"/>
        <w:ind w:right="-1" w:firstLine="567"/>
        <w:jc w:val="both"/>
        <w:rPr>
          <w:rFonts w:ascii="Times New Roman" w:eastAsia="Times New Roman" w:hAnsi="Times New Roman"/>
          <w:sz w:val="24"/>
          <w:szCs w:val="24"/>
        </w:rPr>
      </w:pPr>
      <w:r w:rsidRPr="00FE1F7D">
        <w:rPr>
          <w:rFonts w:ascii="Times New Roman" w:eastAsia="Times New Roman" w:hAnsi="Times New Roman"/>
          <w:b/>
          <w:sz w:val="24"/>
          <w:szCs w:val="24"/>
        </w:rPr>
        <w:t xml:space="preserve">Дата </w:t>
      </w:r>
      <w:r w:rsidR="00547FE7" w:rsidRPr="00FE1F7D">
        <w:rPr>
          <w:rFonts w:ascii="Times New Roman" w:eastAsia="Times New Roman" w:hAnsi="Times New Roman"/>
          <w:b/>
          <w:sz w:val="24"/>
          <w:szCs w:val="24"/>
        </w:rPr>
        <w:t xml:space="preserve">и время </w:t>
      </w:r>
      <w:r w:rsidRPr="00FE1F7D">
        <w:rPr>
          <w:rFonts w:ascii="Times New Roman" w:eastAsia="Times New Roman" w:hAnsi="Times New Roman"/>
          <w:b/>
          <w:sz w:val="24"/>
          <w:szCs w:val="24"/>
        </w:rPr>
        <w:t>начала приема заявок:</w:t>
      </w:r>
      <w:r w:rsidRPr="00FE1F7D">
        <w:rPr>
          <w:rFonts w:ascii="Times New Roman" w:eastAsia="Times New Roman" w:hAnsi="Times New Roman"/>
          <w:sz w:val="24"/>
          <w:szCs w:val="24"/>
        </w:rPr>
        <w:t xml:space="preserve"> </w:t>
      </w:r>
      <w:r w:rsidR="004C7499">
        <w:rPr>
          <w:rFonts w:ascii="Times New Roman" w:eastAsia="Times New Roman" w:hAnsi="Times New Roman"/>
          <w:sz w:val="24"/>
          <w:szCs w:val="24"/>
        </w:rPr>
        <w:t>08.08</w:t>
      </w:r>
      <w:r w:rsidR="00A23069">
        <w:rPr>
          <w:rFonts w:ascii="Times New Roman" w:eastAsia="Times New Roman" w:hAnsi="Times New Roman"/>
          <w:sz w:val="24"/>
          <w:szCs w:val="24"/>
        </w:rPr>
        <w:t>.2025</w:t>
      </w:r>
      <w:r w:rsidR="00547FE7" w:rsidRPr="00494B7D">
        <w:rPr>
          <w:rFonts w:ascii="Times New Roman" w:eastAsia="Times New Roman" w:hAnsi="Times New Roman"/>
          <w:sz w:val="24"/>
          <w:szCs w:val="24"/>
        </w:rPr>
        <w:t xml:space="preserve"> с</w:t>
      </w:r>
      <w:r w:rsidRPr="00494B7D">
        <w:rPr>
          <w:rFonts w:ascii="Times New Roman" w:eastAsia="Times New Roman" w:hAnsi="Times New Roman"/>
          <w:sz w:val="24"/>
          <w:szCs w:val="24"/>
        </w:rPr>
        <w:t xml:space="preserve"> 09 часов 00 минут</w:t>
      </w:r>
      <w:r w:rsidR="00547FE7" w:rsidRPr="00494B7D">
        <w:rPr>
          <w:rFonts w:ascii="Times New Roman" w:eastAsia="Times New Roman" w:hAnsi="Times New Roman"/>
          <w:sz w:val="24"/>
          <w:szCs w:val="24"/>
        </w:rPr>
        <w:t xml:space="preserve"> (МСК)</w:t>
      </w:r>
      <w:r w:rsidR="009A5B22" w:rsidRPr="00494B7D">
        <w:rPr>
          <w:rFonts w:ascii="Times New Roman" w:eastAsia="Times New Roman" w:hAnsi="Times New Roman"/>
          <w:sz w:val="24"/>
          <w:szCs w:val="24"/>
        </w:rPr>
        <w:t xml:space="preserve"> на электронной площадке </w:t>
      </w:r>
      <w:r w:rsidR="009A5B22" w:rsidRPr="00494B7D">
        <w:rPr>
          <w:rFonts w:ascii="Times New Roman" w:hAnsi="Times New Roman"/>
          <w:sz w:val="24"/>
          <w:szCs w:val="24"/>
        </w:rPr>
        <w:t xml:space="preserve">АО «Единая электронная торговая площадка», </w:t>
      </w:r>
      <w:r w:rsidR="009A5B22" w:rsidRPr="00494B7D">
        <w:rPr>
          <w:rFonts w:ascii="Times New Roman" w:eastAsia="Times New Roman" w:hAnsi="Times New Roman"/>
          <w:color w:val="000000"/>
          <w:sz w:val="24"/>
          <w:szCs w:val="24"/>
          <w:lang w:val="en-US" w:eastAsia="ru-RU"/>
        </w:rPr>
        <w:t>https</w:t>
      </w:r>
      <w:r w:rsidR="009A5B22" w:rsidRPr="00494B7D">
        <w:rPr>
          <w:rFonts w:ascii="Times New Roman" w:eastAsia="Times New Roman" w:hAnsi="Times New Roman"/>
          <w:color w:val="000000"/>
          <w:sz w:val="24"/>
          <w:szCs w:val="24"/>
          <w:lang w:eastAsia="ru-RU"/>
        </w:rPr>
        <w:t>://</w:t>
      </w:r>
      <w:hyperlink r:id="rId6" w:history="1">
        <w:r w:rsidR="009A5B22" w:rsidRPr="00494B7D">
          <w:rPr>
            <w:rFonts w:ascii="Times New Roman" w:eastAsia="DejaVu Sans" w:hAnsi="Times New Roman"/>
            <w:sz w:val="24"/>
            <w:szCs w:val="24"/>
            <w:lang w:val="en-US" w:eastAsia="zh-CN" w:bidi="hi-IN"/>
          </w:rPr>
          <w:t>www</w:t>
        </w:r>
        <w:r w:rsidR="009A5B22" w:rsidRPr="00494B7D">
          <w:rPr>
            <w:rFonts w:ascii="Times New Roman" w:eastAsia="DejaVu Sans" w:hAnsi="Times New Roman"/>
            <w:sz w:val="24"/>
            <w:szCs w:val="24"/>
            <w:lang w:eastAsia="zh-CN" w:bidi="hi-IN"/>
          </w:rPr>
          <w:t>.</w:t>
        </w:r>
        <w:proofErr w:type="spellStart"/>
        <w:r w:rsidR="009A5B22" w:rsidRPr="00494B7D">
          <w:rPr>
            <w:rFonts w:ascii="Times New Roman" w:eastAsia="DejaVu Sans" w:hAnsi="Times New Roman"/>
            <w:sz w:val="24"/>
            <w:szCs w:val="24"/>
            <w:lang w:val="en-US" w:eastAsia="zh-CN" w:bidi="hi-IN"/>
          </w:rPr>
          <w:t>roseltorg</w:t>
        </w:r>
        <w:proofErr w:type="spellEnd"/>
        <w:r w:rsidR="009A5B22" w:rsidRPr="00494B7D">
          <w:rPr>
            <w:rFonts w:ascii="Times New Roman" w:eastAsia="DejaVu Sans" w:hAnsi="Times New Roman"/>
            <w:sz w:val="24"/>
            <w:szCs w:val="24"/>
            <w:lang w:eastAsia="zh-CN" w:bidi="hi-IN"/>
          </w:rPr>
          <w:t>.</w:t>
        </w:r>
        <w:proofErr w:type="spellStart"/>
        <w:r w:rsidR="009A5B22" w:rsidRPr="00494B7D">
          <w:rPr>
            <w:rFonts w:ascii="Times New Roman" w:eastAsia="DejaVu Sans" w:hAnsi="Times New Roman"/>
            <w:sz w:val="24"/>
            <w:szCs w:val="24"/>
            <w:lang w:val="en-US" w:eastAsia="zh-CN" w:bidi="hi-IN"/>
          </w:rPr>
          <w:t>ru</w:t>
        </w:r>
        <w:proofErr w:type="spellEnd"/>
      </w:hyperlink>
      <w:r w:rsidRPr="00494B7D">
        <w:rPr>
          <w:rFonts w:ascii="Times New Roman" w:eastAsia="Times New Roman" w:hAnsi="Times New Roman"/>
          <w:sz w:val="24"/>
          <w:szCs w:val="24"/>
        </w:rPr>
        <w:t>.</w:t>
      </w:r>
    </w:p>
    <w:p w:rsidR="000D3AFC" w:rsidRPr="00494B7D" w:rsidRDefault="000D3AFC" w:rsidP="00BE5615">
      <w:pPr>
        <w:spacing w:after="0" w:line="240" w:lineRule="auto"/>
        <w:ind w:right="-1" w:firstLine="567"/>
        <w:jc w:val="both"/>
        <w:rPr>
          <w:rFonts w:ascii="Times New Roman" w:eastAsia="Times New Roman" w:hAnsi="Times New Roman"/>
          <w:sz w:val="24"/>
          <w:szCs w:val="24"/>
        </w:rPr>
      </w:pPr>
      <w:r w:rsidRPr="00494B7D">
        <w:rPr>
          <w:rFonts w:ascii="Times New Roman" w:eastAsia="Times New Roman" w:hAnsi="Times New Roman"/>
          <w:b/>
          <w:sz w:val="24"/>
          <w:szCs w:val="24"/>
        </w:rPr>
        <w:t xml:space="preserve">Дата </w:t>
      </w:r>
      <w:r w:rsidR="00547FE7" w:rsidRPr="00494B7D">
        <w:rPr>
          <w:rFonts w:ascii="Times New Roman" w:eastAsia="Times New Roman" w:hAnsi="Times New Roman"/>
          <w:b/>
          <w:sz w:val="24"/>
          <w:szCs w:val="24"/>
        </w:rPr>
        <w:t xml:space="preserve">и время </w:t>
      </w:r>
      <w:r w:rsidRPr="00494B7D">
        <w:rPr>
          <w:rFonts w:ascii="Times New Roman" w:eastAsia="Times New Roman" w:hAnsi="Times New Roman"/>
          <w:b/>
          <w:sz w:val="24"/>
          <w:szCs w:val="24"/>
        </w:rPr>
        <w:t xml:space="preserve">окончания приема заявок: </w:t>
      </w:r>
      <w:r w:rsidR="00FA5D1B">
        <w:rPr>
          <w:rFonts w:ascii="Times New Roman" w:eastAsia="Times New Roman" w:hAnsi="Times New Roman"/>
          <w:sz w:val="24"/>
          <w:szCs w:val="24"/>
        </w:rPr>
        <w:t>27</w:t>
      </w:r>
      <w:r w:rsidR="004C7499">
        <w:rPr>
          <w:rFonts w:ascii="Times New Roman" w:eastAsia="Times New Roman" w:hAnsi="Times New Roman"/>
          <w:sz w:val="24"/>
          <w:szCs w:val="24"/>
        </w:rPr>
        <w:t>.08</w:t>
      </w:r>
      <w:r w:rsidR="00A23069">
        <w:rPr>
          <w:rFonts w:ascii="Times New Roman" w:eastAsia="Times New Roman" w:hAnsi="Times New Roman"/>
          <w:sz w:val="24"/>
          <w:szCs w:val="24"/>
        </w:rPr>
        <w:t>.2025</w:t>
      </w:r>
      <w:r w:rsidR="00547FE7" w:rsidRPr="00494B7D">
        <w:rPr>
          <w:rFonts w:ascii="Times New Roman" w:eastAsia="Times New Roman" w:hAnsi="Times New Roman"/>
          <w:sz w:val="24"/>
          <w:szCs w:val="24"/>
        </w:rPr>
        <w:t xml:space="preserve"> </w:t>
      </w:r>
      <w:r w:rsidRPr="00494B7D">
        <w:rPr>
          <w:rFonts w:ascii="Times New Roman" w:eastAsia="Times New Roman" w:hAnsi="Times New Roman"/>
          <w:sz w:val="24"/>
          <w:szCs w:val="24"/>
        </w:rPr>
        <w:t>в 18 часов 00 минут</w:t>
      </w:r>
      <w:r w:rsidR="00547FE7" w:rsidRPr="00494B7D">
        <w:rPr>
          <w:rFonts w:ascii="Times New Roman" w:eastAsia="Times New Roman" w:hAnsi="Times New Roman"/>
          <w:sz w:val="24"/>
          <w:szCs w:val="24"/>
        </w:rPr>
        <w:t xml:space="preserve"> (МСК)</w:t>
      </w:r>
      <w:r w:rsidR="00EB1835" w:rsidRPr="00494B7D">
        <w:rPr>
          <w:rFonts w:ascii="Times New Roman" w:eastAsia="Times New Roman" w:hAnsi="Times New Roman"/>
          <w:sz w:val="24"/>
          <w:szCs w:val="24"/>
        </w:rPr>
        <w:t xml:space="preserve"> на электронной площадке </w:t>
      </w:r>
      <w:r w:rsidR="00EB1835" w:rsidRPr="00494B7D">
        <w:rPr>
          <w:rFonts w:ascii="Times New Roman" w:hAnsi="Times New Roman"/>
          <w:sz w:val="24"/>
          <w:szCs w:val="24"/>
        </w:rPr>
        <w:t xml:space="preserve">АО «Единая электронная торговая площадка», </w:t>
      </w:r>
      <w:r w:rsidR="00EB1835" w:rsidRPr="00494B7D">
        <w:rPr>
          <w:rFonts w:ascii="Times New Roman" w:eastAsia="Times New Roman" w:hAnsi="Times New Roman"/>
          <w:color w:val="000000"/>
          <w:sz w:val="24"/>
          <w:szCs w:val="24"/>
          <w:lang w:val="en-US" w:eastAsia="ru-RU"/>
        </w:rPr>
        <w:t>https</w:t>
      </w:r>
      <w:r w:rsidR="00EB1835" w:rsidRPr="00494B7D">
        <w:rPr>
          <w:rFonts w:ascii="Times New Roman" w:eastAsia="Times New Roman" w:hAnsi="Times New Roman"/>
          <w:color w:val="000000"/>
          <w:sz w:val="24"/>
          <w:szCs w:val="24"/>
          <w:lang w:eastAsia="ru-RU"/>
        </w:rPr>
        <w:t>://</w:t>
      </w:r>
      <w:hyperlink r:id="rId7" w:history="1">
        <w:r w:rsidR="00EB1835" w:rsidRPr="00494B7D">
          <w:rPr>
            <w:rFonts w:ascii="Times New Roman" w:eastAsia="DejaVu Sans" w:hAnsi="Times New Roman"/>
            <w:sz w:val="24"/>
            <w:szCs w:val="24"/>
            <w:lang w:val="en-US" w:eastAsia="zh-CN" w:bidi="hi-IN"/>
          </w:rPr>
          <w:t>www</w:t>
        </w:r>
        <w:r w:rsidR="00EB1835" w:rsidRPr="00494B7D">
          <w:rPr>
            <w:rFonts w:ascii="Times New Roman" w:eastAsia="DejaVu Sans" w:hAnsi="Times New Roman"/>
            <w:sz w:val="24"/>
            <w:szCs w:val="24"/>
            <w:lang w:eastAsia="zh-CN" w:bidi="hi-IN"/>
          </w:rPr>
          <w:t>.</w:t>
        </w:r>
        <w:proofErr w:type="spellStart"/>
        <w:r w:rsidR="00EB1835" w:rsidRPr="00494B7D">
          <w:rPr>
            <w:rFonts w:ascii="Times New Roman" w:eastAsia="DejaVu Sans" w:hAnsi="Times New Roman"/>
            <w:sz w:val="24"/>
            <w:szCs w:val="24"/>
            <w:lang w:val="en-US" w:eastAsia="zh-CN" w:bidi="hi-IN"/>
          </w:rPr>
          <w:t>roseltorg</w:t>
        </w:r>
        <w:proofErr w:type="spellEnd"/>
        <w:r w:rsidR="00EB1835" w:rsidRPr="00494B7D">
          <w:rPr>
            <w:rFonts w:ascii="Times New Roman" w:eastAsia="DejaVu Sans" w:hAnsi="Times New Roman"/>
            <w:sz w:val="24"/>
            <w:szCs w:val="24"/>
            <w:lang w:eastAsia="zh-CN" w:bidi="hi-IN"/>
          </w:rPr>
          <w:t>.</w:t>
        </w:r>
        <w:proofErr w:type="spellStart"/>
        <w:r w:rsidR="00EB1835" w:rsidRPr="00494B7D">
          <w:rPr>
            <w:rFonts w:ascii="Times New Roman" w:eastAsia="DejaVu Sans" w:hAnsi="Times New Roman"/>
            <w:sz w:val="24"/>
            <w:szCs w:val="24"/>
            <w:lang w:val="en-US" w:eastAsia="zh-CN" w:bidi="hi-IN"/>
          </w:rPr>
          <w:t>ru</w:t>
        </w:r>
        <w:proofErr w:type="spellEnd"/>
      </w:hyperlink>
      <w:r w:rsidRPr="00494B7D">
        <w:rPr>
          <w:rFonts w:ascii="Times New Roman" w:eastAsia="Times New Roman" w:hAnsi="Times New Roman"/>
          <w:sz w:val="24"/>
          <w:szCs w:val="24"/>
        </w:rPr>
        <w:t>.</w:t>
      </w:r>
    </w:p>
    <w:p w:rsidR="00547FE7" w:rsidRPr="00494B7D" w:rsidRDefault="00547FE7" w:rsidP="00BE5615">
      <w:pPr>
        <w:spacing w:after="0" w:line="240" w:lineRule="auto"/>
        <w:ind w:right="-1" w:firstLine="567"/>
        <w:jc w:val="both"/>
        <w:rPr>
          <w:rFonts w:ascii="Times New Roman" w:hAnsi="Times New Roman"/>
          <w:sz w:val="24"/>
          <w:szCs w:val="24"/>
        </w:rPr>
      </w:pPr>
      <w:r w:rsidRPr="00494B7D">
        <w:rPr>
          <w:rFonts w:ascii="Times New Roman" w:hAnsi="Times New Roman"/>
          <w:b/>
          <w:sz w:val="24"/>
          <w:szCs w:val="24"/>
        </w:rPr>
        <w:t xml:space="preserve">Дата рассмотрения заявок (дата определения участников): </w:t>
      </w:r>
      <w:r w:rsidR="004C7499">
        <w:rPr>
          <w:rFonts w:ascii="Times New Roman" w:hAnsi="Times New Roman"/>
          <w:sz w:val="24"/>
          <w:szCs w:val="24"/>
        </w:rPr>
        <w:t>28.08</w:t>
      </w:r>
      <w:r w:rsidR="00A23069">
        <w:rPr>
          <w:rFonts w:ascii="Times New Roman" w:hAnsi="Times New Roman"/>
          <w:sz w:val="24"/>
          <w:szCs w:val="24"/>
        </w:rPr>
        <w:t>.2025</w:t>
      </w:r>
      <w:r w:rsidRPr="00494B7D">
        <w:rPr>
          <w:rFonts w:ascii="Times New Roman" w:hAnsi="Times New Roman"/>
          <w:sz w:val="24"/>
          <w:szCs w:val="24"/>
        </w:rPr>
        <w:t xml:space="preserve"> года</w:t>
      </w:r>
      <w:r w:rsidR="00EB1835" w:rsidRPr="00494B7D">
        <w:rPr>
          <w:rFonts w:ascii="Times New Roman" w:hAnsi="Times New Roman"/>
          <w:sz w:val="24"/>
          <w:szCs w:val="24"/>
        </w:rPr>
        <w:t xml:space="preserve"> в 11 часов 00 минут (МСК)</w:t>
      </w:r>
      <w:r w:rsidRPr="00494B7D">
        <w:rPr>
          <w:rFonts w:ascii="Times New Roman" w:hAnsi="Times New Roman"/>
          <w:sz w:val="24"/>
          <w:szCs w:val="24"/>
        </w:rPr>
        <w:t>.</w:t>
      </w:r>
    </w:p>
    <w:p w:rsidR="00547FE7" w:rsidRPr="00FE1F7D" w:rsidRDefault="00547FE7" w:rsidP="00BE5615">
      <w:pPr>
        <w:spacing w:after="0" w:line="240" w:lineRule="auto"/>
        <w:ind w:right="-1" w:firstLine="567"/>
        <w:jc w:val="both"/>
        <w:rPr>
          <w:rFonts w:ascii="Times New Roman" w:hAnsi="Times New Roman"/>
          <w:sz w:val="24"/>
          <w:szCs w:val="24"/>
        </w:rPr>
      </w:pPr>
      <w:r w:rsidRPr="00494B7D">
        <w:rPr>
          <w:rFonts w:ascii="Times New Roman" w:hAnsi="Times New Roman"/>
          <w:b/>
          <w:sz w:val="24"/>
          <w:szCs w:val="24"/>
        </w:rPr>
        <w:t xml:space="preserve">Дата, время и место проведения аукциона: </w:t>
      </w:r>
      <w:r w:rsidR="004C7499">
        <w:rPr>
          <w:rFonts w:ascii="Times New Roman" w:hAnsi="Times New Roman"/>
          <w:sz w:val="24"/>
          <w:szCs w:val="24"/>
        </w:rPr>
        <w:t>02.09</w:t>
      </w:r>
      <w:r w:rsidR="00A23069">
        <w:rPr>
          <w:rFonts w:ascii="Times New Roman" w:hAnsi="Times New Roman"/>
          <w:sz w:val="24"/>
          <w:szCs w:val="24"/>
        </w:rPr>
        <w:t>.2025</w:t>
      </w:r>
      <w:r w:rsidRPr="00494B7D">
        <w:rPr>
          <w:rFonts w:ascii="Times New Roman" w:hAnsi="Times New Roman"/>
          <w:sz w:val="24"/>
          <w:szCs w:val="24"/>
        </w:rPr>
        <w:t xml:space="preserve"> года</w:t>
      </w:r>
      <w:r w:rsidRPr="00FE1F7D">
        <w:rPr>
          <w:rFonts w:ascii="Times New Roman" w:hAnsi="Times New Roman"/>
          <w:sz w:val="24"/>
          <w:szCs w:val="24"/>
        </w:rPr>
        <w:t xml:space="preserve"> в 11 часов 00 минут (МСК) на </w:t>
      </w:r>
      <w:r w:rsidRPr="00FE1F7D">
        <w:rPr>
          <w:rFonts w:ascii="Times New Roman" w:eastAsia="Times New Roman" w:hAnsi="Times New Roman"/>
          <w:sz w:val="24"/>
          <w:szCs w:val="24"/>
        </w:rPr>
        <w:t xml:space="preserve">электронной площадке </w:t>
      </w:r>
      <w:r w:rsidRPr="00FE1F7D">
        <w:rPr>
          <w:rFonts w:ascii="Times New Roman" w:hAnsi="Times New Roman"/>
          <w:sz w:val="24"/>
          <w:szCs w:val="24"/>
        </w:rPr>
        <w:t xml:space="preserve">АО «Единая электронная торговая площадка», </w:t>
      </w:r>
      <w:r w:rsidRPr="00FE1F7D">
        <w:rPr>
          <w:rFonts w:ascii="Times New Roman" w:eastAsia="Times New Roman" w:hAnsi="Times New Roman"/>
          <w:color w:val="000000"/>
          <w:sz w:val="24"/>
          <w:szCs w:val="24"/>
          <w:lang w:val="en-US" w:eastAsia="ru-RU"/>
        </w:rPr>
        <w:t>https</w:t>
      </w:r>
      <w:r w:rsidRPr="00FE1F7D">
        <w:rPr>
          <w:rFonts w:ascii="Times New Roman" w:eastAsia="Times New Roman" w:hAnsi="Times New Roman"/>
          <w:color w:val="000000"/>
          <w:sz w:val="24"/>
          <w:szCs w:val="24"/>
          <w:lang w:eastAsia="ru-RU"/>
        </w:rPr>
        <w:t>://</w:t>
      </w:r>
      <w:hyperlink r:id="rId8" w:history="1">
        <w:r w:rsidRPr="00FE1F7D">
          <w:rPr>
            <w:rFonts w:ascii="Times New Roman" w:eastAsia="DejaVu Sans" w:hAnsi="Times New Roman"/>
            <w:sz w:val="24"/>
            <w:szCs w:val="24"/>
            <w:lang w:val="en-US" w:eastAsia="zh-CN" w:bidi="hi-IN"/>
          </w:rPr>
          <w:t>www</w:t>
        </w:r>
        <w:r w:rsidRPr="00FE1F7D">
          <w:rPr>
            <w:rFonts w:ascii="Times New Roman" w:eastAsia="DejaVu Sans" w:hAnsi="Times New Roman"/>
            <w:sz w:val="24"/>
            <w:szCs w:val="24"/>
            <w:lang w:eastAsia="zh-CN" w:bidi="hi-IN"/>
          </w:rPr>
          <w:t>.</w:t>
        </w:r>
        <w:proofErr w:type="spellStart"/>
        <w:r w:rsidRPr="00FE1F7D">
          <w:rPr>
            <w:rFonts w:ascii="Times New Roman" w:eastAsia="DejaVu Sans" w:hAnsi="Times New Roman"/>
            <w:sz w:val="24"/>
            <w:szCs w:val="24"/>
            <w:lang w:val="en-US" w:eastAsia="zh-CN" w:bidi="hi-IN"/>
          </w:rPr>
          <w:t>roseltorg</w:t>
        </w:r>
        <w:proofErr w:type="spellEnd"/>
        <w:r w:rsidRPr="00FE1F7D">
          <w:rPr>
            <w:rFonts w:ascii="Times New Roman" w:eastAsia="DejaVu Sans" w:hAnsi="Times New Roman"/>
            <w:sz w:val="24"/>
            <w:szCs w:val="24"/>
            <w:lang w:eastAsia="zh-CN" w:bidi="hi-IN"/>
          </w:rPr>
          <w:t>.</w:t>
        </w:r>
        <w:proofErr w:type="spellStart"/>
        <w:r w:rsidRPr="00FE1F7D">
          <w:rPr>
            <w:rFonts w:ascii="Times New Roman" w:eastAsia="DejaVu Sans" w:hAnsi="Times New Roman"/>
            <w:sz w:val="24"/>
            <w:szCs w:val="24"/>
            <w:lang w:val="en-US" w:eastAsia="zh-CN" w:bidi="hi-IN"/>
          </w:rPr>
          <w:t>ru</w:t>
        </w:r>
        <w:proofErr w:type="spellEnd"/>
      </w:hyperlink>
      <w:r w:rsidRPr="00FE1F7D">
        <w:rPr>
          <w:rFonts w:ascii="Times New Roman" w:hAnsi="Times New Roman"/>
          <w:sz w:val="24"/>
          <w:szCs w:val="24"/>
        </w:rPr>
        <w:t xml:space="preserve">. </w:t>
      </w:r>
    </w:p>
    <w:p w:rsidR="00547FE7" w:rsidRPr="007907DF" w:rsidRDefault="00547FE7" w:rsidP="00BE5615">
      <w:pPr>
        <w:spacing w:after="0" w:line="240" w:lineRule="auto"/>
        <w:ind w:right="-1" w:firstLine="567"/>
        <w:jc w:val="both"/>
        <w:rPr>
          <w:rFonts w:ascii="Times New Roman" w:hAnsi="Times New Roman"/>
          <w:b/>
          <w:sz w:val="24"/>
          <w:szCs w:val="24"/>
        </w:rPr>
      </w:pPr>
      <w:r w:rsidRPr="007907DF">
        <w:rPr>
          <w:rFonts w:ascii="Times New Roman" w:hAnsi="Times New Roman"/>
          <w:b/>
          <w:sz w:val="24"/>
          <w:szCs w:val="24"/>
        </w:rPr>
        <w:t>Предмет аукциона:</w:t>
      </w:r>
    </w:p>
    <w:p w:rsidR="00547FE7" w:rsidRPr="00A23069" w:rsidRDefault="00547FE7" w:rsidP="00BE5615">
      <w:pPr>
        <w:spacing w:after="0" w:line="240" w:lineRule="auto"/>
        <w:ind w:right="-1" w:firstLine="567"/>
        <w:jc w:val="both"/>
        <w:rPr>
          <w:rFonts w:ascii="Times New Roman" w:hAnsi="Times New Roman"/>
          <w:sz w:val="24"/>
          <w:szCs w:val="24"/>
        </w:rPr>
      </w:pPr>
      <w:r w:rsidRPr="007907DF">
        <w:rPr>
          <w:rFonts w:ascii="Times New Roman" w:hAnsi="Times New Roman"/>
          <w:b/>
          <w:sz w:val="24"/>
          <w:szCs w:val="24"/>
        </w:rPr>
        <w:t>Лот №1</w:t>
      </w:r>
      <w:r w:rsidR="000362AA" w:rsidRPr="007907DF">
        <w:rPr>
          <w:rFonts w:ascii="Times New Roman" w:hAnsi="Times New Roman"/>
          <w:b/>
          <w:sz w:val="24"/>
          <w:szCs w:val="24"/>
        </w:rPr>
        <w:t xml:space="preserve"> </w:t>
      </w:r>
      <w:r w:rsidR="000362AA" w:rsidRPr="00A23069">
        <w:rPr>
          <w:rFonts w:ascii="Times New Roman" w:hAnsi="Times New Roman"/>
          <w:sz w:val="24"/>
          <w:szCs w:val="24"/>
        </w:rPr>
        <w:t xml:space="preserve">Земельный участок </w:t>
      </w:r>
      <w:r w:rsidR="00C612BD" w:rsidRPr="00A23069">
        <w:rPr>
          <w:rFonts w:ascii="Times New Roman" w:hAnsi="Times New Roman"/>
          <w:sz w:val="24"/>
          <w:szCs w:val="24"/>
        </w:rPr>
        <w:t xml:space="preserve">из категории земель – земли </w:t>
      </w:r>
      <w:r w:rsidR="004C7499">
        <w:rPr>
          <w:rFonts w:ascii="Times New Roman" w:hAnsi="Times New Roman"/>
          <w:sz w:val="24"/>
          <w:szCs w:val="24"/>
        </w:rPr>
        <w:t>сельскохозяйственного назначения</w:t>
      </w:r>
      <w:r w:rsidR="00C612BD" w:rsidRPr="00A23069">
        <w:rPr>
          <w:rFonts w:ascii="Times New Roman" w:hAnsi="Times New Roman"/>
          <w:sz w:val="24"/>
          <w:szCs w:val="24"/>
        </w:rPr>
        <w:t xml:space="preserve">, </w:t>
      </w:r>
      <w:r w:rsidR="004C7499">
        <w:rPr>
          <w:rFonts w:ascii="Times New Roman" w:hAnsi="Times New Roman"/>
          <w:sz w:val="24"/>
          <w:szCs w:val="24"/>
        </w:rPr>
        <w:t>с кадастровым номером 67:11:0020101:1487</w:t>
      </w:r>
      <w:r w:rsidR="00A23069" w:rsidRPr="00A23069">
        <w:rPr>
          <w:rFonts w:ascii="Times New Roman" w:hAnsi="Times New Roman"/>
          <w:sz w:val="24"/>
          <w:szCs w:val="24"/>
        </w:rPr>
        <w:t xml:space="preserve">,  площадью </w:t>
      </w:r>
      <w:r w:rsidR="004C7499">
        <w:rPr>
          <w:rFonts w:ascii="Times New Roman" w:hAnsi="Times New Roman"/>
          <w:sz w:val="24"/>
          <w:szCs w:val="24"/>
        </w:rPr>
        <w:t>96 540</w:t>
      </w:r>
      <w:r w:rsidR="00A23069" w:rsidRPr="00A23069">
        <w:rPr>
          <w:rFonts w:ascii="Times New Roman" w:hAnsi="Times New Roman"/>
          <w:sz w:val="24"/>
          <w:szCs w:val="24"/>
        </w:rPr>
        <w:t xml:space="preserve"> (</w:t>
      </w:r>
      <w:r w:rsidR="004C7499">
        <w:rPr>
          <w:rFonts w:ascii="Times New Roman" w:hAnsi="Times New Roman"/>
          <w:sz w:val="24"/>
          <w:szCs w:val="24"/>
        </w:rPr>
        <w:t>девяносто шесть тысяч пятьсот сорок</w:t>
      </w:r>
      <w:r w:rsidR="00A23069" w:rsidRPr="00A23069">
        <w:rPr>
          <w:rFonts w:ascii="Times New Roman" w:hAnsi="Times New Roman"/>
          <w:sz w:val="24"/>
          <w:szCs w:val="24"/>
        </w:rPr>
        <w:t>) кв.м., расположенн</w:t>
      </w:r>
      <w:r w:rsidR="00A828DF">
        <w:rPr>
          <w:rFonts w:ascii="Times New Roman" w:hAnsi="Times New Roman"/>
          <w:sz w:val="24"/>
          <w:szCs w:val="24"/>
        </w:rPr>
        <w:t>ый</w:t>
      </w:r>
      <w:r w:rsidR="00A23069" w:rsidRPr="00A23069">
        <w:rPr>
          <w:rFonts w:ascii="Times New Roman" w:hAnsi="Times New Roman"/>
          <w:sz w:val="24"/>
          <w:szCs w:val="24"/>
        </w:rPr>
        <w:t xml:space="preserve"> по адресу: Российская Федерация, Смоленская область, муниципальный округ </w:t>
      </w:r>
      <w:proofErr w:type="spellStart"/>
      <w:r w:rsidR="00A23069" w:rsidRPr="00A23069">
        <w:rPr>
          <w:rFonts w:ascii="Times New Roman" w:hAnsi="Times New Roman"/>
          <w:sz w:val="24"/>
          <w:szCs w:val="24"/>
        </w:rPr>
        <w:t>Краснинский</w:t>
      </w:r>
      <w:proofErr w:type="spellEnd"/>
      <w:r w:rsidR="00A23069" w:rsidRPr="00A23069">
        <w:rPr>
          <w:rFonts w:ascii="Times New Roman" w:hAnsi="Times New Roman"/>
          <w:sz w:val="24"/>
          <w:szCs w:val="24"/>
        </w:rPr>
        <w:t xml:space="preserve">, </w:t>
      </w:r>
      <w:r w:rsidR="004C7499">
        <w:rPr>
          <w:rFonts w:ascii="Times New Roman" w:hAnsi="Times New Roman"/>
          <w:sz w:val="24"/>
          <w:szCs w:val="24"/>
        </w:rPr>
        <w:t>вблизи деревни Хлыстовка</w:t>
      </w:r>
      <w:r w:rsidR="00A23069" w:rsidRPr="00A23069">
        <w:rPr>
          <w:rFonts w:ascii="Times New Roman" w:hAnsi="Times New Roman"/>
          <w:sz w:val="24"/>
          <w:szCs w:val="24"/>
        </w:rPr>
        <w:t xml:space="preserve">, с видом разрешенного использования: </w:t>
      </w:r>
      <w:r w:rsidR="004C7499">
        <w:rPr>
          <w:rFonts w:ascii="Times New Roman" w:hAnsi="Times New Roman"/>
          <w:sz w:val="24"/>
          <w:szCs w:val="24"/>
        </w:rPr>
        <w:t>рыбоводство</w:t>
      </w:r>
      <w:r w:rsidR="00105B4B" w:rsidRPr="00A23069">
        <w:rPr>
          <w:rFonts w:ascii="Times New Roman" w:hAnsi="Times New Roman"/>
          <w:sz w:val="24"/>
          <w:szCs w:val="24"/>
        </w:rPr>
        <w:t>.</w:t>
      </w:r>
    </w:p>
    <w:p w:rsidR="00547FE7" w:rsidRPr="007907DF" w:rsidRDefault="00105B4B" w:rsidP="00BE5615">
      <w:pPr>
        <w:spacing w:after="0" w:line="240" w:lineRule="auto"/>
        <w:ind w:right="-1" w:firstLine="567"/>
        <w:jc w:val="both"/>
        <w:rPr>
          <w:rFonts w:ascii="Times New Roman" w:hAnsi="Times New Roman"/>
          <w:sz w:val="24"/>
          <w:szCs w:val="24"/>
        </w:rPr>
      </w:pPr>
      <w:r w:rsidRPr="007907DF">
        <w:rPr>
          <w:rFonts w:ascii="Times New Roman" w:hAnsi="Times New Roman"/>
          <w:sz w:val="24"/>
          <w:szCs w:val="24"/>
        </w:rPr>
        <w:t>П</w:t>
      </w:r>
      <w:r w:rsidR="00ED75FE" w:rsidRPr="007907DF">
        <w:rPr>
          <w:rFonts w:ascii="Times New Roman" w:hAnsi="Times New Roman"/>
          <w:sz w:val="24"/>
          <w:szCs w:val="24"/>
        </w:rPr>
        <w:t>рава на земельный участок:</w:t>
      </w:r>
      <w:r w:rsidRPr="007907DF">
        <w:rPr>
          <w:rFonts w:ascii="Times New Roman" w:hAnsi="Times New Roman"/>
          <w:sz w:val="24"/>
          <w:szCs w:val="24"/>
        </w:rPr>
        <w:t xml:space="preserve"> земельный участок образован из земель, государственная собственность на которые не разграничена.</w:t>
      </w:r>
    </w:p>
    <w:p w:rsidR="00A828DF" w:rsidRPr="00A828DF" w:rsidRDefault="00A828DF" w:rsidP="00105B4B">
      <w:pPr>
        <w:autoSpaceDE w:val="0"/>
        <w:autoSpaceDN w:val="0"/>
        <w:adjustRightInd w:val="0"/>
        <w:spacing w:after="0" w:line="240" w:lineRule="auto"/>
        <w:ind w:firstLine="567"/>
        <w:jc w:val="both"/>
        <w:rPr>
          <w:rFonts w:ascii="Times New Roman" w:hAnsi="Times New Roman"/>
          <w:sz w:val="24"/>
          <w:szCs w:val="24"/>
        </w:rPr>
      </w:pPr>
      <w:r w:rsidRPr="00A828DF">
        <w:rPr>
          <w:rFonts w:ascii="Times New Roman" w:hAnsi="Times New Roman"/>
          <w:sz w:val="24"/>
          <w:szCs w:val="24"/>
        </w:rPr>
        <w:t>Земельный участок полностью расположен в границах зоны с реестровым номером 67:00-6.77 от 15.03.2019, ограничение использования земельного участка в пределах зоны: Указ Президента РФ "Об утверждении перечня приграничных территорий, на которых иностранные граждане, лица без гражданства и иностранные юридические лица не могут обладать на праве собственности земельными участками" от 09.01.2011г. №26, вид/наименование: Приграничная территория, на которой иностранные граждане, лица без гражданства и иностранные юридические лица не могут обладать на праве собственности земельными участками, тип: Пограничная зона, дата решения: 09.01.2011, номер решения: 26, наименование ОГВ/ОМСУ: Президентом РФ.</w:t>
      </w:r>
    </w:p>
    <w:p w:rsidR="00C612BD" w:rsidRDefault="00A828DF" w:rsidP="00105B4B">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В</w:t>
      </w:r>
      <w:r w:rsidRPr="00A828DF">
        <w:rPr>
          <w:rFonts w:ascii="Times New Roman" w:hAnsi="Times New Roman"/>
          <w:sz w:val="24"/>
          <w:szCs w:val="24"/>
        </w:rPr>
        <w:t>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указ от 09.01.2011 № 26 выдан: Президентом РФ; Содержание ограничения (обременения): Указ Президента РФ "Об утверждении перечня приграничных территорий, на которых иностранные граждане, лица без гражданства и иностранные юридические лица не могут обладать на праве собственности земельными участками" от 09.01.2011г. №26; Реестровый номер границы: 67:00-6.77; Вид объекта реестра границ: Зона с особыми условиями использования территории; Вид зоны по документу: Приграничная территория, на которой иностранные граждане, лица без гражданства и иностранные юридические лица не могут обладать на праве собственности земельными участками; Тип зоны: Пограничная зона</w:t>
      </w:r>
      <w:r w:rsidR="00C612BD" w:rsidRPr="00A828DF">
        <w:rPr>
          <w:rFonts w:ascii="Times New Roman" w:hAnsi="Times New Roman"/>
          <w:sz w:val="24"/>
          <w:szCs w:val="24"/>
        </w:rPr>
        <w:t>.</w:t>
      </w:r>
    </w:p>
    <w:p w:rsidR="004C0BC9" w:rsidRPr="004C0BC9" w:rsidRDefault="004C0BC9" w:rsidP="00105B4B">
      <w:pPr>
        <w:autoSpaceDE w:val="0"/>
        <w:autoSpaceDN w:val="0"/>
        <w:adjustRightInd w:val="0"/>
        <w:spacing w:after="0" w:line="240" w:lineRule="auto"/>
        <w:ind w:firstLine="567"/>
        <w:jc w:val="both"/>
        <w:rPr>
          <w:rFonts w:ascii="Times New Roman" w:hAnsi="Times New Roman"/>
          <w:b/>
          <w:sz w:val="24"/>
          <w:szCs w:val="24"/>
        </w:rPr>
      </w:pPr>
      <w:r w:rsidRPr="004C0BC9">
        <w:rPr>
          <w:rFonts w:ascii="Times New Roman" w:hAnsi="Times New Roman"/>
          <w:sz w:val="24"/>
          <w:szCs w:val="24"/>
        </w:rPr>
        <w:lastRenderedPageBreak/>
        <w:t xml:space="preserve">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документ, воспроизводящий сведения, содержащиеся в решении об установлении или изменении границ </w:t>
      </w:r>
      <w:proofErr w:type="spellStart"/>
      <w:proofErr w:type="gramStart"/>
      <w:r w:rsidRPr="004C0BC9">
        <w:rPr>
          <w:rFonts w:ascii="Times New Roman" w:hAnsi="Times New Roman"/>
          <w:sz w:val="24"/>
          <w:szCs w:val="24"/>
        </w:rPr>
        <w:t>границ</w:t>
      </w:r>
      <w:proofErr w:type="spellEnd"/>
      <w:proofErr w:type="gramEnd"/>
      <w:r w:rsidRPr="004C0BC9">
        <w:rPr>
          <w:rFonts w:ascii="Times New Roman" w:hAnsi="Times New Roman"/>
          <w:sz w:val="24"/>
          <w:szCs w:val="24"/>
        </w:rPr>
        <w:t xml:space="preserve"> зон с особыми условиями использования территорий от 22.11.2024 № PVD-0069/2024-37148-1; водный кодекс Российской Федерации от 03.06.2009 № 74-ФЗ; об утверждении правил установления на местности границ </w:t>
      </w:r>
      <w:proofErr w:type="spellStart"/>
      <w:r w:rsidRPr="004C0BC9">
        <w:rPr>
          <w:rFonts w:ascii="Times New Roman" w:hAnsi="Times New Roman"/>
          <w:sz w:val="24"/>
          <w:szCs w:val="24"/>
        </w:rPr>
        <w:t>водоохранных</w:t>
      </w:r>
      <w:proofErr w:type="spellEnd"/>
      <w:r w:rsidRPr="004C0BC9">
        <w:rPr>
          <w:rFonts w:ascii="Times New Roman" w:hAnsi="Times New Roman"/>
          <w:sz w:val="24"/>
          <w:szCs w:val="24"/>
        </w:rPr>
        <w:t xml:space="preserve"> зон и границ прибрежных защитных полос водных объектов от 10.01.2009 № 17; Приказ </w:t>
      </w:r>
      <w:proofErr w:type="spellStart"/>
      <w:r w:rsidRPr="004C0BC9">
        <w:rPr>
          <w:rFonts w:ascii="Times New Roman" w:hAnsi="Times New Roman"/>
          <w:sz w:val="24"/>
          <w:szCs w:val="24"/>
        </w:rPr>
        <w:t>Министрерства</w:t>
      </w:r>
      <w:proofErr w:type="spellEnd"/>
      <w:r w:rsidRPr="004C0BC9">
        <w:rPr>
          <w:rFonts w:ascii="Times New Roman" w:hAnsi="Times New Roman"/>
          <w:sz w:val="24"/>
          <w:szCs w:val="24"/>
        </w:rPr>
        <w:t xml:space="preserve"> природных ресурсов и экологии Смоленской области " Об определении береговых линий,, и установлению границ </w:t>
      </w:r>
      <w:proofErr w:type="spellStart"/>
      <w:r w:rsidRPr="004C0BC9">
        <w:rPr>
          <w:rFonts w:ascii="Times New Roman" w:hAnsi="Times New Roman"/>
          <w:sz w:val="24"/>
          <w:szCs w:val="24"/>
        </w:rPr>
        <w:t>водоохранных</w:t>
      </w:r>
      <w:proofErr w:type="spellEnd"/>
      <w:r w:rsidRPr="004C0BC9">
        <w:rPr>
          <w:rFonts w:ascii="Times New Roman" w:hAnsi="Times New Roman"/>
          <w:sz w:val="24"/>
          <w:szCs w:val="24"/>
        </w:rPr>
        <w:t xml:space="preserve"> зон и границ прибрежных защитных полос реки Остер и ее притоков на территории Смоленской области</w:t>
      </w:r>
      <w:proofErr w:type="gramStart"/>
      <w:r w:rsidRPr="004C0BC9">
        <w:rPr>
          <w:rFonts w:ascii="Times New Roman" w:hAnsi="Times New Roman"/>
          <w:sz w:val="24"/>
          <w:szCs w:val="24"/>
        </w:rPr>
        <w:t>.</w:t>
      </w:r>
      <w:proofErr w:type="gramEnd"/>
      <w:r w:rsidRPr="004C0BC9">
        <w:rPr>
          <w:rFonts w:ascii="Times New Roman" w:hAnsi="Times New Roman"/>
          <w:sz w:val="24"/>
          <w:szCs w:val="24"/>
        </w:rPr>
        <w:t xml:space="preserve"> " </w:t>
      </w:r>
      <w:proofErr w:type="gramStart"/>
      <w:r w:rsidRPr="004C0BC9">
        <w:rPr>
          <w:rFonts w:ascii="Times New Roman" w:hAnsi="Times New Roman"/>
          <w:sz w:val="24"/>
          <w:szCs w:val="24"/>
        </w:rPr>
        <w:t>о</w:t>
      </w:r>
      <w:proofErr w:type="gramEnd"/>
      <w:r w:rsidRPr="004C0BC9">
        <w:rPr>
          <w:rFonts w:ascii="Times New Roman" w:hAnsi="Times New Roman"/>
          <w:sz w:val="24"/>
          <w:szCs w:val="24"/>
        </w:rPr>
        <w:t xml:space="preserve">т 02.11.2024 № 0340/0103; Содержание ограничения (обременения): Ст.65 ФЗ от 03.06.2006 N 74-ФЗ "Водный кодекс Российской Федерации" п. 15. В границах </w:t>
      </w:r>
      <w:proofErr w:type="spellStart"/>
      <w:r w:rsidRPr="004C0BC9">
        <w:rPr>
          <w:rFonts w:ascii="Times New Roman" w:hAnsi="Times New Roman"/>
          <w:sz w:val="24"/>
          <w:szCs w:val="24"/>
        </w:rPr>
        <w:t>водоохранных</w:t>
      </w:r>
      <w:proofErr w:type="spellEnd"/>
      <w:r w:rsidRPr="004C0BC9">
        <w:rPr>
          <w:rFonts w:ascii="Times New Roman" w:hAnsi="Times New Roman"/>
          <w:sz w:val="24"/>
          <w:szCs w:val="24"/>
        </w:rPr>
        <w:t xml:space="preserve"> зон запрещаются: 1) использование сточных вод в целях повышения почвенного плодородия; (в ред. Федеральных законов от 21.10.2013 N 282-ФЗ, от 01.05.2022 N 122-ФЗ) 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w:t>
      </w:r>
      <w:proofErr w:type="gramStart"/>
      <w:r w:rsidRPr="004C0BC9">
        <w:rPr>
          <w:rFonts w:ascii="Times New Roman" w:hAnsi="Times New Roman"/>
          <w:sz w:val="24"/>
          <w:szCs w:val="24"/>
        </w:rPr>
        <w:t>концентрации</w:t>
      </w:r>
      <w:proofErr w:type="gramEnd"/>
      <w:r w:rsidRPr="004C0BC9">
        <w:rPr>
          <w:rFonts w:ascii="Times New Roman" w:hAnsi="Times New Roman"/>
          <w:sz w:val="24"/>
          <w:szCs w:val="24"/>
        </w:rPr>
        <w:t xml:space="preserve"> которых в водах водных объектов </w:t>
      </w:r>
      <w:proofErr w:type="spellStart"/>
      <w:r w:rsidRPr="004C0BC9">
        <w:rPr>
          <w:rFonts w:ascii="Times New Roman" w:hAnsi="Times New Roman"/>
          <w:sz w:val="24"/>
          <w:szCs w:val="24"/>
        </w:rPr>
        <w:t>рыбохозяйственного</w:t>
      </w:r>
      <w:proofErr w:type="spellEnd"/>
      <w:r w:rsidRPr="004C0BC9">
        <w:rPr>
          <w:rFonts w:ascii="Times New Roman" w:hAnsi="Times New Roman"/>
          <w:sz w:val="24"/>
          <w:szCs w:val="24"/>
        </w:rPr>
        <w:t xml:space="preserve"> значения не установлены; (в ред. Федеральных законов от 11.07.2011 N 190-ФЗ, от 29.12.2014 N 458-ФЗ, от 30.12.2021 N 445-ФЗ) 3) осуществление авиационных мер по борьбе с вредными организмами; (в ред. Федерального закона от 21.10.2013 N282-ФЗ) 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w:t>
      </w:r>
      <w:proofErr w:type="gramStart"/>
      <w:r w:rsidRPr="004C0BC9">
        <w:rPr>
          <w:rFonts w:ascii="Times New Roman" w:hAnsi="Times New Roman"/>
          <w:sz w:val="24"/>
          <w:szCs w:val="24"/>
        </w:rPr>
        <w:t>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roofErr w:type="gramEnd"/>
      <w:r w:rsidRPr="004C0BC9">
        <w:rPr>
          <w:rFonts w:ascii="Times New Roman" w:hAnsi="Times New Roman"/>
          <w:sz w:val="24"/>
          <w:szCs w:val="24"/>
        </w:rPr>
        <w:t xml:space="preserve"> </w:t>
      </w:r>
      <w:proofErr w:type="gramStart"/>
      <w:r w:rsidRPr="004C0BC9">
        <w:rPr>
          <w:rFonts w:ascii="Times New Roman" w:hAnsi="Times New Roman"/>
          <w:sz w:val="24"/>
          <w:szCs w:val="24"/>
        </w:rPr>
        <w:t xml:space="preserve">(п. 5 в ред. Федерального закона от 02.08.2019 N 294-ФЗ) 6) хранение пестицидов и </w:t>
      </w:r>
      <w:proofErr w:type="spellStart"/>
      <w:r w:rsidRPr="004C0BC9">
        <w:rPr>
          <w:rFonts w:ascii="Times New Roman" w:hAnsi="Times New Roman"/>
          <w:sz w:val="24"/>
          <w:szCs w:val="24"/>
        </w:rPr>
        <w:t>агрохимикатов</w:t>
      </w:r>
      <w:proofErr w:type="spellEnd"/>
      <w:r w:rsidRPr="004C0BC9">
        <w:rPr>
          <w:rFonts w:ascii="Times New Roman" w:hAnsi="Times New Roman"/>
          <w:sz w:val="24"/>
          <w:szCs w:val="24"/>
        </w:rPr>
        <w:t xml:space="preserve"> (за исключением хранения </w:t>
      </w:r>
      <w:proofErr w:type="spellStart"/>
      <w:r w:rsidRPr="004C0BC9">
        <w:rPr>
          <w:rFonts w:ascii="Times New Roman" w:hAnsi="Times New Roman"/>
          <w:sz w:val="24"/>
          <w:szCs w:val="24"/>
        </w:rPr>
        <w:t>агрохимикатов</w:t>
      </w:r>
      <w:proofErr w:type="spellEnd"/>
      <w:r w:rsidRPr="004C0BC9">
        <w:rPr>
          <w:rFonts w:ascii="Times New Roman" w:hAnsi="Times New Roman"/>
          <w:sz w:val="24"/>
          <w:szCs w:val="24"/>
        </w:rPr>
        <w:t xml:space="preserve"> в специализированных хранилищах на территориях морских портов за пределами границ прибрежных защитных полос), применение пестицидов и </w:t>
      </w:r>
      <w:proofErr w:type="spellStart"/>
      <w:r w:rsidRPr="004C0BC9">
        <w:rPr>
          <w:rFonts w:ascii="Times New Roman" w:hAnsi="Times New Roman"/>
          <w:sz w:val="24"/>
          <w:szCs w:val="24"/>
        </w:rPr>
        <w:t>агрохимикатов</w:t>
      </w:r>
      <w:proofErr w:type="spellEnd"/>
      <w:r w:rsidRPr="004C0BC9">
        <w:rPr>
          <w:rFonts w:ascii="Times New Roman" w:hAnsi="Times New Roman"/>
          <w:sz w:val="24"/>
          <w:szCs w:val="24"/>
        </w:rPr>
        <w:t>; (п. 6 в ред. Федерального закона от 08.12.2020 N 416-ФЗ) 7) сброс сточных, в том числе дренажных, вод;</w:t>
      </w:r>
      <w:proofErr w:type="gramEnd"/>
      <w:r w:rsidRPr="004C0BC9">
        <w:rPr>
          <w:rFonts w:ascii="Times New Roman" w:hAnsi="Times New Roman"/>
          <w:sz w:val="24"/>
          <w:szCs w:val="24"/>
        </w:rPr>
        <w:t xml:space="preserve"> (п. 7 </w:t>
      </w:r>
      <w:proofErr w:type="gramStart"/>
      <w:r w:rsidRPr="004C0BC9">
        <w:rPr>
          <w:rFonts w:ascii="Times New Roman" w:hAnsi="Times New Roman"/>
          <w:sz w:val="24"/>
          <w:szCs w:val="24"/>
        </w:rPr>
        <w:t>введен</w:t>
      </w:r>
      <w:proofErr w:type="gramEnd"/>
      <w:r w:rsidRPr="004C0BC9">
        <w:rPr>
          <w:rFonts w:ascii="Times New Roman" w:hAnsi="Times New Roman"/>
          <w:sz w:val="24"/>
          <w:szCs w:val="24"/>
        </w:rPr>
        <w:t xml:space="preserve"> Федеральным законом от 21.10.2013 N 282-ФЗ) 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N 2395-1 "О недрах")</w:t>
      </w:r>
      <w:proofErr w:type="gramStart"/>
      <w:r w:rsidRPr="004C0BC9">
        <w:rPr>
          <w:rFonts w:ascii="Times New Roman" w:hAnsi="Times New Roman"/>
          <w:sz w:val="24"/>
          <w:szCs w:val="24"/>
        </w:rPr>
        <w:t>.(</w:t>
      </w:r>
      <w:proofErr w:type="gramEnd"/>
      <w:r w:rsidRPr="004C0BC9">
        <w:rPr>
          <w:rFonts w:ascii="Times New Roman" w:hAnsi="Times New Roman"/>
          <w:sz w:val="24"/>
          <w:szCs w:val="24"/>
        </w:rPr>
        <w:t xml:space="preserve">п. 8 введен Федеральным законом от 21.10.2013 N 282-ФЗ).; Реестровый номер границы: 67:00-6.709; Вид объекта реестра границ: Зона с особыми условиями использования территории; Вид зоны по документу: </w:t>
      </w:r>
      <w:proofErr w:type="spellStart"/>
      <w:r w:rsidRPr="004C0BC9">
        <w:rPr>
          <w:rFonts w:ascii="Times New Roman" w:hAnsi="Times New Roman"/>
          <w:sz w:val="24"/>
          <w:szCs w:val="24"/>
        </w:rPr>
        <w:t>Водоохранная</w:t>
      </w:r>
      <w:proofErr w:type="spellEnd"/>
      <w:r w:rsidRPr="004C0BC9">
        <w:rPr>
          <w:rFonts w:ascii="Times New Roman" w:hAnsi="Times New Roman"/>
          <w:sz w:val="24"/>
          <w:szCs w:val="24"/>
        </w:rPr>
        <w:t xml:space="preserve"> зона р. Днепр; Тип зоны: </w:t>
      </w:r>
      <w:proofErr w:type="spellStart"/>
      <w:r w:rsidRPr="004C0BC9">
        <w:rPr>
          <w:rFonts w:ascii="Times New Roman" w:hAnsi="Times New Roman"/>
          <w:sz w:val="24"/>
          <w:szCs w:val="24"/>
        </w:rPr>
        <w:t>Водоохранная</w:t>
      </w:r>
      <w:proofErr w:type="spellEnd"/>
      <w:r w:rsidRPr="004C0BC9">
        <w:rPr>
          <w:rFonts w:ascii="Times New Roman" w:hAnsi="Times New Roman"/>
          <w:sz w:val="24"/>
          <w:szCs w:val="24"/>
        </w:rPr>
        <w:t xml:space="preserve"> зона</w:t>
      </w:r>
      <w:r>
        <w:rPr>
          <w:rFonts w:ascii="Times New Roman" w:hAnsi="Times New Roman"/>
          <w:sz w:val="24"/>
          <w:szCs w:val="24"/>
        </w:rPr>
        <w:t>.</w:t>
      </w:r>
    </w:p>
    <w:p w:rsidR="00EB1835" w:rsidRPr="007907DF" w:rsidRDefault="00A828DF" w:rsidP="00DC3B70">
      <w:pPr>
        <w:autoSpaceDE w:val="0"/>
        <w:autoSpaceDN w:val="0"/>
        <w:adjustRightInd w:val="0"/>
        <w:spacing w:after="0" w:line="240" w:lineRule="auto"/>
        <w:ind w:firstLine="567"/>
        <w:jc w:val="both"/>
        <w:rPr>
          <w:rFonts w:ascii="Times New Roman" w:eastAsiaTheme="minorHAnsi" w:hAnsi="Times New Roman"/>
          <w:sz w:val="24"/>
          <w:szCs w:val="24"/>
        </w:rPr>
      </w:pPr>
      <w:r>
        <w:rPr>
          <w:rFonts w:ascii="Times New Roman" w:eastAsiaTheme="minorHAnsi" w:hAnsi="Times New Roman"/>
          <w:bCs/>
          <w:sz w:val="24"/>
          <w:szCs w:val="24"/>
        </w:rPr>
        <w:t xml:space="preserve">На земельном участке не </w:t>
      </w:r>
      <w:r w:rsidR="003A7E1E">
        <w:rPr>
          <w:rFonts w:ascii="Times New Roman" w:eastAsiaTheme="minorHAnsi" w:hAnsi="Times New Roman"/>
          <w:bCs/>
          <w:sz w:val="24"/>
          <w:szCs w:val="24"/>
        </w:rPr>
        <w:t>предусматривается</w:t>
      </w:r>
      <w:r>
        <w:rPr>
          <w:rFonts w:ascii="Times New Roman" w:eastAsiaTheme="minorHAnsi" w:hAnsi="Times New Roman"/>
          <w:bCs/>
          <w:sz w:val="24"/>
          <w:szCs w:val="24"/>
        </w:rPr>
        <w:t xml:space="preserve"> строительство зданий и сооружений</w:t>
      </w:r>
      <w:r w:rsidR="003A7E1E">
        <w:rPr>
          <w:rFonts w:ascii="Times New Roman" w:eastAsiaTheme="minorHAnsi" w:hAnsi="Times New Roman"/>
          <w:bCs/>
          <w:sz w:val="24"/>
          <w:szCs w:val="24"/>
        </w:rPr>
        <w:t>.</w:t>
      </w:r>
    </w:p>
    <w:p w:rsidR="006A7832" w:rsidRPr="007907DF" w:rsidRDefault="006A7832" w:rsidP="006A7832">
      <w:pPr>
        <w:suppressAutoHyphens/>
        <w:spacing w:after="0" w:line="240" w:lineRule="auto"/>
        <w:ind w:right="-284" w:firstLine="567"/>
        <w:jc w:val="both"/>
        <w:rPr>
          <w:rFonts w:ascii="Times New Roman" w:eastAsia="Times New Roman" w:hAnsi="Times New Roman"/>
          <w:sz w:val="24"/>
          <w:szCs w:val="24"/>
        </w:rPr>
      </w:pPr>
      <w:r w:rsidRPr="007907DF">
        <w:rPr>
          <w:rFonts w:ascii="Times New Roman" w:eastAsia="Times New Roman" w:hAnsi="Times New Roman"/>
          <w:b/>
          <w:sz w:val="24"/>
          <w:szCs w:val="24"/>
        </w:rPr>
        <w:t>Начальная цена предмета аукциона:</w:t>
      </w:r>
      <w:r w:rsidRPr="007907DF">
        <w:rPr>
          <w:rFonts w:ascii="Times New Roman" w:eastAsia="Times New Roman" w:hAnsi="Times New Roman"/>
          <w:sz w:val="24"/>
          <w:szCs w:val="24"/>
        </w:rPr>
        <w:t xml:space="preserve"> </w:t>
      </w:r>
      <w:r w:rsidR="004C0BC9">
        <w:rPr>
          <w:rFonts w:ascii="Times New Roman" w:eastAsia="Times New Roman" w:hAnsi="Times New Roman"/>
          <w:sz w:val="24"/>
          <w:szCs w:val="24"/>
        </w:rPr>
        <w:t>383 263</w:t>
      </w:r>
      <w:r w:rsidR="00DC3B70" w:rsidRPr="007907DF">
        <w:rPr>
          <w:rFonts w:ascii="Times New Roman" w:eastAsia="Times New Roman" w:hAnsi="Times New Roman"/>
          <w:sz w:val="24"/>
          <w:szCs w:val="24"/>
        </w:rPr>
        <w:t xml:space="preserve"> (</w:t>
      </w:r>
      <w:r w:rsidR="004C0BC9">
        <w:rPr>
          <w:rFonts w:ascii="Times New Roman" w:eastAsia="Times New Roman" w:hAnsi="Times New Roman"/>
          <w:sz w:val="24"/>
          <w:szCs w:val="24"/>
        </w:rPr>
        <w:t>триста восемьдесят три тысячи двести шестьдесят три) рубля 80</w:t>
      </w:r>
      <w:r w:rsidR="00DC3B70" w:rsidRPr="007907DF">
        <w:rPr>
          <w:rFonts w:ascii="Times New Roman" w:eastAsia="Times New Roman" w:hAnsi="Times New Roman"/>
          <w:sz w:val="24"/>
          <w:szCs w:val="24"/>
        </w:rPr>
        <w:t xml:space="preserve"> копеек</w:t>
      </w:r>
      <w:r w:rsidR="00DB046D">
        <w:rPr>
          <w:rFonts w:ascii="Times New Roman" w:eastAsia="Times New Roman" w:hAnsi="Times New Roman"/>
          <w:sz w:val="24"/>
          <w:szCs w:val="24"/>
        </w:rPr>
        <w:t>, определена в соответствии</w:t>
      </w:r>
      <w:r w:rsidR="00114CFB">
        <w:rPr>
          <w:rFonts w:ascii="Times New Roman" w:eastAsia="Times New Roman" w:hAnsi="Times New Roman"/>
          <w:sz w:val="24"/>
          <w:szCs w:val="24"/>
        </w:rPr>
        <w:t xml:space="preserve"> с кадастровой стоимостью земельного участка</w:t>
      </w:r>
      <w:r w:rsidR="00DC3B70" w:rsidRPr="007907DF">
        <w:rPr>
          <w:rFonts w:ascii="Times New Roman" w:eastAsia="Times New Roman" w:hAnsi="Times New Roman"/>
          <w:sz w:val="24"/>
          <w:szCs w:val="24"/>
        </w:rPr>
        <w:t>.</w:t>
      </w:r>
    </w:p>
    <w:p w:rsidR="006A7832" w:rsidRPr="007907DF" w:rsidRDefault="006A7832" w:rsidP="006A7832">
      <w:pPr>
        <w:suppressAutoHyphens/>
        <w:spacing w:after="0" w:line="240" w:lineRule="auto"/>
        <w:ind w:right="-284" w:firstLine="567"/>
        <w:rPr>
          <w:rFonts w:ascii="Times New Roman" w:eastAsia="Times New Roman" w:hAnsi="Times New Roman"/>
          <w:sz w:val="24"/>
          <w:szCs w:val="24"/>
        </w:rPr>
      </w:pPr>
      <w:r w:rsidRPr="007907DF">
        <w:rPr>
          <w:rFonts w:ascii="Times New Roman" w:eastAsia="Times New Roman" w:hAnsi="Times New Roman"/>
          <w:b/>
          <w:color w:val="000000" w:themeColor="text1"/>
          <w:sz w:val="24"/>
          <w:szCs w:val="24"/>
        </w:rPr>
        <w:t>Размер задатка:</w:t>
      </w:r>
      <w:r w:rsidR="005140F1" w:rsidRPr="007907DF">
        <w:rPr>
          <w:rFonts w:ascii="Times New Roman" w:eastAsia="Times New Roman" w:hAnsi="Times New Roman"/>
          <w:b/>
          <w:color w:val="000000" w:themeColor="text1"/>
          <w:sz w:val="24"/>
          <w:szCs w:val="24"/>
        </w:rPr>
        <w:t xml:space="preserve"> </w:t>
      </w:r>
      <w:r w:rsidR="00114CFB">
        <w:rPr>
          <w:rFonts w:ascii="Times New Roman" w:eastAsia="Times New Roman" w:hAnsi="Times New Roman"/>
          <w:sz w:val="24"/>
          <w:szCs w:val="24"/>
        </w:rPr>
        <w:t>383 263</w:t>
      </w:r>
      <w:r w:rsidR="00114CFB" w:rsidRPr="007907DF">
        <w:rPr>
          <w:rFonts w:ascii="Times New Roman" w:eastAsia="Times New Roman" w:hAnsi="Times New Roman"/>
          <w:sz w:val="24"/>
          <w:szCs w:val="24"/>
        </w:rPr>
        <w:t xml:space="preserve"> (</w:t>
      </w:r>
      <w:r w:rsidR="00114CFB">
        <w:rPr>
          <w:rFonts w:ascii="Times New Roman" w:eastAsia="Times New Roman" w:hAnsi="Times New Roman"/>
          <w:sz w:val="24"/>
          <w:szCs w:val="24"/>
        </w:rPr>
        <w:t>триста восемьдесят три тысячи двести шестьдесят три) рубля 80</w:t>
      </w:r>
      <w:r w:rsidR="00114CFB" w:rsidRPr="007907DF">
        <w:rPr>
          <w:rFonts w:ascii="Times New Roman" w:eastAsia="Times New Roman" w:hAnsi="Times New Roman"/>
          <w:sz w:val="24"/>
          <w:szCs w:val="24"/>
        </w:rPr>
        <w:t xml:space="preserve"> копеек</w:t>
      </w:r>
      <w:r w:rsidR="00F558B5">
        <w:rPr>
          <w:rFonts w:ascii="Times New Roman" w:eastAsia="Times New Roman" w:hAnsi="Times New Roman"/>
          <w:sz w:val="24"/>
          <w:szCs w:val="24"/>
        </w:rPr>
        <w:t>.</w:t>
      </w:r>
    </w:p>
    <w:p w:rsidR="006A7832" w:rsidRDefault="006A7832" w:rsidP="006A7832">
      <w:pPr>
        <w:suppressAutoHyphens/>
        <w:spacing w:after="0" w:line="240" w:lineRule="auto"/>
        <w:ind w:right="-284" w:firstLine="567"/>
        <w:rPr>
          <w:rFonts w:ascii="Times New Roman" w:eastAsia="Times New Roman" w:hAnsi="Times New Roman"/>
          <w:sz w:val="24"/>
          <w:szCs w:val="24"/>
        </w:rPr>
      </w:pPr>
      <w:r w:rsidRPr="007907DF">
        <w:rPr>
          <w:rFonts w:ascii="Times New Roman" w:eastAsia="Times New Roman" w:hAnsi="Times New Roman"/>
          <w:b/>
          <w:sz w:val="24"/>
          <w:szCs w:val="24"/>
        </w:rPr>
        <w:t>«Шаг» аукциона:</w:t>
      </w:r>
      <w:r w:rsidR="00DC3B70" w:rsidRPr="007907DF">
        <w:rPr>
          <w:rFonts w:ascii="Times New Roman" w:eastAsia="Times New Roman" w:hAnsi="Times New Roman"/>
          <w:sz w:val="24"/>
          <w:szCs w:val="24"/>
        </w:rPr>
        <w:t xml:space="preserve"> </w:t>
      </w:r>
      <w:r w:rsidR="005140F1" w:rsidRPr="007907DF">
        <w:rPr>
          <w:rFonts w:ascii="Times New Roman" w:eastAsia="Times New Roman" w:hAnsi="Times New Roman"/>
          <w:sz w:val="24"/>
          <w:szCs w:val="24"/>
        </w:rPr>
        <w:t xml:space="preserve"> </w:t>
      </w:r>
      <w:r w:rsidR="00114CFB">
        <w:rPr>
          <w:rFonts w:ascii="Times New Roman" w:eastAsia="Times New Roman" w:hAnsi="Times New Roman"/>
          <w:sz w:val="24"/>
          <w:szCs w:val="24"/>
        </w:rPr>
        <w:t>11 497</w:t>
      </w:r>
      <w:r w:rsidR="00DC3B70" w:rsidRPr="007907DF">
        <w:rPr>
          <w:rFonts w:ascii="Times New Roman" w:eastAsia="Times New Roman" w:hAnsi="Times New Roman"/>
          <w:sz w:val="24"/>
          <w:szCs w:val="24"/>
        </w:rPr>
        <w:t xml:space="preserve"> (</w:t>
      </w:r>
      <w:r w:rsidR="00114CFB">
        <w:rPr>
          <w:rFonts w:ascii="Times New Roman" w:eastAsia="Times New Roman" w:hAnsi="Times New Roman"/>
          <w:sz w:val="24"/>
          <w:szCs w:val="24"/>
        </w:rPr>
        <w:t>одиннадцать тысяч четыреста девяносто семь) рублей 91 копейка</w:t>
      </w:r>
      <w:r w:rsidRPr="007907DF">
        <w:rPr>
          <w:rFonts w:ascii="Times New Roman" w:eastAsia="Times New Roman" w:hAnsi="Times New Roman"/>
          <w:sz w:val="24"/>
          <w:szCs w:val="24"/>
        </w:rPr>
        <w:t>.</w:t>
      </w:r>
    </w:p>
    <w:p w:rsidR="00114CFB" w:rsidRDefault="00114CFB" w:rsidP="006A7832">
      <w:pPr>
        <w:suppressAutoHyphens/>
        <w:spacing w:after="0" w:line="240" w:lineRule="auto"/>
        <w:ind w:right="-284" w:firstLine="567"/>
        <w:rPr>
          <w:rFonts w:ascii="Times New Roman" w:eastAsia="Times New Roman" w:hAnsi="Times New Roman"/>
          <w:sz w:val="24"/>
          <w:szCs w:val="24"/>
        </w:rPr>
      </w:pPr>
    </w:p>
    <w:p w:rsidR="00114CFB" w:rsidRPr="007907DF" w:rsidRDefault="00114CFB" w:rsidP="006A7832">
      <w:pPr>
        <w:suppressAutoHyphens/>
        <w:spacing w:after="0" w:line="240" w:lineRule="auto"/>
        <w:ind w:right="-284" w:firstLine="567"/>
        <w:rPr>
          <w:rFonts w:ascii="Times New Roman" w:eastAsia="Times New Roman" w:hAnsi="Times New Roman"/>
          <w:sz w:val="24"/>
          <w:szCs w:val="24"/>
        </w:rPr>
      </w:pPr>
    </w:p>
    <w:p w:rsidR="00547FE7" w:rsidRPr="00FE1F7D" w:rsidRDefault="00547FE7" w:rsidP="00105B4B">
      <w:pPr>
        <w:autoSpaceDE w:val="0"/>
        <w:autoSpaceDN w:val="0"/>
        <w:adjustRightInd w:val="0"/>
        <w:spacing w:after="0" w:line="240" w:lineRule="auto"/>
        <w:ind w:firstLine="567"/>
        <w:jc w:val="both"/>
        <w:rPr>
          <w:rFonts w:ascii="Times New Roman" w:eastAsia="Times New Roman" w:hAnsi="Times New Roman"/>
          <w:b/>
          <w:color w:val="000000"/>
          <w:sz w:val="24"/>
          <w:szCs w:val="24"/>
          <w:lang w:eastAsia="ru-RU"/>
        </w:rPr>
      </w:pPr>
      <w:r w:rsidRPr="00FE1F7D">
        <w:rPr>
          <w:rFonts w:ascii="Times New Roman" w:eastAsia="Times New Roman" w:hAnsi="Times New Roman"/>
          <w:b/>
          <w:color w:val="000000"/>
          <w:sz w:val="24"/>
          <w:szCs w:val="24"/>
          <w:lang w:eastAsia="ru-RU"/>
        </w:rPr>
        <w:lastRenderedPageBreak/>
        <w:t>Порядок регистрации на электронной площадке:</w:t>
      </w:r>
    </w:p>
    <w:p w:rsidR="00547FE7" w:rsidRPr="00FE1F7D" w:rsidRDefault="00547FE7" w:rsidP="00105B4B">
      <w:pPr>
        <w:autoSpaceDE w:val="0"/>
        <w:autoSpaceDN w:val="0"/>
        <w:adjustRightInd w:val="0"/>
        <w:spacing w:after="0" w:line="240" w:lineRule="auto"/>
        <w:ind w:firstLine="567"/>
        <w:jc w:val="both"/>
        <w:rPr>
          <w:rFonts w:ascii="Times New Roman" w:eastAsia="Times New Roman" w:hAnsi="Times New Roman"/>
          <w:b/>
          <w:color w:val="000000"/>
          <w:sz w:val="24"/>
          <w:szCs w:val="24"/>
          <w:lang w:eastAsia="ru-RU"/>
        </w:rPr>
      </w:pPr>
      <w:r w:rsidRPr="00FE1F7D">
        <w:rPr>
          <w:rFonts w:ascii="Times New Roman" w:eastAsia="Times New Roman" w:hAnsi="Times New Roman"/>
          <w:color w:val="000000"/>
          <w:sz w:val="24"/>
          <w:szCs w:val="24"/>
          <w:lang w:eastAsia="ru-RU"/>
        </w:rPr>
        <w:t>Для обеспечения доступа к участию в электронном аукционе Заявителям необходимо пройти процедуру регистрации на электронной площадке либо в ГИС Торги.</w:t>
      </w:r>
    </w:p>
    <w:p w:rsidR="005802A8" w:rsidRPr="00FE1F7D" w:rsidRDefault="00547FE7" w:rsidP="00105B4B">
      <w:pPr>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r w:rsidRPr="00FE1F7D">
        <w:rPr>
          <w:rFonts w:ascii="Times New Roman" w:eastAsia="Times New Roman" w:hAnsi="Times New Roman"/>
          <w:bCs/>
          <w:color w:val="000000"/>
          <w:sz w:val="24"/>
          <w:szCs w:val="24"/>
          <w:lang w:eastAsia="ru-RU"/>
        </w:rPr>
        <w:t xml:space="preserve">1. </w:t>
      </w:r>
      <w:r w:rsidRPr="00FE1F7D">
        <w:rPr>
          <w:rFonts w:ascii="Times New Roman" w:eastAsia="Times New Roman" w:hAnsi="Times New Roman"/>
          <w:color w:val="000000"/>
          <w:sz w:val="24"/>
          <w:szCs w:val="24"/>
          <w:lang w:eastAsia="ru-RU"/>
        </w:rPr>
        <w:t xml:space="preserve">Регистрация в ГИС Торги осуществляется без взимания платы в соответствии с инструкцией по регистрации физических лиц либо инструкцией по регистрации для юридических лиц и индивидуальных предпринимателей, размещенной на </w:t>
      </w:r>
      <w:r w:rsidRPr="00FE1F7D">
        <w:rPr>
          <w:rFonts w:ascii="Times New Roman" w:eastAsia="Times New Roman" w:hAnsi="Times New Roman"/>
          <w:sz w:val="24"/>
          <w:szCs w:val="24"/>
          <w:lang w:eastAsia="ru-RU"/>
        </w:rPr>
        <w:t>сайте  </w:t>
      </w:r>
      <w:hyperlink r:id="rId9" w:history="1">
        <w:r w:rsidRPr="00FE1F7D">
          <w:rPr>
            <w:rFonts w:ascii="Times New Roman" w:eastAsia="Times New Roman" w:hAnsi="Times New Roman"/>
            <w:sz w:val="24"/>
            <w:szCs w:val="24"/>
            <w:lang w:eastAsia="ru-RU"/>
          </w:rPr>
          <w:t>www.torgi.gov.ru/new</w:t>
        </w:r>
      </w:hyperlink>
      <w:r w:rsidRPr="00FE1F7D">
        <w:rPr>
          <w:rFonts w:ascii="Times New Roman" w:eastAsia="Times New Roman" w:hAnsi="Times New Roman"/>
          <w:sz w:val="24"/>
          <w:szCs w:val="24"/>
          <w:lang w:eastAsia="ru-RU"/>
        </w:rPr>
        <w:t> (ГИС Торги).</w:t>
      </w:r>
      <w:r w:rsidRPr="00FE1F7D">
        <w:rPr>
          <w:rFonts w:ascii="Times New Roman" w:eastAsia="Times New Roman" w:hAnsi="Times New Roman"/>
          <w:color w:val="000000"/>
          <w:sz w:val="24"/>
          <w:szCs w:val="24"/>
          <w:lang w:eastAsia="ru-RU"/>
        </w:rPr>
        <w:t xml:space="preserve"> После регистрации пользователь автоматически получает доступ к участию в торгах на электронных площадках, аккредитованных в соответствии с Федеральным законом от 05.04.2013 №44-ФЗ, без прохождения дополнительных проверок и направления документов. Для регистрации потребуется подтвержденная учетная запись на </w:t>
      </w:r>
      <w:proofErr w:type="spellStart"/>
      <w:r w:rsidRPr="00FE1F7D">
        <w:rPr>
          <w:rFonts w:ascii="Times New Roman" w:eastAsia="Times New Roman" w:hAnsi="Times New Roman"/>
          <w:color w:val="000000"/>
          <w:sz w:val="24"/>
          <w:szCs w:val="24"/>
          <w:lang w:eastAsia="ru-RU"/>
        </w:rPr>
        <w:t>госуслугах</w:t>
      </w:r>
      <w:proofErr w:type="spellEnd"/>
      <w:r w:rsidRPr="00FE1F7D">
        <w:rPr>
          <w:rFonts w:ascii="Times New Roman" w:eastAsia="Times New Roman" w:hAnsi="Times New Roman"/>
          <w:color w:val="000000"/>
          <w:sz w:val="24"/>
          <w:szCs w:val="24"/>
          <w:lang w:eastAsia="ru-RU"/>
        </w:rPr>
        <w:t xml:space="preserve"> (ЕСИА), квалифицированная электронная подпись</w:t>
      </w:r>
      <w:r w:rsidR="005802A8" w:rsidRPr="00FE1F7D">
        <w:rPr>
          <w:rFonts w:ascii="Times New Roman" w:eastAsia="Times New Roman" w:hAnsi="Times New Roman"/>
          <w:color w:val="000000"/>
          <w:sz w:val="24"/>
          <w:szCs w:val="24"/>
          <w:lang w:eastAsia="ru-RU"/>
        </w:rPr>
        <w:t xml:space="preserve">. </w:t>
      </w:r>
    </w:p>
    <w:p w:rsidR="00547FE7" w:rsidRPr="00FE1F7D" w:rsidRDefault="00547FE7" w:rsidP="00105B4B">
      <w:pPr>
        <w:autoSpaceDE w:val="0"/>
        <w:autoSpaceDN w:val="0"/>
        <w:adjustRightInd w:val="0"/>
        <w:spacing w:after="0" w:line="240" w:lineRule="auto"/>
        <w:ind w:firstLine="567"/>
        <w:jc w:val="both"/>
        <w:rPr>
          <w:rFonts w:ascii="Times New Roman" w:eastAsia="Times New Roman" w:hAnsi="Times New Roman"/>
          <w:b/>
          <w:bCs/>
          <w:sz w:val="24"/>
          <w:szCs w:val="24"/>
          <w:lang w:eastAsia="ru-RU"/>
        </w:rPr>
      </w:pPr>
      <w:r w:rsidRPr="00FE1F7D">
        <w:rPr>
          <w:rFonts w:ascii="Times New Roman" w:eastAsia="Times New Roman" w:hAnsi="Times New Roman"/>
          <w:color w:val="000000"/>
          <w:sz w:val="24"/>
          <w:szCs w:val="24"/>
          <w:lang w:eastAsia="ru-RU"/>
        </w:rPr>
        <w:t xml:space="preserve">2. Для получения регистрации на электронной площадке </w:t>
      </w:r>
      <w:r w:rsidR="005802A8" w:rsidRPr="00FE1F7D">
        <w:rPr>
          <w:rFonts w:ascii="Times New Roman" w:hAnsi="Times New Roman"/>
          <w:sz w:val="24"/>
          <w:szCs w:val="24"/>
        </w:rPr>
        <w:t>АО «Единая электронная торговая площадка» (</w:t>
      </w:r>
      <w:r w:rsidR="005802A8" w:rsidRPr="00FE1F7D">
        <w:rPr>
          <w:rFonts w:ascii="Times New Roman" w:eastAsia="Times New Roman" w:hAnsi="Times New Roman"/>
          <w:color w:val="000000"/>
          <w:sz w:val="24"/>
          <w:szCs w:val="24"/>
          <w:lang w:val="en-US" w:eastAsia="ru-RU"/>
        </w:rPr>
        <w:t>https</w:t>
      </w:r>
      <w:r w:rsidR="005802A8" w:rsidRPr="00FE1F7D">
        <w:rPr>
          <w:rFonts w:ascii="Times New Roman" w:eastAsia="Times New Roman" w:hAnsi="Times New Roman"/>
          <w:color w:val="000000"/>
          <w:sz w:val="24"/>
          <w:szCs w:val="24"/>
          <w:lang w:eastAsia="ru-RU"/>
        </w:rPr>
        <w:t>://</w:t>
      </w:r>
      <w:hyperlink r:id="rId10" w:history="1">
        <w:r w:rsidR="005802A8" w:rsidRPr="00FE1F7D">
          <w:rPr>
            <w:rFonts w:ascii="Times New Roman" w:eastAsia="DejaVu Sans" w:hAnsi="Times New Roman"/>
            <w:sz w:val="24"/>
            <w:szCs w:val="24"/>
            <w:lang w:val="en-US" w:eastAsia="zh-CN" w:bidi="hi-IN"/>
          </w:rPr>
          <w:t>www</w:t>
        </w:r>
        <w:r w:rsidR="005802A8" w:rsidRPr="00FE1F7D">
          <w:rPr>
            <w:rFonts w:ascii="Times New Roman" w:eastAsia="DejaVu Sans" w:hAnsi="Times New Roman"/>
            <w:sz w:val="24"/>
            <w:szCs w:val="24"/>
            <w:lang w:eastAsia="zh-CN" w:bidi="hi-IN"/>
          </w:rPr>
          <w:t>.</w:t>
        </w:r>
        <w:proofErr w:type="spellStart"/>
        <w:r w:rsidR="005802A8" w:rsidRPr="00FE1F7D">
          <w:rPr>
            <w:rFonts w:ascii="Times New Roman" w:eastAsia="DejaVu Sans" w:hAnsi="Times New Roman"/>
            <w:sz w:val="24"/>
            <w:szCs w:val="24"/>
            <w:lang w:val="en-US" w:eastAsia="zh-CN" w:bidi="hi-IN"/>
          </w:rPr>
          <w:t>roseltorg</w:t>
        </w:r>
        <w:proofErr w:type="spellEnd"/>
        <w:r w:rsidR="005802A8" w:rsidRPr="00FE1F7D">
          <w:rPr>
            <w:rFonts w:ascii="Times New Roman" w:eastAsia="DejaVu Sans" w:hAnsi="Times New Roman"/>
            <w:sz w:val="24"/>
            <w:szCs w:val="24"/>
            <w:lang w:eastAsia="zh-CN" w:bidi="hi-IN"/>
          </w:rPr>
          <w:t>.</w:t>
        </w:r>
        <w:proofErr w:type="spellStart"/>
        <w:r w:rsidR="005802A8" w:rsidRPr="00FE1F7D">
          <w:rPr>
            <w:rFonts w:ascii="Times New Roman" w:eastAsia="DejaVu Sans" w:hAnsi="Times New Roman"/>
            <w:sz w:val="24"/>
            <w:szCs w:val="24"/>
            <w:lang w:val="en-US" w:eastAsia="zh-CN" w:bidi="hi-IN"/>
          </w:rPr>
          <w:t>ru</w:t>
        </w:r>
        <w:proofErr w:type="spellEnd"/>
      </w:hyperlink>
      <w:r w:rsidR="005802A8" w:rsidRPr="00FE1F7D">
        <w:rPr>
          <w:sz w:val="24"/>
          <w:szCs w:val="24"/>
        </w:rPr>
        <w:t xml:space="preserve">) </w:t>
      </w:r>
      <w:r w:rsidRPr="00FE1F7D">
        <w:rPr>
          <w:rFonts w:ascii="Times New Roman" w:eastAsia="Times New Roman" w:hAnsi="Times New Roman"/>
          <w:sz w:val="24"/>
          <w:szCs w:val="24"/>
          <w:lang w:eastAsia="ru-RU"/>
        </w:rPr>
        <w:t>необходимо пройти регистрацию (аккредитацию) на электронной площадке в соответствии с Регламентом и Инструкциями</w:t>
      </w:r>
      <w:r w:rsidR="005802A8" w:rsidRPr="00FE1F7D">
        <w:rPr>
          <w:rFonts w:ascii="Times New Roman" w:eastAsia="Times New Roman" w:hAnsi="Times New Roman"/>
          <w:sz w:val="24"/>
          <w:szCs w:val="24"/>
          <w:lang w:eastAsia="ru-RU"/>
        </w:rPr>
        <w:t xml:space="preserve"> </w:t>
      </w:r>
      <w:r w:rsidRPr="00FE1F7D">
        <w:rPr>
          <w:rFonts w:ascii="Times New Roman" w:eastAsia="Times New Roman" w:hAnsi="Times New Roman"/>
          <w:sz w:val="24"/>
          <w:szCs w:val="24"/>
          <w:lang w:eastAsia="ru-RU"/>
        </w:rPr>
        <w:t>электронной площадки</w:t>
      </w:r>
      <w:r w:rsidRPr="00FE1F7D">
        <w:rPr>
          <w:rFonts w:ascii="Times New Roman" w:eastAsia="Times New Roman" w:hAnsi="Times New Roman"/>
          <w:b/>
          <w:bCs/>
          <w:sz w:val="24"/>
          <w:szCs w:val="24"/>
          <w:lang w:eastAsia="ru-RU"/>
        </w:rPr>
        <w:t>.</w:t>
      </w:r>
    </w:p>
    <w:p w:rsidR="00547FE7" w:rsidRPr="00FE1F7D" w:rsidRDefault="00547FE7" w:rsidP="00105B4B">
      <w:pPr>
        <w:autoSpaceDE w:val="0"/>
        <w:autoSpaceDN w:val="0"/>
        <w:adjustRightInd w:val="0"/>
        <w:spacing w:after="0" w:line="240" w:lineRule="auto"/>
        <w:ind w:firstLine="567"/>
        <w:jc w:val="both"/>
        <w:rPr>
          <w:rFonts w:ascii="Times New Roman" w:eastAsia="Times New Roman" w:hAnsi="Times New Roman"/>
          <w:b/>
          <w:bCs/>
          <w:sz w:val="24"/>
          <w:szCs w:val="24"/>
          <w:lang w:eastAsia="ru-RU"/>
        </w:rPr>
      </w:pPr>
      <w:r w:rsidRPr="00FE1F7D">
        <w:rPr>
          <w:rFonts w:ascii="Times New Roman" w:eastAsia="Times New Roman" w:hAnsi="Times New Roman"/>
          <w:sz w:val="24"/>
          <w:szCs w:val="24"/>
          <w:lang w:eastAsia="ru-RU"/>
        </w:rPr>
        <w:t xml:space="preserve">В случае если от имени Заявителя действует иное лицо (далее </w:t>
      </w:r>
      <w:r w:rsidR="005802A8" w:rsidRPr="00FE1F7D">
        <w:rPr>
          <w:rFonts w:ascii="Times New Roman" w:eastAsia="Times New Roman" w:hAnsi="Times New Roman"/>
          <w:sz w:val="24"/>
          <w:szCs w:val="24"/>
          <w:lang w:eastAsia="ru-RU"/>
        </w:rPr>
        <w:t>–</w:t>
      </w:r>
      <w:r w:rsidRPr="00FE1F7D">
        <w:rPr>
          <w:rFonts w:ascii="Times New Roman" w:eastAsia="Times New Roman" w:hAnsi="Times New Roman"/>
          <w:sz w:val="24"/>
          <w:szCs w:val="24"/>
          <w:lang w:eastAsia="ru-RU"/>
        </w:rPr>
        <w:t xml:space="preserve"> Доверенное лицо), Заявителю и Доверенному лицу необходимо пройти регистрацию (аккредитацию) на электронной площадке в соответствии с Регламентом и Инструкциями.</w:t>
      </w:r>
    </w:p>
    <w:p w:rsidR="00547FE7" w:rsidRPr="00FE1F7D" w:rsidRDefault="00547FE7" w:rsidP="00105B4B">
      <w:pPr>
        <w:autoSpaceDE w:val="0"/>
        <w:autoSpaceDN w:val="0"/>
        <w:adjustRightInd w:val="0"/>
        <w:spacing w:after="0" w:line="240" w:lineRule="auto"/>
        <w:ind w:firstLine="567"/>
        <w:jc w:val="both"/>
        <w:rPr>
          <w:rFonts w:ascii="Times New Roman" w:eastAsia="Times New Roman" w:hAnsi="Times New Roman"/>
          <w:b/>
          <w:color w:val="000000"/>
          <w:sz w:val="24"/>
          <w:szCs w:val="24"/>
          <w:lang w:eastAsia="ru-RU"/>
        </w:rPr>
      </w:pPr>
    </w:p>
    <w:p w:rsidR="00547FE7" w:rsidRPr="00FE1F7D" w:rsidRDefault="00547FE7" w:rsidP="00105B4B">
      <w:pPr>
        <w:autoSpaceDE w:val="0"/>
        <w:autoSpaceDN w:val="0"/>
        <w:adjustRightInd w:val="0"/>
        <w:spacing w:after="0" w:line="240" w:lineRule="auto"/>
        <w:ind w:firstLine="567"/>
        <w:jc w:val="both"/>
        <w:rPr>
          <w:rFonts w:ascii="Times New Roman" w:eastAsia="Times New Roman" w:hAnsi="Times New Roman"/>
          <w:b/>
          <w:color w:val="000000"/>
          <w:sz w:val="24"/>
          <w:szCs w:val="24"/>
          <w:lang w:eastAsia="ru-RU"/>
        </w:rPr>
      </w:pPr>
      <w:r w:rsidRPr="00FE1F7D">
        <w:rPr>
          <w:rFonts w:ascii="Times New Roman" w:eastAsia="Times New Roman" w:hAnsi="Times New Roman"/>
          <w:b/>
          <w:color w:val="000000"/>
          <w:sz w:val="24"/>
          <w:szCs w:val="24"/>
          <w:lang w:eastAsia="ru-RU"/>
        </w:rPr>
        <w:t>Документы, представляемые заявителями для</w:t>
      </w:r>
      <w:r w:rsidR="000048BF">
        <w:rPr>
          <w:rFonts w:ascii="Times New Roman" w:eastAsia="Times New Roman" w:hAnsi="Times New Roman"/>
          <w:b/>
          <w:color w:val="000000"/>
          <w:sz w:val="24"/>
          <w:szCs w:val="24"/>
          <w:lang w:eastAsia="ru-RU"/>
        </w:rPr>
        <w:t xml:space="preserve"> участия в электронном аукционе:</w:t>
      </w:r>
    </w:p>
    <w:p w:rsidR="00547FE7" w:rsidRPr="00FE1F7D" w:rsidRDefault="00547FE7" w:rsidP="00105B4B">
      <w:pPr>
        <w:autoSpaceDE w:val="0"/>
        <w:autoSpaceDN w:val="0"/>
        <w:adjustRightInd w:val="0"/>
        <w:spacing w:after="0" w:line="240" w:lineRule="auto"/>
        <w:ind w:firstLine="567"/>
        <w:jc w:val="both"/>
        <w:rPr>
          <w:rFonts w:ascii="Times New Roman" w:eastAsia="Times New Roman" w:hAnsi="Times New Roman"/>
          <w:bCs/>
          <w:sz w:val="24"/>
          <w:szCs w:val="24"/>
          <w:lang w:eastAsia="ru-RU"/>
        </w:rPr>
      </w:pPr>
      <w:r w:rsidRPr="00FE1F7D">
        <w:rPr>
          <w:rFonts w:ascii="Times New Roman" w:eastAsia="Times New Roman" w:hAnsi="Times New Roman"/>
          <w:bCs/>
          <w:sz w:val="24"/>
          <w:szCs w:val="24"/>
          <w:lang w:eastAsia="ru-RU"/>
        </w:rPr>
        <w:t xml:space="preserve">1) заявка на участие в </w:t>
      </w:r>
      <w:r w:rsidRPr="00FE1F7D">
        <w:rPr>
          <w:rFonts w:ascii="Times New Roman" w:eastAsia="Times New Roman" w:hAnsi="Times New Roman"/>
          <w:sz w:val="24"/>
          <w:szCs w:val="24"/>
          <w:lang w:eastAsia="ru-RU"/>
        </w:rPr>
        <w:t>электронном</w:t>
      </w:r>
      <w:r w:rsidRPr="00FE1F7D">
        <w:rPr>
          <w:rFonts w:ascii="Times New Roman" w:eastAsia="Times New Roman" w:hAnsi="Times New Roman"/>
          <w:bCs/>
          <w:sz w:val="24"/>
          <w:szCs w:val="24"/>
          <w:lang w:eastAsia="ru-RU"/>
        </w:rPr>
        <w:t xml:space="preserve"> аукционе</w:t>
      </w:r>
      <w:r w:rsidR="005802A8" w:rsidRPr="00FE1F7D">
        <w:rPr>
          <w:rFonts w:ascii="Times New Roman" w:eastAsia="Times New Roman" w:hAnsi="Times New Roman"/>
          <w:bCs/>
          <w:sz w:val="24"/>
          <w:szCs w:val="24"/>
          <w:lang w:eastAsia="ru-RU"/>
        </w:rPr>
        <w:t xml:space="preserve"> </w:t>
      </w:r>
      <w:r w:rsidRPr="00FE1F7D">
        <w:rPr>
          <w:rFonts w:ascii="Times New Roman" w:eastAsia="Times New Roman" w:hAnsi="Times New Roman"/>
          <w:bCs/>
          <w:sz w:val="24"/>
          <w:szCs w:val="24"/>
          <w:lang w:eastAsia="ru-RU"/>
        </w:rPr>
        <w:t xml:space="preserve">по установленной в извещении о проведении </w:t>
      </w:r>
      <w:r w:rsidRPr="00FE1F7D">
        <w:rPr>
          <w:rFonts w:ascii="Times New Roman" w:eastAsia="Times New Roman" w:hAnsi="Times New Roman"/>
          <w:sz w:val="24"/>
          <w:szCs w:val="24"/>
          <w:lang w:eastAsia="ru-RU"/>
        </w:rPr>
        <w:t>электронного</w:t>
      </w:r>
      <w:r w:rsidRPr="00FE1F7D">
        <w:rPr>
          <w:rFonts w:ascii="Times New Roman" w:eastAsia="Times New Roman" w:hAnsi="Times New Roman"/>
          <w:bCs/>
          <w:sz w:val="24"/>
          <w:szCs w:val="24"/>
          <w:lang w:eastAsia="ru-RU"/>
        </w:rPr>
        <w:t xml:space="preserve"> аукциона форме</w:t>
      </w:r>
      <w:r w:rsidRPr="00FE1F7D">
        <w:rPr>
          <w:rFonts w:ascii="Times New Roman" w:eastAsia="Times New Roman" w:hAnsi="Times New Roman"/>
          <w:sz w:val="24"/>
          <w:szCs w:val="24"/>
          <w:lang w:eastAsia="ru-RU"/>
        </w:rPr>
        <w:t>,</w:t>
      </w:r>
      <w:r w:rsidRPr="00FE1F7D">
        <w:rPr>
          <w:rFonts w:ascii="Times New Roman" w:eastAsia="Times New Roman" w:hAnsi="Times New Roman"/>
          <w:bCs/>
          <w:sz w:val="24"/>
          <w:szCs w:val="24"/>
          <w:lang w:eastAsia="ru-RU"/>
        </w:rPr>
        <w:t xml:space="preserve"> с указанием банковских реквизитов счета для возврата задатка;</w:t>
      </w:r>
    </w:p>
    <w:p w:rsidR="00547FE7" w:rsidRPr="00FE1F7D" w:rsidRDefault="00547FE7" w:rsidP="00105B4B">
      <w:pPr>
        <w:autoSpaceDE w:val="0"/>
        <w:autoSpaceDN w:val="0"/>
        <w:adjustRightInd w:val="0"/>
        <w:spacing w:after="0" w:line="240" w:lineRule="auto"/>
        <w:ind w:firstLine="567"/>
        <w:jc w:val="both"/>
        <w:rPr>
          <w:rFonts w:ascii="Times New Roman" w:eastAsia="Times New Roman" w:hAnsi="Times New Roman"/>
          <w:bCs/>
          <w:sz w:val="24"/>
          <w:szCs w:val="24"/>
          <w:lang w:eastAsia="ru-RU"/>
        </w:rPr>
      </w:pPr>
      <w:r w:rsidRPr="00FE1F7D">
        <w:rPr>
          <w:rFonts w:ascii="Times New Roman" w:eastAsia="Times New Roman" w:hAnsi="Times New Roman"/>
          <w:bCs/>
          <w:sz w:val="24"/>
          <w:szCs w:val="24"/>
          <w:lang w:eastAsia="ru-RU"/>
        </w:rPr>
        <w:t>2) копии документов, уд</w:t>
      </w:r>
      <w:r w:rsidR="005802A8" w:rsidRPr="00FE1F7D">
        <w:rPr>
          <w:rFonts w:ascii="Times New Roman" w:eastAsia="Times New Roman" w:hAnsi="Times New Roman"/>
          <w:bCs/>
          <w:sz w:val="24"/>
          <w:szCs w:val="24"/>
          <w:lang w:eastAsia="ru-RU"/>
        </w:rPr>
        <w:t>остоверяющих личность заявителя</w:t>
      </w:r>
      <w:r w:rsidR="00AF5933">
        <w:rPr>
          <w:rFonts w:ascii="Times New Roman" w:eastAsia="Times New Roman" w:hAnsi="Times New Roman"/>
          <w:bCs/>
          <w:sz w:val="24"/>
          <w:szCs w:val="24"/>
          <w:lang w:eastAsia="ru-RU"/>
        </w:rPr>
        <w:t xml:space="preserve"> (</w:t>
      </w:r>
      <w:r w:rsidR="00C64D37">
        <w:rPr>
          <w:rFonts w:ascii="Times New Roman" w:eastAsia="Times New Roman" w:hAnsi="Times New Roman"/>
          <w:bCs/>
          <w:sz w:val="24"/>
          <w:szCs w:val="24"/>
          <w:lang w:eastAsia="ru-RU"/>
        </w:rPr>
        <w:t>для граждан</w:t>
      </w:r>
      <w:r w:rsidR="00AF5933">
        <w:rPr>
          <w:rFonts w:ascii="Times New Roman" w:eastAsia="Times New Roman" w:hAnsi="Times New Roman"/>
          <w:bCs/>
          <w:sz w:val="24"/>
          <w:szCs w:val="24"/>
          <w:lang w:eastAsia="ru-RU"/>
        </w:rPr>
        <w:t>)</w:t>
      </w:r>
      <w:r w:rsidR="005802A8" w:rsidRPr="00FE1F7D">
        <w:rPr>
          <w:rFonts w:ascii="Times New Roman" w:eastAsia="Times New Roman" w:hAnsi="Times New Roman"/>
          <w:bCs/>
          <w:sz w:val="24"/>
          <w:szCs w:val="24"/>
          <w:lang w:eastAsia="ru-RU"/>
        </w:rPr>
        <w:t>;</w:t>
      </w:r>
    </w:p>
    <w:p w:rsidR="00547FE7" w:rsidRPr="00FE1F7D" w:rsidRDefault="00547FE7" w:rsidP="00105B4B">
      <w:pPr>
        <w:autoSpaceDE w:val="0"/>
        <w:autoSpaceDN w:val="0"/>
        <w:adjustRightInd w:val="0"/>
        <w:spacing w:after="0" w:line="240" w:lineRule="auto"/>
        <w:ind w:firstLine="567"/>
        <w:jc w:val="both"/>
        <w:rPr>
          <w:rFonts w:ascii="Times New Roman" w:eastAsia="Times New Roman" w:hAnsi="Times New Roman"/>
          <w:bCs/>
          <w:sz w:val="24"/>
          <w:szCs w:val="24"/>
          <w:lang w:eastAsia="ru-RU"/>
        </w:rPr>
      </w:pPr>
      <w:r w:rsidRPr="00FE1F7D">
        <w:rPr>
          <w:rFonts w:ascii="Times New Roman" w:eastAsia="Times New Roman" w:hAnsi="Times New Roman"/>
          <w:bCs/>
          <w:sz w:val="24"/>
          <w:szCs w:val="24"/>
          <w:lang w:eastAsia="ru-RU"/>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47FE7" w:rsidRPr="00FE1F7D" w:rsidRDefault="00547FE7" w:rsidP="00105B4B">
      <w:pPr>
        <w:autoSpaceDE w:val="0"/>
        <w:autoSpaceDN w:val="0"/>
        <w:adjustRightInd w:val="0"/>
        <w:spacing w:after="0" w:line="240" w:lineRule="auto"/>
        <w:ind w:firstLine="567"/>
        <w:jc w:val="both"/>
        <w:rPr>
          <w:rFonts w:ascii="Times New Roman" w:eastAsia="Times New Roman" w:hAnsi="Times New Roman"/>
          <w:bCs/>
          <w:sz w:val="24"/>
          <w:szCs w:val="24"/>
          <w:lang w:eastAsia="ru-RU"/>
        </w:rPr>
      </w:pPr>
      <w:r w:rsidRPr="00FE1F7D">
        <w:rPr>
          <w:rFonts w:ascii="Times New Roman" w:eastAsia="Times New Roman" w:hAnsi="Times New Roman"/>
          <w:bCs/>
          <w:sz w:val="24"/>
          <w:szCs w:val="24"/>
          <w:lang w:eastAsia="ru-RU"/>
        </w:rPr>
        <w:t xml:space="preserve"> 4) документы, подтверждающие внесение задатка.</w:t>
      </w:r>
      <w:r w:rsidRPr="00FE1F7D">
        <w:rPr>
          <w:rFonts w:ascii="Times New Roman" w:eastAsia="Times New Roman" w:hAnsi="Times New Roman"/>
          <w:sz w:val="24"/>
          <w:szCs w:val="24"/>
          <w:lang w:eastAsia="ru-RU"/>
        </w:rPr>
        <w:t xml:space="preserve"> (При подаче Заявителем Заявки в соответствии с Регламентом и Инструкциями, информация о внесении Заявителем задатка формируется Оператором электронной площадки и направляется Организатору аукциона).</w:t>
      </w:r>
    </w:p>
    <w:p w:rsidR="00547FE7" w:rsidRPr="00FE1F7D" w:rsidRDefault="00547FE7" w:rsidP="00105B4B">
      <w:pPr>
        <w:widowControl w:val="0"/>
        <w:autoSpaceDE w:val="0"/>
        <w:autoSpaceDN w:val="0"/>
        <w:adjustRightInd w:val="0"/>
        <w:spacing w:after="0" w:line="240" w:lineRule="auto"/>
        <w:ind w:firstLine="567"/>
        <w:jc w:val="both"/>
        <w:rPr>
          <w:rFonts w:ascii="Times New Roman" w:hAnsi="Times New Roman"/>
          <w:b/>
          <w:bCs/>
          <w:sz w:val="24"/>
          <w:szCs w:val="24"/>
        </w:rPr>
      </w:pPr>
    </w:p>
    <w:p w:rsidR="00547FE7" w:rsidRPr="00FE1F7D" w:rsidRDefault="00D46353" w:rsidP="00105B4B">
      <w:pPr>
        <w:widowControl w:val="0"/>
        <w:autoSpaceDE w:val="0"/>
        <w:autoSpaceDN w:val="0"/>
        <w:adjustRightInd w:val="0"/>
        <w:spacing w:after="0" w:line="240" w:lineRule="auto"/>
        <w:ind w:firstLine="567"/>
        <w:jc w:val="both"/>
        <w:rPr>
          <w:rFonts w:ascii="Times New Roman" w:hAnsi="Times New Roman"/>
          <w:b/>
          <w:bCs/>
          <w:sz w:val="24"/>
          <w:szCs w:val="24"/>
        </w:rPr>
      </w:pPr>
      <w:r>
        <w:rPr>
          <w:rFonts w:ascii="Times New Roman" w:hAnsi="Times New Roman"/>
          <w:b/>
          <w:bCs/>
          <w:sz w:val="24"/>
          <w:szCs w:val="24"/>
        </w:rPr>
        <w:t>Порядок  приема заявок.</w:t>
      </w:r>
    </w:p>
    <w:p w:rsidR="00547FE7" w:rsidRPr="00FE1F7D" w:rsidRDefault="00547FE7" w:rsidP="00105B4B">
      <w:pPr>
        <w:autoSpaceDE w:val="0"/>
        <w:autoSpaceDN w:val="0"/>
        <w:adjustRightInd w:val="0"/>
        <w:spacing w:after="0" w:line="240" w:lineRule="auto"/>
        <w:ind w:firstLine="567"/>
        <w:jc w:val="both"/>
        <w:rPr>
          <w:rFonts w:ascii="Times New Roman" w:eastAsia="Times New Roman" w:hAnsi="Times New Roman"/>
          <w:bCs/>
          <w:sz w:val="24"/>
          <w:szCs w:val="24"/>
          <w:lang w:eastAsia="ru-RU"/>
        </w:rPr>
      </w:pPr>
      <w:r w:rsidRPr="00FE1F7D">
        <w:rPr>
          <w:rFonts w:ascii="Times New Roman" w:eastAsia="Times New Roman" w:hAnsi="Times New Roman"/>
          <w:bCs/>
          <w:sz w:val="24"/>
          <w:szCs w:val="24"/>
          <w:lang w:eastAsia="ru-RU"/>
        </w:rPr>
        <w:t xml:space="preserve">Заявка на участие в </w:t>
      </w:r>
      <w:r w:rsidRPr="00FE1F7D">
        <w:rPr>
          <w:rFonts w:ascii="Times New Roman" w:eastAsia="Times New Roman" w:hAnsi="Times New Roman"/>
          <w:sz w:val="24"/>
          <w:szCs w:val="24"/>
          <w:lang w:eastAsia="ru-RU"/>
        </w:rPr>
        <w:t>электронном</w:t>
      </w:r>
      <w:r w:rsidR="00872E71" w:rsidRPr="00FE1F7D">
        <w:rPr>
          <w:rFonts w:ascii="Times New Roman" w:eastAsia="Times New Roman" w:hAnsi="Times New Roman"/>
          <w:sz w:val="24"/>
          <w:szCs w:val="24"/>
          <w:lang w:eastAsia="ru-RU"/>
        </w:rPr>
        <w:t xml:space="preserve"> </w:t>
      </w:r>
      <w:r w:rsidR="00872E71" w:rsidRPr="00FE1F7D">
        <w:rPr>
          <w:rFonts w:ascii="Times New Roman" w:eastAsia="Times New Roman" w:hAnsi="Times New Roman"/>
          <w:bCs/>
          <w:sz w:val="24"/>
          <w:szCs w:val="24"/>
          <w:lang w:eastAsia="ru-RU"/>
        </w:rPr>
        <w:t xml:space="preserve">аукционе </w:t>
      </w:r>
      <w:r w:rsidRPr="00FE1F7D">
        <w:rPr>
          <w:rFonts w:ascii="Times New Roman" w:eastAsia="Times New Roman" w:hAnsi="Times New Roman"/>
          <w:bCs/>
          <w:sz w:val="24"/>
          <w:szCs w:val="24"/>
          <w:lang w:eastAsia="ru-RU"/>
        </w:rPr>
        <w:t>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547FE7" w:rsidRPr="00FE1F7D" w:rsidRDefault="00547FE7" w:rsidP="00105B4B">
      <w:pPr>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r w:rsidRPr="00FE1F7D">
        <w:rPr>
          <w:rFonts w:ascii="Times New Roman" w:eastAsia="Times New Roman" w:hAnsi="Times New Roman"/>
          <w:color w:val="000000"/>
          <w:sz w:val="24"/>
          <w:szCs w:val="24"/>
          <w:lang w:eastAsia="ru-RU"/>
        </w:rPr>
        <w:t>Прием заявок обеспечивается Оператором электронной площадки в соответствии с Регламентом и Инструкциями. Оператор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w:t>
      </w:r>
    </w:p>
    <w:p w:rsidR="00547FE7" w:rsidRPr="00FE1F7D" w:rsidRDefault="00547FE7" w:rsidP="00105B4B">
      <w:pPr>
        <w:widowControl w:val="0"/>
        <w:autoSpaceDE w:val="0"/>
        <w:autoSpaceDN w:val="0"/>
        <w:adjustRightInd w:val="0"/>
        <w:spacing w:after="0" w:line="240" w:lineRule="auto"/>
        <w:ind w:firstLine="567"/>
        <w:jc w:val="both"/>
        <w:rPr>
          <w:rFonts w:ascii="Times New Roman" w:hAnsi="Times New Roman"/>
          <w:bCs/>
          <w:sz w:val="24"/>
          <w:szCs w:val="24"/>
          <w:highlight w:val="yellow"/>
        </w:rPr>
      </w:pPr>
      <w:r w:rsidRPr="00FE1F7D">
        <w:rPr>
          <w:rFonts w:ascii="Times New Roman" w:hAnsi="Times New Roman"/>
          <w:sz w:val="24"/>
          <w:szCs w:val="24"/>
        </w:rPr>
        <w:t>Один Заявитель вправе подать только одну Заявку.</w:t>
      </w:r>
    </w:p>
    <w:p w:rsidR="00872E71" w:rsidRPr="00FE1F7D" w:rsidRDefault="00547FE7" w:rsidP="00105B4B">
      <w:pPr>
        <w:widowControl w:val="0"/>
        <w:autoSpaceDE w:val="0"/>
        <w:autoSpaceDN w:val="0"/>
        <w:adjustRightInd w:val="0"/>
        <w:spacing w:after="0" w:line="240" w:lineRule="auto"/>
        <w:ind w:firstLine="567"/>
        <w:jc w:val="both"/>
        <w:rPr>
          <w:rFonts w:ascii="Times New Roman" w:hAnsi="Times New Roman"/>
          <w:sz w:val="24"/>
          <w:szCs w:val="24"/>
        </w:rPr>
      </w:pPr>
      <w:r w:rsidRPr="00FE1F7D">
        <w:rPr>
          <w:rFonts w:ascii="Times New Roman" w:hAnsi="Times New Roman"/>
          <w:sz w:val="24"/>
          <w:szCs w:val="24"/>
        </w:rPr>
        <w:t xml:space="preserve">Заявка и прилагаемые к ней документы направляются единовременно в соответствии с Регламентом и Инструкциями электронной площадки. 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 электронной площадки. В соответствии с Регламентом и Инструкциями Оператор электронной площадки возвращает заявку Заявителю в случае: </w:t>
      </w:r>
    </w:p>
    <w:p w:rsidR="00872E71" w:rsidRPr="00FE1F7D" w:rsidRDefault="00547FE7" w:rsidP="00105B4B">
      <w:pPr>
        <w:widowControl w:val="0"/>
        <w:autoSpaceDE w:val="0"/>
        <w:autoSpaceDN w:val="0"/>
        <w:adjustRightInd w:val="0"/>
        <w:spacing w:after="0" w:line="240" w:lineRule="auto"/>
        <w:ind w:firstLine="567"/>
        <w:jc w:val="both"/>
        <w:rPr>
          <w:rFonts w:ascii="Times New Roman" w:hAnsi="Times New Roman"/>
          <w:sz w:val="24"/>
          <w:szCs w:val="24"/>
        </w:rPr>
      </w:pPr>
      <w:r w:rsidRPr="00FE1F7D">
        <w:rPr>
          <w:rFonts w:ascii="Times New Roman" w:hAnsi="Times New Roman"/>
          <w:sz w:val="24"/>
          <w:szCs w:val="24"/>
        </w:rPr>
        <w:t xml:space="preserve">- предоставления заявки, подписанной электронной подписью лица, не уполномоченного действовать от имени Заявителя, </w:t>
      </w:r>
    </w:p>
    <w:p w:rsidR="00872E71" w:rsidRPr="00FE1F7D" w:rsidRDefault="00872E71" w:rsidP="00105B4B">
      <w:pPr>
        <w:widowControl w:val="0"/>
        <w:autoSpaceDE w:val="0"/>
        <w:autoSpaceDN w:val="0"/>
        <w:adjustRightInd w:val="0"/>
        <w:spacing w:after="0" w:line="240" w:lineRule="auto"/>
        <w:ind w:firstLine="567"/>
        <w:jc w:val="both"/>
        <w:rPr>
          <w:rFonts w:ascii="Times New Roman" w:hAnsi="Times New Roman"/>
          <w:sz w:val="24"/>
          <w:szCs w:val="24"/>
        </w:rPr>
      </w:pPr>
      <w:r w:rsidRPr="00FE1F7D">
        <w:rPr>
          <w:rFonts w:ascii="Times New Roman" w:hAnsi="Times New Roman"/>
          <w:sz w:val="24"/>
          <w:szCs w:val="24"/>
        </w:rPr>
        <w:t xml:space="preserve">- </w:t>
      </w:r>
      <w:r w:rsidR="00547FE7" w:rsidRPr="00FE1F7D">
        <w:rPr>
          <w:rFonts w:ascii="Times New Roman" w:hAnsi="Times New Roman"/>
          <w:sz w:val="24"/>
          <w:szCs w:val="24"/>
        </w:rPr>
        <w:t xml:space="preserve">подачи одним Заявителем двух и более заявок при условии, что поданные ранее заявки не отозваны, </w:t>
      </w:r>
    </w:p>
    <w:p w:rsidR="00872E71" w:rsidRPr="00FE1F7D" w:rsidRDefault="00872E71" w:rsidP="00105B4B">
      <w:pPr>
        <w:widowControl w:val="0"/>
        <w:autoSpaceDE w:val="0"/>
        <w:autoSpaceDN w:val="0"/>
        <w:adjustRightInd w:val="0"/>
        <w:spacing w:after="0" w:line="240" w:lineRule="auto"/>
        <w:ind w:firstLine="567"/>
        <w:jc w:val="both"/>
        <w:rPr>
          <w:rFonts w:ascii="Times New Roman" w:hAnsi="Times New Roman"/>
          <w:sz w:val="24"/>
          <w:szCs w:val="24"/>
        </w:rPr>
      </w:pPr>
      <w:r w:rsidRPr="00FE1F7D">
        <w:rPr>
          <w:rFonts w:ascii="Times New Roman" w:hAnsi="Times New Roman"/>
          <w:sz w:val="24"/>
          <w:szCs w:val="24"/>
        </w:rPr>
        <w:t xml:space="preserve">- </w:t>
      </w:r>
      <w:r w:rsidR="00547FE7" w:rsidRPr="00FE1F7D">
        <w:rPr>
          <w:rFonts w:ascii="Times New Roman" w:hAnsi="Times New Roman"/>
          <w:sz w:val="24"/>
          <w:szCs w:val="24"/>
        </w:rPr>
        <w:t xml:space="preserve">получения заявки после дня и времени окончания срока приема заявок. </w:t>
      </w:r>
    </w:p>
    <w:p w:rsidR="00547FE7" w:rsidRPr="00FE1F7D" w:rsidRDefault="00547FE7" w:rsidP="00105B4B">
      <w:pPr>
        <w:widowControl w:val="0"/>
        <w:autoSpaceDE w:val="0"/>
        <w:autoSpaceDN w:val="0"/>
        <w:adjustRightInd w:val="0"/>
        <w:spacing w:after="0" w:line="240" w:lineRule="auto"/>
        <w:ind w:firstLine="567"/>
        <w:jc w:val="both"/>
        <w:rPr>
          <w:rFonts w:ascii="Times New Roman" w:hAnsi="Times New Roman"/>
          <w:b/>
          <w:sz w:val="24"/>
          <w:szCs w:val="24"/>
          <w:highlight w:val="yellow"/>
        </w:rPr>
      </w:pPr>
      <w:r w:rsidRPr="00FE1F7D">
        <w:rPr>
          <w:rFonts w:ascii="Times New Roman" w:hAnsi="Times New Roman"/>
          <w:sz w:val="24"/>
          <w:szCs w:val="24"/>
        </w:rPr>
        <w:lastRenderedPageBreak/>
        <w:t>Одновременно с возвратом заявки Оператор электронной площадки уведомляет Заявителя об основаниях ее возврата. Возврат заявок по иным основаниям не допускается. В случае отсутствия у Оператора электронной площадки оснований возврата заявки Заявителю, Оператор электронной площадки регистрирует заявку в соответствии с Регламентом и Инструкциями электронной площадки. При этом Оператор электронной площадки направляет Заявителю уведомление о поступлении заявки в соответствии с Регламентом и Инструкциями электронной площадки. Заявитель вправе отозвать заявку в любое время до установленных даты и времени окончания срока приема заявок в соответствии с Регламентом и Инструкциями электронной площадки. Заявитель после отзыва заявки вправе повторно подать заявку до установленных даты и времени окончания срока приема заявок. Прием заявок прекращается Оператором электронной площадки с помощью программных и технических сре</w:t>
      </w:r>
      <w:proofErr w:type="gramStart"/>
      <w:r w:rsidRPr="00FE1F7D">
        <w:rPr>
          <w:rFonts w:ascii="Times New Roman" w:hAnsi="Times New Roman"/>
          <w:sz w:val="24"/>
          <w:szCs w:val="24"/>
        </w:rPr>
        <w:t>дств в д</w:t>
      </w:r>
      <w:proofErr w:type="gramEnd"/>
      <w:r w:rsidRPr="00FE1F7D">
        <w:rPr>
          <w:rFonts w:ascii="Times New Roman" w:hAnsi="Times New Roman"/>
          <w:sz w:val="24"/>
          <w:szCs w:val="24"/>
        </w:rPr>
        <w:t>ату и время окончания срока приема заявок. Ответственность за достоверность указанной в заявке информации и приложенных к ней документов несет Заявитель.</w:t>
      </w:r>
    </w:p>
    <w:p w:rsidR="00547FE7" w:rsidRPr="00FE1F7D" w:rsidRDefault="00547FE7" w:rsidP="00105B4B">
      <w:pPr>
        <w:autoSpaceDE w:val="0"/>
        <w:autoSpaceDN w:val="0"/>
        <w:adjustRightInd w:val="0"/>
        <w:spacing w:after="0" w:line="240" w:lineRule="auto"/>
        <w:ind w:firstLine="567"/>
        <w:jc w:val="both"/>
        <w:rPr>
          <w:rFonts w:ascii="Times New Roman" w:eastAsia="Times New Roman" w:hAnsi="Times New Roman"/>
          <w:b/>
          <w:bCs/>
          <w:color w:val="000000"/>
          <w:sz w:val="24"/>
          <w:szCs w:val="24"/>
          <w:lang w:eastAsia="ru-RU"/>
        </w:rPr>
      </w:pPr>
    </w:p>
    <w:p w:rsidR="00D46353" w:rsidRDefault="00547FE7" w:rsidP="000441DE">
      <w:pPr>
        <w:autoSpaceDE w:val="0"/>
        <w:autoSpaceDN w:val="0"/>
        <w:adjustRightInd w:val="0"/>
        <w:spacing w:after="0" w:line="240" w:lineRule="auto"/>
        <w:ind w:firstLine="567"/>
        <w:jc w:val="both"/>
        <w:rPr>
          <w:rFonts w:ascii="Times New Roman" w:eastAsia="Times New Roman" w:hAnsi="Times New Roman"/>
          <w:b/>
          <w:bCs/>
          <w:color w:val="000000"/>
          <w:sz w:val="24"/>
          <w:szCs w:val="24"/>
          <w:lang w:eastAsia="ru-RU"/>
        </w:rPr>
      </w:pPr>
      <w:r w:rsidRPr="00FE1F7D">
        <w:rPr>
          <w:rFonts w:ascii="Times New Roman" w:eastAsia="Times New Roman" w:hAnsi="Times New Roman"/>
          <w:b/>
          <w:bCs/>
          <w:color w:val="000000"/>
          <w:sz w:val="24"/>
          <w:szCs w:val="24"/>
          <w:lang w:eastAsia="ru-RU"/>
        </w:rPr>
        <w:t>Размер платы</w:t>
      </w:r>
      <w:r w:rsidR="00D46353">
        <w:rPr>
          <w:rFonts w:ascii="Times New Roman" w:eastAsia="Times New Roman" w:hAnsi="Times New Roman"/>
          <w:b/>
          <w:bCs/>
          <w:color w:val="000000"/>
          <w:sz w:val="24"/>
          <w:szCs w:val="24"/>
          <w:lang w:eastAsia="ru-RU"/>
        </w:rPr>
        <w:t>.</w:t>
      </w:r>
    </w:p>
    <w:p w:rsidR="00547FE7" w:rsidRPr="00FE1F7D" w:rsidRDefault="00547FE7" w:rsidP="000441DE">
      <w:pPr>
        <w:autoSpaceDE w:val="0"/>
        <w:autoSpaceDN w:val="0"/>
        <w:adjustRightInd w:val="0"/>
        <w:spacing w:after="0" w:line="240" w:lineRule="auto"/>
        <w:ind w:firstLine="567"/>
        <w:jc w:val="both"/>
        <w:rPr>
          <w:rFonts w:ascii="Times New Roman" w:eastAsia="Times New Roman" w:hAnsi="Times New Roman"/>
          <w:sz w:val="24"/>
          <w:szCs w:val="24"/>
          <w:lang w:eastAsia="ru-RU"/>
        </w:rPr>
      </w:pPr>
      <w:proofErr w:type="gramStart"/>
      <w:r w:rsidRPr="00D46353">
        <w:rPr>
          <w:rFonts w:ascii="Times New Roman" w:eastAsia="Times New Roman" w:hAnsi="Times New Roman"/>
          <w:bCs/>
          <w:color w:val="000000"/>
          <w:sz w:val="24"/>
          <w:szCs w:val="24"/>
          <w:lang w:eastAsia="ru-RU"/>
        </w:rPr>
        <w:t>Оператору электронной площадки</w:t>
      </w:r>
      <w:r w:rsidRPr="00FE1F7D">
        <w:rPr>
          <w:rFonts w:ascii="Times New Roman" w:eastAsia="Times New Roman" w:hAnsi="Times New Roman"/>
          <w:b/>
          <w:bCs/>
          <w:color w:val="000000"/>
          <w:sz w:val="24"/>
          <w:szCs w:val="24"/>
          <w:lang w:eastAsia="ru-RU"/>
        </w:rPr>
        <w:t xml:space="preserve"> </w:t>
      </w:r>
      <w:r w:rsidRPr="00FE1F7D">
        <w:rPr>
          <w:rFonts w:ascii="Times New Roman" w:eastAsia="Times New Roman" w:hAnsi="Times New Roman"/>
          <w:color w:val="000000"/>
          <w:sz w:val="24"/>
          <w:szCs w:val="24"/>
          <w:lang w:eastAsia="ru-RU"/>
        </w:rPr>
        <w:t xml:space="preserve">за участие в аукционе, взимаемой с лица признанного победителем электронного аукциона или иных лиц, с которыми в соответствии с </w:t>
      </w:r>
      <w:hyperlink r:id="rId11" w:history="1">
        <w:r w:rsidRPr="00FE1F7D">
          <w:rPr>
            <w:rFonts w:ascii="Times New Roman" w:eastAsia="Times New Roman" w:hAnsi="Times New Roman"/>
            <w:color w:val="000000"/>
            <w:sz w:val="24"/>
            <w:szCs w:val="24"/>
            <w:lang w:eastAsia="ru-RU"/>
          </w:rPr>
          <w:t>пунктами 13</w:t>
        </w:r>
      </w:hyperlink>
      <w:r w:rsidRPr="00FE1F7D">
        <w:rPr>
          <w:rFonts w:ascii="Times New Roman" w:eastAsia="Times New Roman" w:hAnsi="Times New Roman"/>
          <w:color w:val="000000"/>
          <w:sz w:val="24"/>
          <w:szCs w:val="24"/>
          <w:lang w:eastAsia="ru-RU"/>
        </w:rPr>
        <w:t xml:space="preserve">, </w:t>
      </w:r>
      <w:hyperlink r:id="rId12" w:history="1">
        <w:r w:rsidRPr="00FE1F7D">
          <w:rPr>
            <w:rFonts w:ascii="Times New Roman" w:eastAsia="Times New Roman" w:hAnsi="Times New Roman"/>
            <w:color w:val="000000"/>
            <w:sz w:val="24"/>
            <w:szCs w:val="24"/>
            <w:lang w:eastAsia="ru-RU"/>
          </w:rPr>
          <w:t>14</w:t>
        </w:r>
      </w:hyperlink>
      <w:r w:rsidRPr="00FE1F7D">
        <w:rPr>
          <w:rFonts w:ascii="Times New Roman" w:eastAsia="Times New Roman" w:hAnsi="Times New Roman"/>
          <w:color w:val="000000"/>
          <w:sz w:val="24"/>
          <w:szCs w:val="24"/>
          <w:lang w:eastAsia="ru-RU"/>
        </w:rPr>
        <w:t xml:space="preserve">, </w:t>
      </w:r>
      <w:hyperlink r:id="rId13" w:history="1">
        <w:r w:rsidRPr="00FE1F7D">
          <w:rPr>
            <w:rFonts w:ascii="Times New Roman" w:eastAsia="Times New Roman" w:hAnsi="Times New Roman"/>
            <w:color w:val="000000"/>
            <w:sz w:val="24"/>
            <w:szCs w:val="24"/>
            <w:lang w:eastAsia="ru-RU"/>
          </w:rPr>
          <w:t>20</w:t>
        </w:r>
      </w:hyperlink>
      <w:r w:rsidRPr="00FE1F7D">
        <w:rPr>
          <w:rFonts w:ascii="Times New Roman" w:eastAsia="Times New Roman" w:hAnsi="Times New Roman"/>
          <w:color w:val="000000"/>
          <w:sz w:val="24"/>
          <w:szCs w:val="24"/>
          <w:lang w:eastAsia="ru-RU"/>
        </w:rPr>
        <w:t xml:space="preserve"> и </w:t>
      </w:r>
      <w:hyperlink r:id="rId14" w:history="1">
        <w:r w:rsidRPr="00FE1F7D">
          <w:rPr>
            <w:rFonts w:ascii="Times New Roman" w:eastAsia="Times New Roman" w:hAnsi="Times New Roman"/>
            <w:color w:val="000000"/>
            <w:sz w:val="24"/>
            <w:szCs w:val="24"/>
            <w:lang w:eastAsia="ru-RU"/>
          </w:rPr>
          <w:t>25 статьи 39.12</w:t>
        </w:r>
      </w:hyperlink>
      <w:r w:rsidRPr="00FE1F7D">
        <w:rPr>
          <w:rFonts w:ascii="Times New Roman" w:eastAsia="Times New Roman" w:hAnsi="Times New Roman"/>
          <w:color w:val="000000"/>
          <w:sz w:val="24"/>
          <w:szCs w:val="24"/>
          <w:lang w:eastAsia="ru-RU"/>
        </w:rPr>
        <w:t xml:space="preserve"> Земельного Кодекса Российской Федерации заключается договор </w:t>
      </w:r>
      <w:r w:rsidR="001E7149">
        <w:rPr>
          <w:rFonts w:ascii="Times New Roman" w:eastAsia="Times New Roman" w:hAnsi="Times New Roman"/>
          <w:color w:val="000000"/>
          <w:sz w:val="24"/>
          <w:szCs w:val="24"/>
          <w:lang w:eastAsia="ru-RU"/>
        </w:rPr>
        <w:t>купли-продажи</w:t>
      </w:r>
      <w:r w:rsidR="00640C9D" w:rsidRPr="00FE1F7D">
        <w:rPr>
          <w:rFonts w:ascii="Times New Roman" w:eastAsia="Times New Roman" w:hAnsi="Times New Roman"/>
          <w:color w:val="000000"/>
          <w:sz w:val="24"/>
          <w:szCs w:val="24"/>
          <w:lang w:eastAsia="ru-RU"/>
        </w:rPr>
        <w:t xml:space="preserve"> </w:t>
      </w:r>
      <w:r w:rsidR="001E7149">
        <w:rPr>
          <w:rFonts w:ascii="Times New Roman" w:eastAsia="Times New Roman" w:hAnsi="Times New Roman"/>
          <w:color w:val="000000"/>
          <w:sz w:val="24"/>
          <w:szCs w:val="24"/>
          <w:lang w:eastAsia="ru-RU"/>
        </w:rPr>
        <w:t>земельного участка</w:t>
      </w:r>
      <w:r w:rsidRPr="00FE1F7D">
        <w:rPr>
          <w:rFonts w:ascii="Times New Roman" w:eastAsia="Times New Roman" w:hAnsi="Times New Roman"/>
          <w:color w:val="000000"/>
          <w:sz w:val="24"/>
          <w:szCs w:val="24"/>
          <w:lang w:eastAsia="ru-RU"/>
        </w:rPr>
        <w:t xml:space="preserve">, установлен в соответствии </w:t>
      </w:r>
      <w:r w:rsidRPr="00FE1F7D">
        <w:rPr>
          <w:rFonts w:ascii="Times New Roman" w:eastAsia="Times New Roman" w:hAnsi="Times New Roman"/>
          <w:sz w:val="24"/>
          <w:szCs w:val="24"/>
          <w:lang w:eastAsia="ru-RU"/>
        </w:rPr>
        <w:t>с постановлением Правительства Российской Федерации от 10.05.2018 № 564 «О взимании операторами электронных площадок, операторами специализированных электронных площадок платы</w:t>
      </w:r>
      <w:proofErr w:type="gramEnd"/>
      <w:r w:rsidRPr="00FE1F7D">
        <w:rPr>
          <w:rFonts w:ascii="Times New Roman" w:eastAsia="Times New Roman" w:hAnsi="Times New Roman"/>
          <w:sz w:val="24"/>
          <w:szCs w:val="24"/>
          <w:lang w:eastAsia="ru-RU"/>
        </w:rPr>
        <w:t xml:space="preserve"> при проведении электронной процедуры, закрытой электронной процедуры и установлении ее предельных размеров»,</w:t>
      </w:r>
      <w:r w:rsidRPr="00FE1F7D">
        <w:rPr>
          <w:rFonts w:ascii="Times New Roman" w:eastAsia="Times New Roman" w:hAnsi="Times New Roman"/>
          <w:color w:val="000000"/>
          <w:sz w:val="24"/>
          <w:szCs w:val="24"/>
          <w:lang w:eastAsia="ru-RU"/>
        </w:rPr>
        <w:t xml:space="preserve"> Регламентом Оператора электронной площадки, размещенным на электронной площадке по адресу в информационно-телекоммуникационной сети «Интернет»: </w:t>
      </w:r>
      <w:r w:rsidR="000441DE" w:rsidRPr="00FE1F7D">
        <w:rPr>
          <w:rFonts w:ascii="Times New Roman" w:eastAsia="Times New Roman" w:hAnsi="Times New Roman"/>
          <w:color w:val="000000"/>
          <w:sz w:val="24"/>
          <w:szCs w:val="24"/>
          <w:lang w:eastAsia="ru-RU"/>
        </w:rPr>
        <w:t>https://www.roseltorg.ru/rates/corp-sale</w:t>
      </w:r>
      <w:r w:rsidRPr="00FE1F7D">
        <w:rPr>
          <w:rFonts w:ascii="Times New Roman" w:eastAsia="Times New Roman" w:hAnsi="Times New Roman"/>
          <w:color w:val="000000"/>
          <w:sz w:val="24"/>
          <w:szCs w:val="24"/>
          <w:lang w:eastAsia="ru-RU"/>
        </w:rPr>
        <w:t xml:space="preserve"> (</w:t>
      </w:r>
      <w:r w:rsidR="000441DE" w:rsidRPr="00FE1F7D">
        <w:rPr>
          <w:rFonts w:ascii="Times New Roman" w:eastAsia="Times New Roman" w:hAnsi="Times New Roman"/>
          <w:color w:val="000000"/>
          <w:sz w:val="24"/>
          <w:szCs w:val="24"/>
          <w:lang w:eastAsia="ru-RU"/>
        </w:rPr>
        <w:t>Тарифы для процедур по реализации имущества</w:t>
      </w:r>
      <w:r w:rsidRPr="00FE1F7D">
        <w:rPr>
          <w:rFonts w:ascii="Times New Roman" w:eastAsia="Times New Roman" w:hAnsi="Times New Roman"/>
          <w:color w:val="000000"/>
          <w:sz w:val="24"/>
          <w:szCs w:val="24"/>
          <w:lang w:eastAsia="ru-RU"/>
        </w:rPr>
        <w:t xml:space="preserve">). </w:t>
      </w:r>
    </w:p>
    <w:p w:rsidR="00547FE7" w:rsidRPr="00FE1F7D" w:rsidRDefault="00547FE7" w:rsidP="000441DE">
      <w:pPr>
        <w:widowControl w:val="0"/>
        <w:autoSpaceDE w:val="0"/>
        <w:autoSpaceDN w:val="0"/>
        <w:adjustRightInd w:val="0"/>
        <w:spacing w:after="0" w:line="240" w:lineRule="auto"/>
        <w:ind w:firstLine="567"/>
        <w:jc w:val="both"/>
        <w:rPr>
          <w:rFonts w:ascii="Times New Roman" w:hAnsi="Times New Roman"/>
          <w:b/>
          <w:sz w:val="24"/>
          <w:szCs w:val="24"/>
        </w:rPr>
      </w:pPr>
    </w:p>
    <w:p w:rsidR="00547FE7" w:rsidRPr="00FE1F7D" w:rsidRDefault="00547FE7" w:rsidP="00105B4B">
      <w:pPr>
        <w:widowControl w:val="0"/>
        <w:autoSpaceDE w:val="0"/>
        <w:autoSpaceDN w:val="0"/>
        <w:adjustRightInd w:val="0"/>
        <w:spacing w:after="0" w:line="240" w:lineRule="auto"/>
        <w:ind w:firstLine="567"/>
        <w:jc w:val="both"/>
        <w:rPr>
          <w:rFonts w:ascii="Times New Roman" w:hAnsi="Times New Roman"/>
          <w:b/>
          <w:sz w:val="24"/>
          <w:szCs w:val="24"/>
        </w:rPr>
      </w:pPr>
      <w:r w:rsidRPr="00FE1F7D">
        <w:rPr>
          <w:rFonts w:ascii="Times New Roman" w:hAnsi="Times New Roman"/>
          <w:b/>
          <w:sz w:val="24"/>
          <w:szCs w:val="24"/>
        </w:rPr>
        <w:t>Для участия в электронном аукционе Заявителями вносится задаток.</w:t>
      </w:r>
    </w:p>
    <w:p w:rsidR="00547FE7" w:rsidRPr="00FE1F7D" w:rsidRDefault="00736A84" w:rsidP="00105B4B">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Размер задатка составляет 10</w:t>
      </w:r>
      <w:r w:rsidR="00547FE7" w:rsidRPr="00FE1F7D">
        <w:rPr>
          <w:rFonts w:ascii="Times New Roman" w:hAnsi="Times New Roman"/>
          <w:sz w:val="24"/>
          <w:szCs w:val="24"/>
        </w:rPr>
        <w:t xml:space="preserve">0% от начальной цены предмета аукциона: </w:t>
      </w:r>
    </w:p>
    <w:p w:rsidR="00547FE7" w:rsidRPr="00FE1F7D" w:rsidRDefault="00547FE7" w:rsidP="00105B4B">
      <w:pPr>
        <w:widowControl w:val="0"/>
        <w:autoSpaceDE w:val="0"/>
        <w:autoSpaceDN w:val="0"/>
        <w:adjustRightInd w:val="0"/>
        <w:spacing w:after="0" w:line="240" w:lineRule="auto"/>
        <w:ind w:firstLine="567"/>
        <w:jc w:val="both"/>
        <w:rPr>
          <w:rFonts w:ascii="Times New Roman" w:hAnsi="Times New Roman"/>
          <w:sz w:val="24"/>
          <w:szCs w:val="24"/>
        </w:rPr>
      </w:pPr>
      <w:r w:rsidRPr="00FE1F7D">
        <w:rPr>
          <w:rFonts w:ascii="Times New Roman" w:hAnsi="Times New Roman"/>
          <w:sz w:val="24"/>
          <w:szCs w:val="24"/>
        </w:rPr>
        <w:t xml:space="preserve">Платежи по перечислению задатка для участия в электронном аукционе и порядок возврата задатка осуществляются в соответствии с Регламентом электронной площадки. Задатки вносятся заявителями </w:t>
      </w:r>
      <w:proofErr w:type="gramStart"/>
      <w:r w:rsidRPr="00FE1F7D">
        <w:rPr>
          <w:rFonts w:ascii="Times New Roman" w:hAnsi="Times New Roman"/>
          <w:sz w:val="24"/>
          <w:szCs w:val="24"/>
        </w:rPr>
        <w:t>с даты начала</w:t>
      </w:r>
      <w:proofErr w:type="gramEnd"/>
      <w:r w:rsidRPr="00FE1F7D">
        <w:rPr>
          <w:rFonts w:ascii="Times New Roman" w:hAnsi="Times New Roman"/>
          <w:sz w:val="24"/>
          <w:szCs w:val="24"/>
        </w:rPr>
        <w:t xml:space="preserve"> приема заявок единовременно по следующим реквизитам:</w:t>
      </w:r>
    </w:p>
    <w:p w:rsidR="00E37813" w:rsidRPr="00FE1F7D" w:rsidRDefault="00E37813" w:rsidP="00E37813">
      <w:pPr>
        <w:spacing w:after="0" w:line="240" w:lineRule="auto"/>
        <w:ind w:firstLine="567"/>
        <w:jc w:val="both"/>
        <w:rPr>
          <w:rFonts w:ascii="Times New Roman" w:eastAsia="Times New Roman" w:hAnsi="Times New Roman"/>
          <w:sz w:val="24"/>
          <w:szCs w:val="24"/>
          <w:lang w:eastAsia="ru-RU"/>
        </w:rPr>
      </w:pPr>
      <w:r w:rsidRPr="00FE1F7D">
        <w:rPr>
          <w:rFonts w:ascii="Times New Roman" w:eastAsia="Times New Roman" w:hAnsi="Times New Roman"/>
          <w:sz w:val="24"/>
          <w:szCs w:val="24"/>
          <w:lang w:eastAsia="ru-RU"/>
        </w:rPr>
        <w:t xml:space="preserve">Получатель – АО «Единая электронная торговая площадка», </w:t>
      </w:r>
    </w:p>
    <w:p w:rsidR="00E37813" w:rsidRPr="00FE1F7D" w:rsidRDefault="00E37813" w:rsidP="00E37813">
      <w:pPr>
        <w:spacing w:after="0" w:line="240" w:lineRule="auto"/>
        <w:ind w:firstLine="567"/>
        <w:jc w:val="both"/>
        <w:rPr>
          <w:rFonts w:ascii="Times New Roman" w:eastAsia="Times New Roman" w:hAnsi="Times New Roman"/>
          <w:sz w:val="24"/>
          <w:szCs w:val="24"/>
          <w:lang w:eastAsia="ru-RU"/>
        </w:rPr>
      </w:pPr>
      <w:r w:rsidRPr="00FE1F7D">
        <w:rPr>
          <w:rFonts w:ascii="Times New Roman" w:eastAsia="Times New Roman" w:hAnsi="Times New Roman"/>
          <w:sz w:val="24"/>
          <w:szCs w:val="24"/>
          <w:lang w:eastAsia="ru-RU"/>
        </w:rPr>
        <w:t xml:space="preserve">ИНН 7707704692, КПП 772501001 </w:t>
      </w:r>
    </w:p>
    <w:p w:rsidR="00E37813" w:rsidRPr="00FE1F7D" w:rsidRDefault="00E37813" w:rsidP="00E37813">
      <w:pPr>
        <w:spacing w:after="0" w:line="240" w:lineRule="auto"/>
        <w:ind w:firstLine="567"/>
        <w:jc w:val="both"/>
        <w:rPr>
          <w:rFonts w:ascii="Times New Roman" w:eastAsia="Times New Roman" w:hAnsi="Times New Roman"/>
          <w:sz w:val="24"/>
          <w:szCs w:val="24"/>
          <w:lang w:eastAsia="ru-RU"/>
        </w:rPr>
      </w:pPr>
      <w:r w:rsidRPr="00FE1F7D">
        <w:rPr>
          <w:rFonts w:ascii="Times New Roman" w:eastAsia="Times New Roman" w:hAnsi="Times New Roman"/>
          <w:sz w:val="24"/>
          <w:szCs w:val="24"/>
          <w:lang w:eastAsia="ru-RU"/>
        </w:rPr>
        <w:t xml:space="preserve">Наименование банка получателя Филиал «Центральный» Банка ВТБ (ПАО) в </w:t>
      </w:r>
      <w:proofErr w:type="gramStart"/>
      <w:r w:rsidRPr="00FE1F7D">
        <w:rPr>
          <w:rFonts w:ascii="Times New Roman" w:eastAsia="Times New Roman" w:hAnsi="Times New Roman"/>
          <w:sz w:val="24"/>
          <w:szCs w:val="24"/>
          <w:lang w:eastAsia="ru-RU"/>
        </w:rPr>
        <w:t>г</w:t>
      </w:r>
      <w:proofErr w:type="gramEnd"/>
      <w:r w:rsidRPr="00FE1F7D">
        <w:rPr>
          <w:rFonts w:ascii="Times New Roman" w:eastAsia="Times New Roman" w:hAnsi="Times New Roman"/>
          <w:sz w:val="24"/>
          <w:szCs w:val="24"/>
          <w:lang w:eastAsia="ru-RU"/>
        </w:rPr>
        <w:t xml:space="preserve">. Москва </w:t>
      </w:r>
    </w:p>
    <w:p w:rsidR="00E37813" w:rsidRPr="00FE1F7D" w:rsidRDefault="00E37813" w:rsidP="00E37813">
      <w:pPr>
        <w:spacing w:after="0" w:line="240" w:lineRule="auto"/>
        <w:ind w:firstLine="567"/>
        <w:jc w:val="both"/>
        <w:rPr>
          <w:rFonts w:ascii="Times New Roman" w:eastAsia="Times New Roman" w:hAnsi="Times New Roman"/>
          <w:sz w:val="24"/>
          <w:szCs w:val="24"/>
          <w:lang w:eastAsia="ru-RU"/>
        </w:rPr>
      </w:pPr>
      <w:r w:rsidRPr="00FE1F7D">
        <w:rPr>
          <w:rFonts w:ascii="Times New Roman" w:eastAsia="Times New Roman" w:hAnsi="Times New Roman"/>
          <w:sz w:val="24"/>
          <w:szCs w:val="24"/>
          <w:lang w:eastAsia="ru-RU"/>
        </w:rPr>
        <w:t xml:space="preserve">Расчетный счет (казначейский счет) 40702810510050001273 </w:t>
      </w:r>
    </w:p>
    <w:p w:rsidR="00E37813" w:rsidRPr="00FE1F7D" w:rsidRDefault="00E37813" w:rsidP="00E37813">
      <w:pPr>
        <w:spacing w:after="0" w:line="240" w:lineRule="auto"/>
        <w:ind w:firstLine="567"/>
        <w:jc w:val="both"/>
        <w:rPr>
          <w:rFonts w:ascii="Times New Roman" w:eastAsia="Times New Roman" w:hAnsi="Times New Roman"/>
          <w:sz w:val="24"/>
          <w:szCs w:val="24"/>
          <w:lang w:eastAsia="ru-RU"/>
        </w:rPr>
      </w:pPr>
      <w:r w:rsidRPr="00FE1F7D">
        <w:rPr>
          <w:rFonts w:ascii="Times New Roman" w:eastAsia="Times New Roman" w:hAnsi="Times New Roman"/>
          <w:sz w:val="24"/>
          <w:szCs w:val="24"/>
          <w:lang w:eastAsia="ru-RU"/>
        </w:rPr>
        <w:t>Лицевой счет</w:t>
      </w:r>
      <w:proofErr w:type="gramStart"/>
      <w:r w:rsidRPr="00FE1F7D">
        <w:rPr>
          <w:rFonts w:ascii="Times New Roman" w:eastAsia="Times New Roman" w:hAnsi="Times New Roman"/>
          <w:sz w:val="24"/>
          <w:szCs w:val="24"/>
          <w:lang w:eastAsia="ru-RU"/>
        </w:rPr>
        <w:t xml:space="preserve"> —, </w:t>
      </w:r>
      <w:proofErr w:type="gramEnd"/>
      <w:r w:rsidRPr="00FE1F7D">
        <w:rPr>
          <w:rFonts w:ascii="Times New Roman" w:eastAsia="Times New Roman" w:hAnsi="Times New Roman"/>
          <w:sz w:val="24"/>
          <w:szCs w:val="24"/>
          <w:lang w:eastAsia="ru-RU"/>
        </w:rPr>
        <w:t xml:space="preserve">БИК 044525411, Корреспондентский счет (ЕКС) 30101810145250000411 </w:t>
      </w:r>
    </w:p>
    <w:p w:rsidR="00E37813" w:rsidRPr="00FE1F7D" w:rsidRDefault="00E37813" w:rsidP="00E37813">
      <w:pPr>
        <w:spacing w:after="0" w:line="240" w:lineRule="auto"/>
        <w:ind w:firstLine="567"/>
        <w:jc w:val="both"/>
        <w:rPr>
          <w:rFonts w:ascii="Times New Roman" w:eastAsia="Times New Roman" w:hAnsi="Times New Roman"/>
          <w:sz w:val="24"/>
          <w:szCs w:val="24"/>
          <w:lang w:eastAsia="ru-RU"/>
        </w:rPr>
      </w:pPr>
      <w:r w:rsidRPr="00FE1F7D">
        <w:rPr>
          <w:rFonts w:ascii="Times New Roman" w:eastAsia="Times New Roman" w:hAnsi="Times New Roman"/>
          <w:sz w:val="24"/>
          <w:szCs w:val="24"/>
          <w:lang w:eastAsia="ru-RU"/>
        </w:rPr>
        <w:t xml:space="preserve">Назначение платежа «Перечисление денежных средств оператору электронной торговой площадки для проведения операций по организации процедур и обеспечению участия в них, лицевой счет № [номер лицевого счета]». </w:t>
      </w:r>
    </w:p>
    <w:p w:rsidR="007317E1" w:rsidRPr="00FE1F7D" w:rsidRDefault="007317E1" w:rsidP="007317E1">
      <w:pPr>
        <w:spacing w:after="0" w:line="240" w:lineRule="auto"/>
        <w:ind w:firstLine="567"/>
        <w:jc w:val="both"/>
        <w:rPr>
          <w:rFonts w:ascii="Times New Roman" w:hAnsi="Times New Roman"/>
          <w:sz w:val="24"/>
          <w:szCs w:val="24"/>
        </w:rPr>
      </w:pPr>
    </w:p>
    <w:p w:rsidR="00547FE7" w:rsidRPr="00FE1F7D" w:rsidRDefault="00547FE7" w:rsidP="007317E1">
      <w:pPr>
        <w:spacing w:after="0" w:line="240" w:lineRule="auto"/>
        <w:ind w:firstLine="567"/>
        <w:jc w:val="both"/>
        <w:rPr>
          <w:rFonts w:ascii="Times New Roman" w:hAnsi="Times New Roman"/>
          <w:sz w:val="24"/>
          <w:szCs w:val="24"/>
        </w:rPr>
      </w:pPr>
      <w:r w:rsidRPr="00FE1F7D">
        <w:rPr>
          <w:rFonts w:ascii="Times New Roman" w:hAnsi="Times New Roman"/>
          <w:sz w:val="24"/>
          <w:szCs w:val="24"/>
        </w:rPr>
        <w:t>Извещение о проведении электронного аукциона и условиях его проведения являются условиями публичной оферты в соответствии со статьей 437 Гражданского кодекса Российской Федерации. Подача документов на участие в аукционе и перечисление задатка являются акцептом такой оферты.</w:t>
      </w:r>
    </w:p>
    <w:p w:rsidR="00547FE7" w:rsidRPr="00FE1F7D" w:rsidRDefault="00547FE7" w:rsidP="007317E1">
      <w:pPr>
        <w:spacing w:after="0" w:line="240" w:lineRule="auto"/>
        <w:ind w:firstLine="567"/>
        <w:jc w:val="both"/>
        <w:rPr>
          <w:rFonts w:ascii="Times New Roman" w:hAnsi="Times New Roman"/>
          <w:sz w:val="24"/>
          <w:szCs w:val="24"/>
          <w:lang w:eastAsia="ru-RU"/>
        </w:rPr>
      </w:pPr>
      <w:r w:rsidRPr="00FE1F7D">
        <w:rPr>
          <w:rFonts w:ascii="Times New Roman" w:hAnsi="Times New Roman"/>
          <w:sz w:val="24"/>
          <w:szCs w:val="24"/>
        </w:rPr>
        <w:t>Задаток возвращается электронной площадкой</w:t>
      </w:r>
      <w:r w:rsidRPr="00FE1F7D">
        <w:rPr>
          <w:rFonts w:ascii="Times New Roman" w:hAnsi="Times New Roman"/>
          <w:color w:val="000000"/>
          <w:sz w:val="24"/>
          <w:szCs w:val="24"/>
          <w:lang w:eastAsia="ru-RU"/>
        </w:rPr>
        <w:t xml:space="preserve"> Заявителям</w:t>
      </w:r>
      <w:r w:rsidRPr="00FE1F7D">
        <w:rPr>
          <w:rFonts w:ascii="Times New Roman" w:hAnsi="Times New Roman"/>
          <w:sz w:val="24"/>
          <w:szCs w:val="24"/>
          <w:lang w:eastAsia="ru-RU"/>
        </w:rPr>
        <w:t xml:space="preserve"> в соответствии с Регламентом и Инструкциями в следующем порядке: </w:t>
      </w:r>
    </w:p>
    <w:p w:rsidR="00547FE7" w:rsidRPr="00FE1F7D" w:rsidRDefault="00547FE7" w:rsidP="007317E1">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FE1F7D">
        <w:rPr>
          <w:rFonts w:ascii="Times New Roman" w:eastAsia="Times New Roman" w:hAnsi="Times New Roman"/>
          <w:sz w:val="24"/>
          <w:szCs w:val="24"/>
          <w:lang w:eastAsia="ru-RU"/>
        </w:rPr>
        <w:t xml:space="preserve">- для Заявителя, отозвавшего Заявку до окончания срока приема Заявок, – в течение 3 (трех) рабочих дней со дня поступления уведомления об отзыве Заявки в соответствии с Регламентом и Инструкциями электронной площадки; </w:t>
      </w:r>
    </w:p>
    <w:p w:rsidR="00547FE7" w:rsidRPr="00FE1F7D" w:rsidRDefault="00547FE7" w:rsidP="007317E1">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FE1F7D">
        <w:rPr>
          <w:rFonts w:ascii="Times New Roman" w:eastAsia="Times New Roman" w:hAnsi="Times New Roman"/>
          <w:sz w:val="24"/>
          <w:szCs w:val="24"/>
          <w:lang w:eastAsia="ru-RU"/>
        </w:rPr>
        <w:t xml:space="preserve">- для Заявителя, не допущенного к участию в аукционе, – в течение 3 (трех) рабочих дней со дня оформления Протокола рассмотрения заявок на участие в аукционе в соответствии с Регламентом и Инструкциями электронной площадки; </w:t>
      </w:r>
    </w:p>
    <w:p w:rsidR="00547FE7" w:rsidRPr="00FE1F7D" w:rsidRDefault="00547FE7" w:rsidP="007317E1">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FE1F7D">
        <w:rPr>
          <w:rFonts w:ascii="Times New Roman" w:eastAsia="Times New Roman" w:hAnsi="Times New Roman"/>
          <w:sz w:val="24"/>
          <w:szCs w:val="24"/>
          <w:lang w:eastAsia="ru-RU"/>
        </w:rPr>
        <w:lastRenderedPageBreak/>
        <w:t xml:space="preserve">- для участников аукциона (далее - Участник), участвовавших в аукционе, но не победивших в нем, – в течение 3 (трех) рабочих дней со дня подписания Протокола о результатах аукциона в соответствии с Регламентом и Инструкциями электронной площадки. </w:t>
      </w:r>
    </w:p>
    <w:p w:rsidR="00547FE7" w:rsidRPr="00FE1F7D" w:rsidRDefault="00547FE7" w:rsidP="00105B4B">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FE1F7D">
        <w:rPr>
          <w:rFonts w:ascii="Times New Roman" w:eastAsia="Times New Roman" w:hAnsi="Times New Roman"/>
          <w:sz w:val="24"/>
          <w:szCs w:val="24"/>
          <w:lang w:eastAsia="ru-RU"/>
        </w:rPr>
        <w:t>Задаток, внесенный победителем аукциона, а также задаток, внесенный иным лиц</w:t>
      </w:r>
      <w:r w:rsidR="001E7149">
        <w:rPr>
          <w:rFonts w:ascii="Times New Roman" w:eastAsia="Times New Roman" w:hAnsi="Times New Roman"/>
          <w:sz w:val="24"/>
          <w:szCs w:val="24"/>
          <w:lang w:eastAsia="ru-RU"/>
        </w:rPr>
        <w:t>ом, с которым договор купли-продажи</w:t>
      </w:r>
      <w:r w:rsidR="00CB66B8" w:rsidRPr="00FE1F7D">
        <w:rPr>
          <w:rFonts w:ascii="Times New Roman" w:eastAsia="Times New Roman" w:hAnsi="Times New Roman"/>
          <w:sz w:val="24"/>
          <w:szCs w:val="24"/>
          <w:lang w:eastAsia="ru-RU"/>
        </w:rPr>
        <w:t xml:space="preserve"> </w:t>
      </w:r>
      <w:r w:rsidRPr="00FE1F7D">
        <w:rPr>
          <w:rFonts w:ascii="Times New Roman" w:eastAsia="Times New Roman" w:hAnsi="Times New Roman"/>
          <w:sz w:val="24"/>
          <w:szCs w:val="24"/>
          <w:lang w:eastAsia="ru-RU"/>
        </w:rPr>
        <w:t>земельн</w:t>
      </w:r>
      <w:r w:rsidR="00037CE2" w:rsidRPr="00FE1F7D">
        <w:rPr>
          <w:rFonts w:ascii="Times New Roman" w:eastAsia="Times New Roman" w:hAnsi="Times New Roman"/>
          <w:sz w:val="24"/>
          <w:szCs w:val="24"/>
          <w:lang w:eastAsia="ru-RU"/>
        </w:rPr>
        <w:t>ого</w:t>
      </w:r>
      <w:r w:rsidRPr="00FE1F7D">
        <w:rPr>
          <w:rFonts w:ascii="Times New Roman" w:eastAsia="Times New Roman" w:hAnsi="Times New Roman"/>
          <w:sz w:val="24"/>
          <w:szCs w:val="24"/>
          <w:lang w:eastAsia="ru-RU"/>
        </w:rPr>
        <w:t xml:space="preserve"> участк</w:t>
      </w:r>
      <w:r w:rsidR="00037CE2" w:rsidRPr="00FE1F7D">
        <w:rPr>
          <w:rFonts w:ascii="Times New Roman" w:eastAsia="Times New Roman" w:hAnsi="Times New Roman"/>
          <w:sz w:val="24"/>
          <w:szCs w:val="24"/>
          <w:lang w:eastAsia="ru-RU"/>
        </w:rPr>
        <w:t>а</w:t>
      </w:r>
      <w:r w:rsidRPr="00FE1F7D">
        <w:rPr>
          <w:rFonts w:ascii="Times New Roman" w:eastAsia="Times New Roman" w:hAnsi="Times New Roman"/>
          <w:sz w:val="24"/>
          <w:szCs w:val="24"/>
          <w:lang w:eastAsia="ru-RU"/>
        </w:rPr>
        <w:t xml:space="preserve"> заключается в соответствии с пунктами 13 и 14 или 20 статьи 39.12 Земельного кодекса Российской Федерации, засчитывается в</w:t>
      </w:r>
      <w:r w:rsidR="001E7149">
        <w:rPr>
          <w:rFonts w:ascii="Times New Roman" w:eastAsia="Times New Roman" w:hAnsi="Times New Roman"/>
          <w:sz w:val="24"/>
          <w:szCs w:val="24"/>
          <w:lang w:eastAsia="ru-RU"/>
        </w:rPr>
        <w:t xml:space="preserve"> оплату приобретаемого земельного участка</w:t>
      </w:r>
      <w:r w:rsidRPr="00FE1F7D">
        <w:rPr>
          <w:rFonts w:ascii="Times New Roman" w:eastAsia="Times New Roman" w:hAnsi="Times New Roman"/>
          <w:sz w:val="24"/>
          <w:szCs w:val="24"/>
          <w:lang w:eastAsia="ru-RU"/>
        </w:rPr>
        <w:t xml:space="preserve">. Перечисление задатка Продавцу в оплату цены за земельный участок осуществляется Оператором электронной площадки в соответствии с Регламентом и Инструкциями. </w:t>
      </w:r>
    </w:p>
    <w:p w:rsidR="00547FE7" w:rsidRPr="00FE1F7D" w:rsidRDefault="00547FE7" w:rsidP="00105B4B">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FE1F7D">
        <w:rPr>
          <w:rFonts w:ascii="Times New Roman" w:eastAsia="Times New Roman" w:hAnsi="Times New Roman"/>
          <w:sz w:val="24"/>
          <w:szCs w:val="24"/>
          <w:lang w:eastAsia="ru-RU"/>
        </w:rPr>
        <w:t xml:space="preserve">Задатки, внесенные этими лицами, не заключившими в установленном законодательством порядке </w:t>
      </w:r>
      <w:r w:rsidR="00CB66B8" w:rsidRPr="00FE1F7D">
        <w:rPr>
          <w:rFonts w:ascii="Times New Roman" w:eastAsia="Times New Roman" w:hAnsi="Times New Roman"/>
          <w:sz w:val="24"/>
          <w:szCs w:val="24"/>
          <w:lang w:eastAsia="ru-RU"/>
        </w:rPr>
        <w:t xml:space="preserve">договор </w:t>
      </w:r>
      <w:r w:rsidRPr="00FE1F7D">
        <w:rPr>
          <w:rFonts w:ascii="Times New Roman" w:eastAsia="Times New Roman" w:hAnsi="Times New Roman"/>
          <w:sz w:val="24"/>
          <w:szCs w:val="24"/>
          <w:lang w:eastAsia="ru-RU"/>
        </w:rPr>
        <w:t>ку</w:t>
      </w:r>
      <w:r w:rsidR="001E7149">
        <w:rPr>
          <w:rFonts w:ascii="Times New Roman" w:eastAsia="Times New Roman" w:hAnsi="Times New Roman"/>
          <w:sz w:val="24"/>
          <w:szCs w:val="24"/>
          <w:lang w:eastAsia="ru-RU"/>
        </w:rPr>
        <w:t>пли-продажи</w:t>
      </w:r>
      <w:r w:rsidR="00CB66B8" w:rsidRPr="00FE1F7D">
        <w:rPr>
          <w:rFonts w:ascii="Times New Roman" w:eastAsia="Times New Roman" w:hAnsi="Times New Roman"/>
          <w:sz w:val="24"/>
          <w:szCs w:val="24"/>
          <w:lang w:eastAsia="ru-RU"/>
        </w:rPr>
        <w:t xml:space="preserve"> </w:t>
      </w:r>
      <w:r w:rsidRPr="00FE1F7D">
        <w:rPr>
          <w:rFonts w:ascii="Times New Roman" w:eastAsia="Times New Roman" w:hAnsi="Times New Roman"/>
          <w:sz w:val="24"/>
          <w:szCs w:val="24"/>
          <w:lang w:eastAsia="ru-RU"/>
        </w:rPr>
        <w:t>земельн</w:t>
      </w:r>
      <w:r w:rsidR="001E7149">
        <w:rPr>
          <w:rFonts w:ascii="Times New Roman" w:eastAsia="Times New Roman" w:hAnsi="Times New Roman"/>
          <w:sz w:val="24"/>
          <w:szCs w:val="24"/>
          <w:lang w:eastAsia="ru-RU"/>
        </w:rPr>
        <w:t>ого</w:t>
      </w:r>
      <w:r w:rsidRPr="00FE1F7D">
        <w:rPr>
          <w:rFonts w:ascii="Times New Roman" w:eastAsia="Times New Roman" w:hAnsi="Times New Roman"/>
          <w:sz w:val="24"/>
          <w:szCs w:val="24"/>
          <w:lang w:eastAsia="ru-RU"/>
        </w:rPr>
        <w:t xml:space="preserve"> участк</w:t>
      </w:r>
      <w:r w:rsidR="001E7149">
        <w:rPr>
          <w:rFonts w:ascii="Times New Roman" w:eastAsia="Times New Roman" w:hAnsi="Times New Roman"/>
          <w:sz w:val="24"/>
          <w:szCs w:val="24"/>
          <w:lang w:eastAsia="ru-RU"/>
        </w:rPr>
        <w:t>а</w:t>
      </w:r>
      <w:r w:rsidRPr="00FE1F7D">
        <w:rPr>
          <w:rFonts w:ascii="Times New Roman" w:eastAsia="Times New Roman" w:hAnsi="Times New Roman"/>
          <w:sz w:val="24"/>
          <w:szCs w:val="24"/>
          <w:lang w:eastAsia="ru-RU"/>
        </w:rPr>
        <w:t xml:space="preserve"> вследствие у</w:t>
      </w:r>
      <w:r w:rsidR="001E7149">
        <w:rPr>
          <w:rFonts w:ascii="Times New Roman" w:eastAsia="Times New Roman" w:hAnsi="Times New Roman"/>
          <w:sz w:val="24"/>
          <w:szCs w:val="24"/>
          <w:lang w:eastAsia="ru-RU"/>
        </w:rPr>
        <w:t>клонения от заключения договора</w:t>
      </w:r>
      <w:r w:rsidRPr="00FE1F7D">
        <w:rPr>
          <w:rFonts w:ascii="Times New Roman" w:eastAsia="Times New Roman" w:hAnsi="Times New Roman"/>
          <w:sz w:val="24"/>
          <w:szCs w:val="24"/>
          <w:lang w:eastAsia="ru-RU"/>
        </w:rPr>
        <w:t>, не возвращаются.</w:t>
      </w:r>
    </w:p>
    <w:p w:rsidR="00547FE7" w:rsidRPr="00FE1F7D" w:rsidRDefault="00547FE7" w:rsidP="00105B4B">
      <w:pPr>
        <w:spacing w:after="0" w:line="240" w:lineRule="auto"/>
        <w:ind w:firstLine="567"/>
        <w:jc w:val="both"/>
        <w:rPr>
          <w:rFonts w:ascii="Times New Roman" w:eastAsia="Times New Roman" w:hAnsi="Times New Roman"/>
          <w:b/>
          <w:sz w:val="24"/>
          <w:szCs w:val="24"/>
          <w:lang w:eastAsia="ru-RU"/>
        </w:rPr>
      </w:pPr>
    </w:p>
    <w:p w:rsidR="00547FE7" w:rsidRPr="00FE1F7D" w:rsidRDefault="00D46353" w:rsidP="00105B4B">
      <w:pPr>
        <w:spacing w:after="0" w:line="240" w:lineRule="auto"/>
        <w:ind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Порядок рассмотрения заявок.</w:t>
      </w:r>
    </w:p>
    <w:p w:rsidR="00547FE7" w:rsidRPr="00FE1F7D" w:rsidRDefault="00547FE7" w:rsidP="00105B4B">
      <w:pPr>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r w:rsidRPr="00FE1F7D">
        <w:rPr>
          <w:rFonts w:ascii="Times New Roman" w:eastAsia="Times New Roman" w:hAnsi="Times New Roman"/>
          <w:color w:val="000000"/>
          <w:sz w:val="24"/>
          <w:szCs w:val="24"/>
          <w:lang w:eastAsia="ru-RU"/>
        </w:rPr>
        <w:t xml:space="preserve">В день определения Участников аукциона, </w:t>
      </w:r>
      <w:r w:rsidRPr="00FE1F7D">
        <w:rPr>
          <w:rFonts w:ascii="Times New Roman" w:eastAsia="Times New Roman" w:hAnsi="Times New Roman"/>
          <w:sz w:val="24"/>
          <w:szCs w:val="24"/>
          <w:lang w:eastAsia="ru-RU"/>
        </w:rPr>
        <w:t xml:space="preserve">Оператор электронной площадки </w:t>
      </w:r>
      <w:r w:rsidRPr="00FE1F7D">
        <w:rPr>
          <w:rFonts w:ascii="Times New Roman" w:eastAsia="Times New Roman" w:hAnsi="Times New Roman"/>
          <w:color w:val="000000"/>
          <w:sz w:val="24"/>
          <w:szCs w:val="24"/>
          <w:lang w:eastAsia="ru-RU"/>
        </w:rPr>
        <w:t xml:space="preserve">через Личный кабинет Организатора аукциона обеспечивает доступ к поданным Заявителями заявкам и документам, а также к журналу приема заявок. </w:t>
      </w:r>
    </w:p>
    <w:p w:rsidR="00CB66B8" w:rsidRPr="00FE1F7D" w:rsidRDefault="00547FE7" w:rsidP="00CB66B8">
      <w:pPr>
        <w:autoSpaceDE w:val="0"/>
        <w:autoSpaceDN w:val="0"/>
        <w:adjustRightInd w:val="0"/>
        <w:spacing w:after="0" w:line="240" w:lineRule="auto"/>
        <w:ind w:firstLine="567"/>
        <w:jc w:val="both"/>
        <w:rPr>
          <w:rFonts w:ascii="Times New Roman" w:eastAsia="Times New Roman" w:hAnsi="Times New Roman"/>
          <w:bCs/>
          <w:sz w:val="24"/>
          <w:szCs w:val="24"/>
          <w:lang w:eastAsia="ru-RU"/>
        </w:rPr>
      </w:pPr>
      <w:r w:rsidRPr="00FE1F7D">
        <w:rPr>
          <w:rFonts w:ascii="Times New Roman" w:eastAsia="Times New Roman" w:hAnsi="Times New Roman"/>
          <w:sz w:val="24"/>
          <w:szCs w:val="24"/>
          <w:lang w:eastAsia="ru-RU"/>
        </w:rPr>
        <w:t xml:space="preserve">В протоколе </w:t>
      </w:r>
      <w:r w:rsidRPr="00FE1F7D">
        <w:rPr>
          <w:rFonts w:ascii="Times New Roman" w:eastAsia="Times New Roman" w:hAnsi="Times New Roman"/>
          <w:bCs/>
          <w:sz w:val="24"/>
          <w:szCs w:val="24"/>
          <w:lang w:eastAsia="ru-RU"/>
        </w:rPr>
        <w:t>рассмотрения заявок на участие в электронном аукционе</w:t>
      </w:r>
      <w:r w:rsidRPr="00FE1F7D">
        <w:rPr>
          <w:rFonts w:ascii="Times New Roman" w:eastAsia="Times New Roman" w:hAnsi="Times New Roman"/>
          <w:sz w:val="24"/>
          <w:szCs w:val="24"/>
          <w:lang w:eastAsia="ru-RU"/>
        </w:rPr>
        <w:t xml:space="preserve">, указывается перечень принятых заявок, перечень отозванных заявок, имена (наименования) Заявителей, признанных участниками аукциона, а также имена (наименования) Заявителей, которым было отказано в допуске к участию в аукционе, с указанием оснований отказа. </w:t>
      </w:r>
      <w:r w:rsidRPr="00FE1F7D">
        <w:rPr>
          <w:rFonts w:ascii="Times New Roman" w:eastAsia="Times New Roman" w:hAnsi="Times New Roman"/>
          <w:bCs/>
          <w:sz w:val="24"/>
          <w:szCs w:val="24"/>
          <w:lang w:eastAsia="ru-RU"/>
        </w:rPr>
        <w:t>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547FE7" w:rsidRPr="00FE1F7D" w:rsidRDefault="00547FE7" w:rsidP="00CB66B8">
      <w:pPr>
        <w:autoSpaceDE w:val="0"/>
        <w:autoSpaceDN w:val="0"/>
        <w:adjustRightInd w:val="0"/>
        <w:spacing w:after="0" w:line="240" w:lineRule="auto"/>
        <w:ind w:firstLine="567"/>
        <w:jc w:val="both"/>
        <w:rPr>
          <w:rFonts w:ascii="Times New Roman" w:eastAsia="Times New Roman" w:hAnsi="Times New Roman"/>
          <w:bCs/>
          <w:sz w:val="24"/>
          <w:szCs w:val="24"/>
          <w:lang w:eastAsia="ru-RU"/>
        </w:rPr>
      </w:pPr>
      <w:proofErr w:type="gramStart"/>
      <w:r w:rsidRPr="00FE1F7D">
        <w:rPr>
          <w:rFonts w:ascii="Times New Roman" w:eastAsia="Times New Roman" w:hAnsi="Times New Roman"/>
          <w:bCs/>
          <w:sz w:val="24"/>
          <w:szCs w:val="24"/>
          <w:lang w:eastAsia="ru-RU"/>
        </w:rPr>
        <w:t>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дня подписания протокола.</w:t>
      </w:r>
      <w:proofErr w:type="gramEnd"/>
    </w:p>
    <w:p w:rsidR="00547FE7" w:rsidRPr="00FE1F7D" w:rsidRDefault="00547FE7" w:rsidP="00105B4B">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FE1F7D">
        <w:rPr>
          <w:rFonts w:ascii="Times New Roman" w:eastAsia="Times New Roman" w:hAnsi="Times New Roman"/>
          <w:sz w:val="24"/>
          <w:szCs w:val="24"/>
          <w:lang w:eastAsia="ru-RU"/>
        </w:rPr>
        <w:t>Заявитель не допускается к участию в электронном аукционе в следующих случаях:</w:t>
      </w:r>
    </w:p>
    <w:p w:rsidR="00547FE7" w:rsidRPr="00FE1F7D" w:rsidRDefault="00547FE7" w:rsidP="00105B4B">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FE1F7D">
        <w:rPr>
          <w:rFonts w:ascii="Times New Roman" w:eastAsia="Times New Roman" w:hAnsi="Times New Roman"/>
          <w:sz w:val="24"/>
          <w:szCs w:val="24"/>
          <w:lang w:eastAsia="ru-RU"/>
        </w:rPr>
        <w:t>1) непредставление необходимых для участия в электронном аукционе документов или представление недостоверных сведений;</w:t>
      </w:r>
    </w:p>
    <w:p w:rsidR="00547FE7" w:rsidRPr="00FE1F7D" w:rsidRDefault="00547FE7" w:rsidP="00105B4B">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FE1F7D">
        <w:rPr>
          <w:rFonts w:ascii="Times New Roman" w:eastAsia="Times New Roman" w:hAnsi="Times New Roman"/>
          <w:sz w:val="24"/>
          <w:szCs w:val="24"/>
          <w:lang w:eastAsia="ru-RU"/>
        </w:rPr>
        <w:t xml:space="preserve">2) </w:t>
      </w:r>
      <w:proofErr w:type="spellStart"/>
      <w:r w:rsidRPr="00FE1F7D">
        <w:rPr>
          <w:rFonts w:ascii="Times New Roman" w:eastAsia="Times New Roman" w:hAnsi="Times New Roman"/>
          <w:sz w:val="24"/>
          <w:szCs w:val="24"/>
          <w:lang w:eastAsia="ru-RU"/>
        </w:rPr>
        <w:t>непоступление</w:t>
      </w:r>
      <w:proofErr w:type="spellEnd"/>
      <w:r w:rsidRPr="00FE1F7D">
        <w:rPr>
          <w:rFonts w:ascii="Times New Roman" w:eastAsia="Times New Roman" w:hAnsi="Times New Roman"/>
          <w:sz w:val="24"/>
          <w:szCs w:val="24"/>
          <w:lang w:eastAsia="ru-RU"/>
        </w:rPr>
        <w:t xml:space="preserve"> задатка на дату рассмотрения заявок на участие в электронном аукционе;</w:t>
      </w:r>
    </w:p>
    <w:p w:rsidR="00547FE7" w:rsidRPr="00FE1F7D" w:rsidRDefault="00547FE7" w:rsidP="00105B4B">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FE1F7D">
        <w:rPr>
          <w:rFonts w:ascii="Times New Roman" w:eastAsia="Times New Roman" w:hAnsi="Times New Roman"/>
          <w:sz w:val="24"/>
          <w:szCs w:val="24"/>
          <w:lang w:eastAsia="ru-RU"/>
        </w:rPr>
        <w:t xml:space="preserve">3) подача заявки на участие в электронном аукционе лицом, которое в соответствии с Земельным Кодексом и другими федеральными законами не имеет права быть участником конкретного электронного аукциона, </w:t>
      </w:r>
      <w:r w:rsidR="00151099" w:rsidRPr="00FE1F7D">
        <w:rPr>
          <w:rFonts w:ascii="Times New Roman" w:eastAsia="Times New Roman" w:hAnsi="Times New Roman"/>
          <w:sz w:val="24"/>
          <w:szCs w:val="24"/>
          <w:lang w:eastAsia="ru-RU"/>
        </w:rPr>
        <w:t>арендатором</w:t>
      </w:r>
      <w:r w:rsidRPr="00FE1F7D">
        <w:rPr>
          <w:rFonts w:ascii="Times New Roman" w:eastAsia="Times New Roman" w:hAnsi="Times New Roman"/>
          <w:sz w:val="24"/>
          <w:szCs w:val="24"/>
          <w:lang w:eastAsia="ru-RU"/>
        </w:rPr>
        <w:t xml:space="preserve"> земельн</w:t>
      </w:r>
      <w:r w:rsidR="00151099" w:rsidRPr="00FE1F7D">
        <w:rPr>
          <w:rFonts w:ascii="Times New Roman" w:eastAsia="Times New Roman" w:hAnsi="Times New Roman"/>
          <w:sz w:val="24"/>
          <w:szCs w:val="24"/>
          <w:lang w:eastAsia="ru-RU"/>
        </w:rPr>
        <w:t>ого</w:t>
      </w:r>
      <w:r w:rsidRPr="00FE1F7D">
        <w:rPr>
          <w:rFonts w:ascii="Times New Roman" w:eastAsia="Times New Roman" w:hAnsi="Times New Roman"/>
          <w:sz w:val="24"/>
          <w:szCs w:val="24"/>
          <w:lang w:eastAsia="ru-RU"/>
        </w:rPr>
        <w:t xml:space="preserve"> участк</w:t>
      </w:r>
      <w:r w:rsidR="00151099" w:rsidRPr="00FE1F7D">
        <w:rPr>
          <w:rFonts w:ascii="Times New Roman" w:eastAsia="Times New Roman" w:hAnsi="Times New Roman"/>
          <w:sz w:val="24"/>
          <w:szCs w:val="24"/>
          <w:lang w:eastAsia="ru-RU"/>
        </w:rPr>
        <w:t>а</w:t>
      </w:r>
      <w:r w:rsidRPr="00FE1F7D">
        <w:rPr>
          <w:rFonts w:ascii="Times New Roman" w:eastAsia="Times New Roman" w:hAnsi="Times New Roman"/>
          <w:sz w:val="24"/>
          <w:szCs w:val="24"/>
          <w:lang w:eastAsia="ru-RU"/>
        </w:rPr>
        <w:t>;</w:t>
      </w:r>
    </w:p>
    <w:p w:rsidR="00547FE7" w:rsidRPr="00FE1F7D" w:rsidRDefault="00547FE7" w:rsidP="00105B4B">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FE1F7D">
        <w:rPr>
          <w:rFonts w:ascii="Times New Roman" w:eastAsia="Times New Roman" w:hAnsi="Times New Roman"/>
          <w:sz w:val="24"/>
          <w:szCs w:val="24"/>
          <w:lang w:eastAsia="ru-RU"/>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547FE7" w:rsidRPr="00FE1F7D" w:rsidRDefault="00547FE7" w:rsidP="00105B4B">
      <w:pPr>
        <w:autoSpaceDE w:val="0"/>
        <w:autoSpaceDN w:val="0"/>
        <w:adjustRightInd w:val="0"/>
        <w:spacing w:after="0" w:line="240" w:lineRule="auto"/>
        <w:ind w:firstLine="567"/>
        <w:jc w:val="both"/>
        <w:rPr>
          <w:rFonts w:ascii="Times New Roman" w:eastAsia="Times New Roman" w:hAnsi="Times New Roman"/>
          <w:b/>
          <w:sz w:val="24"/>
          <w:szCs w:val="24"/>
          <w:lang w:eastAsia="ru-RU"/>
        </w:rPr>
      </w:pPr>
    </w:p>
    <w:p w:rsidR="00547FE7" w:rsidRPr="00FE1F7D" w:rsidRDefault="00547FE7" w:rsidP="00105B4B">
      <w:pPr>
        <w:autoSpaceDE w:val="0"/>
        <w:autoSpaceDN w:val="0"/>
        <w:adjustRightInd w:val="0"/>
        <w:spacing w:after="0" w:line="240" w:lineRule="auto"/>
        <w:ind w:firstLine="567"/>
        <w:jc w:val="both"/>
        <w:rPr>
          <w:rFonts w:ascii="Times New Roman" w:eastAsia="Times New Roman" w:hAnsi="Times New Roman"/>
          <w:b/>
          <w:color w:val="000000"/>
          <w:sz w:val="24"/>
          <w:szCs w:val="24"/>
          <w:lang w:eastAsia="ru-RU"/>
        </w:rPr>
      </w:pPr>
      <w:r w:rsidRPr="00FE1F7D">
        <w:rPr>
          <w:rFonts w:ascii="Times New Roman" w:eastAsia="Times New Roman" w:hAnsi="Times New Roman"/>
          <w:b/>
          <w:color w:val="000000"/>
          <w:sz w:val="24"/>
          <w:szCs w:val="24"/>
          <w:lang w:eastAsia="ru-RU"/>
        </w:rPr>
        <w:t>Порядок проведения электронного аукциона</w:t>
      </w:r>
      <w:r w:rsidR="00D46353">
        <w:rPr>
          <w:rFonts w:ascii="Times New Roman" w:eastAsia="Times New Roman" w:hAnsi="Times New Roman"/>
          <w:b/>
          <w:color w:val="000000"/>
          <w:sz w:val="24"/>
          <w:szCs w:val="24"/>
          <w:lang w:eastAsia="ru-RU"/>
        </w:rPr>
        <w:t>.</w:t>
      </w:r>
    </w:p>
    <w:p w:rsidR="00547FE7" w:rsidRPr="00FE1F7D" w:rsidRDefault="00547FE7" w:rsidP="00105B4B">
      <w:pPr>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r w:rsidRPr="00FE1F7D">
        <w:rPr>
          <w:rFonts w:ascii="Times New Roman" w:eastAsia="Times New Roman" w:hAnsi="Times New Roman"/>
          <w:sz w:val="24"/>
          <w:szCs w:val="24"/>
          <w:lang w:eastAsia="ru-RU"/>
        </w:rPr>
        <w:t xml:space="preserve">Проведение электронного аукциона обеспечивается Оператором электронной площадки в соответствии с Регламентом и Инструкциями электронной площадки. В электронном аукционе могут участвовать только Заявители, допущенные к участию в электронном аукционе и признанные Участниками аукциона.  </w:t>
      </w:r>
      <w:proofErr w:type="gramStart"/>
      <w:r w:rsidRPr="00FE1F7D">
        <w:rPr>
          <w:rFonts w:ascii="Times New Roman" w:eastAsia="Times New Roman" w:hAnsi="Times New Roman"/>
          <w:color w:val="000000"/>
          <w:sz w:val="24"/>
          <w:szCs w:val="24"/>
          <w:lang w:eastAsia="ru-RU"/>
        </w:rPr>
        <w:t>Электронный аукцион</w:t>
      </w:r>
      <w:r w:rsidR="00151099" w:rsidRPr="00FE1F7D">
        <w:rPr>
          <w:rFonts w:ascii="Times New Roman" w:eastAsia="Times New Roman" w:hAnsi="Times New Roman"/>
          <w:color w:val="000000"/>
          <w:sz w:val="24"/>
          <w:szCs w:val="24"/>
          <w:lang w:eastAsia="ru-RU"/>
        </w:rPr>
        <w:t xml:space="preserve"> </w:t>
      </w:r>
      <w:r w:rsidRPr="00FE1F7D">
        <w:rPr>
          <w:rFonts w:ascii="Times New Roman" w:eastAsia="Times New Roman" w:hAnsi="Times New Roman"/>
          <w:color w:val="000000"/>
          <w:sz w:val="24"/>
          <w:szCs w:val="24"/>
          <w:lang w:eastAsia="ru-RU"/>
        </w:rPr>
        <w:t>проводится в указанные в извещении день и час путем последовательного повышения Участниками начальной цены на величину, равную либо кратную величине «шага аукциона».</w:t>
      </w:r>
      <w:proofErr w:type="gramEnd"/>
      <w:r w:rsidRPr="00FE1F7D">
        <w:rPr>
          <w:rFonts w:ascii="Times New Roman" w:eastAsia="Times New Roman" w:hAnsi="Times New Roman"/>
          <w:color w:val="000000"/>
          <w:sz w:val="24"/>
          <w:szCs w:val="24"/>
          <w:lang w:eastAsia="ru-RU"/>
        </w:rPr>
        <w:t xml:space="preserve"> 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w:t>
      </w:r>
      <w:r w:rsidRPr="00FE1F7D">
        <w:rPr>
          <w:rFonts w:ascii="Times New Roman" w:eastAsia="Times New Roman" w:hAnsi="Times New Roman"/>
          <w:color w:val="000000"/>
          <w:sz w:val="24"/>
          <w:szCs w:val="24"/>
          <w:lang w:eastAsia="ru-RU"/>
        </w:rPr>
        <w:lastRenderedPageBreak/>
        <w:t xml:space="preserve">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 Время регистрации ценового предложения фиксируется по серверному времени по факту подачи ценового предложения, принятого Оператором. При этом автоматически отклоняются ценовые предложения, не соответствующие увеличению текущей цены на величину «шага аукциона», а также, в случае если ценовое предложение Участника аналогично ценовому предложению, поданному ранее другим Участником или подаваемое ценовое предложение меньше текущего. </w:t>
      </w:r>
    </w:p>
    <w:p w:rsidR="00547FE7" w:rsidRPr="00FE1F7D" w:rsidRDefault="00547FE7" w:rsidP="00105B4B">
      <w:pPr>
        <w:spacing w:after="0" w:line="240" w:lineRule="auto"/>
        <w:ind w:firstLine="567"/>
        <w:jc w:val="both"/>
        <w:rPr>
          <w:rFonts w:ascii="Times New Roman" w:eastAsia="Times New Roman" w:hAnsi="Times New Roman"/>
          <w:sz w:val="24"/>
          <w:szCs w:val="24"/>
          <w:highlight w:val="yellow"/>
          <w:lang w:eastAsia="ru-RU"/>
        </w:rPr>
      </w:pPr>
      <w:r w:rsidRPr="00FE1F7D">
        <w:rPr>
          <w:rFonts w:ascii="Times New Roman" w:eastAsia="Times New Roman" w:hAnsi="Times New Roman"/>
          <w:sz w:val="24"/>
          <w:szCs w:val="24"/>
          <w:lang w:eastAsia="ru-RU"/>
        </w:rPr>
        <w:t>Если с момента наступления времени начала аукционного торга и до момента наступления времени окончания аукционного торга не объявлена ни одна ставка о цене, то по наступлени</w:t>
      </w:r>
      <w:r w:rsidR="00151099" w:rsidRPr="00FE1F7D">
        <w:rPr>
          <w:rFonts w:ascii="Times New Roman" w:eastAsia="Times New Roman" w:hAnsi="Times New Roman"/>
          <w:sz w:val="24"/>
          <w:szCs w:val="24"/>
          <w:lang w:eastAsia="ru-RU"/>
        </w:rPr>
        <w:t>ю</w:t>
      </w:r>
      <w:r w:rsidRPr="00FE1F7D">
        <w:rPr>
          <w:rFonts w:ascii="Times New Roman" w:eastAsia="Times New Roman" w:hAnsi="Times New Roman"/>
          <w:sz w:val="24"/>
          <w:szCs w:val="24"/>
          <w:lang w:eastAsia="ru-RU"/>
        </w:rPr>
        <w:t xml:space="preserve"> времени окончания аукционного торга Участники аукциона не имеют возможности объявлять ставки, аукционный торг завершается и процедуре автоматически присваивается статус несостоявшейся. Победителем электронного аукциона признается Участник, </w:t>
      </w:r>
      <w:r w:rsidR="00151099" w:rsidRPr="00FE1F7D">
        <w:rPr>
          <w:rFonts w:ascii="Times New Roman" w:eastAsia="Times New Roman" w:hAnsi="Times New Roman"/>
          <w:sz w:val="24"/>
          <w:szCs w:val="24"/>
          <w:lang w:eastAsia="ru-RU"/>
        </w:rPr>
        <w:t>предложивший</w:t>
      </w:r>
      <w:r w:rsidR="00151099" w:rsidRPr="00FE1F7D">
        <w:rPr>
          <w:rFonts w:ascii="Times New Roman" w:hAnsi="Times New Roman"/>
          <w:color w:val="000000"/>
          <w:sz w:val="24"/>
          <w:szCs w:val="24"/>
          <w:shd w:val="clear" w:color="auto" w:fill="FFFFFF"/>
        </w:rPr>
        <w:t xml:space="preserve"> наибольший размер платы за земельный участок</w:t>
      </w:r>
      <w:r w:rsidR="00151099" w:rsidRPr="00FE1F7D">
        <w:rPr>
          <w:rFonts w:ascii="Times New Roman" w:eastAsia="Times New Roman" w:hAnsi="Times New Roman"/>
          <w:sz w:val="24"/>
          <w:szCs w:val="24"/>
          <w:lang w:eastAsia="ru-RU"/>
        </w:rPr>
        <w:t>.</w:t>
      </w:r>
    </w:p>
    <w:p w:rsidR="00547FE7" w:rsidRPr="00FE1F7D" w:rsidRDefault="00547FE7" w:rsidP="00D70365">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FE1F7D">
        <w:rPr>
          <w:rFonts w:ascii="Times New Roman" w:eastAsia="Times New Roman" w:hAnsi="Times New Roman"/>
          <w:sz w:val="24"/>
          <w:szCs w:val="24"/>
          <w:lang w:eastAsia="ru-RU"/>
        </w:rPr>
        <w:t>Протокол проведения электронного аукциона подписывается усиленной квалифицированной электронной подписью оператор</w:t>
      </w:r>
      <w:r w:rsidR="00151099" w:rsidRPr="00FE1F7D">
        <w:rPr>
          <w:rFonts w:ascii="Times New Roman" w:eastAsia="Times New Roman" w:hAnsi="Times New Roman"/>
          <w:sz w:val="24"/>
          <w:szCs w:val="24"/>
          <w:lang w:eastAsia="ru-RU"/>
        </w:rPr>
        <w:t>а</w:t>
      </w:r>
      <w:r w:rsidRPr="00FE1F7D">
        <w:rPr>
          <w:rFonts w:ascii="Times New Roman" w:eastAsia="Times New Roman" w:hAnsi="Times New Roman"/>
          <w:sz w:val="24"/>
          <w:szCs w:val="24"/>
          <w:lang w:eastAsia="ru-RU"/>
        </w:rPr>
        <w:t xml:space="preserve">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D70365" w:rsidRPr="00FE1F7D" w:rsidRDefault="00D70365" w:rsidP="00D70365">
      <w:pPr>
        <w:spacing w:after="0" w:line="240" w:lineRule="auto"/>
        <w:ind w:firstLine="567"/>
        <w:jc w:val="both"/>
        <w:rPr>
          <w:rFonts w:ascii="Times New Roman" w:eastAsia="Times New Roman" w:hAnsi="Times New Roman"/>
          <w:sz w:val="24"/>
          <w:szCs w:val="24"/>
        </w:rPr>
      </w:pPr>
      <w:r w:rsidRPr="00FE1F7D">
        <w:rPr>
          <w:rFonts w:ascii="Times New Roman" w:eastAsia="Times New Roman" w:hAnsi="Times New Roman"/>
          <w:sz w:val="24"/>
          <w:szCs w:val="24"/>
        </w:rPr>
        <w:t>В случае</w:t>
      </w:r>
      <w:proofErr w:type="gramStart"/>
      <w:r w:rsidRPr="00FE1F7D">
        <w:rPr>
          <w:rFonts w:ascii="Times New Roman" w:eastAsia="Times New Roman" w:hAnsi="Times New Roman"/>
          <w:sz w:val="24"/>
          <w:szCs w:val="24"/>
        </w:rPr>
        <w:t>,</w:t>
      </w:r>
      <w:proofErr w:type="gramEnd"/>
      <w:r w:rsidRPr="00FE1F7D">
        <w:rPr>
          <w:rFonts w:ascii="Times New Roman" w:eastAsia="Times New Roman" w:hAnsi="Times New Roman"/>
          <w:sz w:val="24"/>
          <w:szCs w:val="24"/>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D70365" w:rsidRPr="00FE1F7D" w:rsidRDefault="00D70365" w:rsidP="00D70365">
      <w:pPr>
        <w:spacing w:after="0" w:line="240" w:lineRule="auto"/>
        <w:ind w:firstLine="567"/>
        <w:jc w:val="both"/>
        <w:rPr>
          <w:rFonts w:ascii="Times New Roman" w:eastAsia="Times New Roman" w:hAnsi="Times New Roman"/>
          <w:sz w:val="24"/>
          <w:szCs w:val="24"/>
        </w:rPr>
      </w:pPr>
      <w:r w:rsidRPr="00FE1F7D">
        <w:rPr>
          <w:rFonts w:ascii="Times New Roman" w:hAnsi="Times New Roman"/>
          <w:sz w:val="24"/>
          <w:szCs w:val="24"/>
        </w:rPr>
        <w:t>Решение о признан</w:t>
      </w:r>
      <w:proofErr w:type="gramStart"/>
      <w:r w:rsidRPr="00FE1F7D">
        <w:rPr>
          <w:rFonts w:ascii="Times New Roman" w:hAnsi="Times New Roman"/>
          <w:sz w:val="24"/>
          <w:szCs w:val="24"/>
        </w:rPr>
        <w:t>ии ау</w:t>
      </w:r>
      <w:proofErr w:type="gramEnd"/>
      <w:r w:rsidRPr="00FE1F7D">
        <w:rPr>
          <w:rFonts w:ascii="Times New Roman" w:hAnsi="Times New Roman"/>
          <w:sz w:val="24"/>
          <w:szCs w:val="24"/>
        </w:rPr>
        <w:t>кциона несостоявшимся оформляется протоколом об итогах аукциона.</w:t>
      </w:r>
    </w:p>
    <w:p w:rsidR="002A570A" w:rsidRPr="00FE1F7D" w:rsidRDefault="00547FE7" w:rsidP="002A570A">
      <w:pPr>
        <w:autoSpaceDE w:val="0"/>
        <w:autoSpaceDN w:val="0"/>
        <w:spacing w:after="0" w:line="240" w:lineRule="auto"/>
        <w:ind w:firstLine="567"/>
        <w:jc w:val="both"/>
        <w:rPr>
          <w:rFonts w:ascii="Times New Roman" w:eastAsia="Times New Roman" w:hAnsi="Times New Roman"/>
          <w:sz w:val="24"/>
          <w:szCs w:val="24"/>
          <w:lang w:eastAsia="ru-RU"/>
        </w:rPr>
      </w:pPr>
      <w:r w:rsidRPr="00FE1F7D">
        <w:rPr>
          <w:rFonts w:ascii="Times New Roman" w:eastAsia="Times New Roman" w:hAnsi="Times New Roman"/>
          <w:sz w:val="24"/>
          <w:szCs w:val="24"/>
          <w:lang w:eastAsia="ru-RU"/>
        </w:rPr>
        <w:t xml:space="preserve">По результатам проведения электронного аукциона договор </w:t>
      </w:r>
      <w:r w:rsidR="00736A84">
        <w:rPr>
          <w:rFonts w:ascii="Times New Roman" w:eastAsia="Times New Roman" w:hAnsi="Times New Roman"/>
          <w:sz w:val="24"/>
          <w:szCs w:val="24"/>
          <w:lang w:eastAsia="ru-RU"/>
        </w:rPr>
        <w:t>купли-продажи</w:t>
      </w:r>
      <w:r w:rsidRPr="00FE1F7D">
        <w:rPr>
          <w:rFonts w:ascii="Times New Roman" w:eastAsia="Times New Roman" w:hAnsi="Times New Roman"/>
          <w:sz w:val="24"/>
          <w:szCs w:val="24"/>
          <w:lang w:eastAsia="ru-RU"/>
        </w:rPr>
        <w:t xml:space="preserve"> земельн</w:t>
      </w:r>
      <w:r w:rsidR="00D70365" w:rsidRPr="00FE1F7D">
        <w:rPr>
          <w:rFonts w:ascii="Times New Roman" w:eastAsia="Times New Roman" w:hAnsi="Times New Roman"/>
          <w:sz w:val="24"/>
          <w:szCs w:val="24"/>
          <w:lang w:eastAsia="ru-RU"/>
        </w:rPr>
        <w:t>ого</w:t>
      </w:r>
      <w:r w:rsidRPr="00FE1F7D">
        <w:rPr>
          <w:rFonts w:ascii="Times New Roman" w:eastAsia="Times New Roman" w:hAnsi="Times New Roman"/>
          <w:sz w:val="24"/>
          <w:szCs w:val="24"/>
          <w:lang w:eastAsia="ru-RU"/>
        </w:rPr>
        <w:t xml:space="preserve"> участк</w:t>
      </w:r>
      <w:r w:rsidR="00D70365" w:rsidRPr="00FE1F7D">
        <w:rPr>
          <w:rFonts w:ascii="Times New Roman" w:eastAsia="Times New Roman" w:hAnsi="Times New Roman"/>
          <w:sz w:val="24"/>
          <w:szCs w:val="24"/>
          <w:lang w:eastAsia="ru-RU"/>
        </w:rPr>
        <w:t>а</w:t>
      </w:r>
      <w:r w:rsidRPr="00FE1F7D">
        <w:rPr>
          <w:rFonts w:ascii="Times New Roman" w:eastAsia="Times New Roman" w:hAnsi="Times New Roman"/>
          <w:sz w:val="24"/>
          <w:szCs w:val="24"/>
          <w:lang w:eastAsia="ru-RU"/>
        </w:rPr>
        <w:t xml:space="preserve"> заключается в электронной форме и подписывается усиленной квалифицированной электронной подписью сторон такого договора. </w:t>
      </w:r>
    </w:p>
    <w:p w:rsidR="002A570A" w:rsidRPr="00FE1F7D" w:rsidRDefault="00415ECC" w:rsidP="002A570A">
      <w:pPr>
        <w:autoSpaceDE w:val="0"/>
        <w:autoSpaceDN w:val="0"/>
        <w:spacing w:after="0" w:line="240" w:lineRule="auto"/>
        <w:ind w:firstLine="567"/>
        <w:jc w:val="both"/>
        <w:rPr>
          <w:rFonts w:ascii="Times New Roman" w:hAnsi="Times New Roman"/>
          <w:sz w:val="24"/>
          <w:szCs w:val="24"/>
        </w:rPr>
      </w:pPr>
      <w:r w:rsidRPr="00FE1F7D">
        <w:rPr>
          <w:rFonts w:ascii="Times New Roman" w:hAnsi="Times New Roman"/>
          <w:sz w:val="24"/>
          <w:szCs w:val="24"/>
        </w:rPr>
        <w:t xml:space="preserve">Не допускается заключение договора </w:t>
      </w:r>
      <w:r w:rsidR="00736A84">
        <w:rPr>
          <w:rFonts w:ascii="Times New Roman" w:hAnsi="Times New Roman"/>
          <w:sz w:val="24"/>
          <w:szCs w:val="24"/>
        </w:rPr>
        <w:t>купли-продажи</w:t>
      </w:r>
      <w:r w:rsidRPr="00FE1F7D">
        <w:rPr>
          <w:rFonts w:ascii="Times New Roman" w:hAnsi="Times New Roman"/>
          <w:sz w:val="24"/>
          <w:szCs w:val="24"/>
        </w:rPr>
        <w:t xml:space="preserve"> земельного участка ранее</w:t>
      </w:r>
      <w:r w:rsidR="002A570A" w:rsidRPr="00FE1F7D">
        <w:rPr>
          <w:rFonts w:ascii="Times New Roman" w:hAnsi="Times New Roman"/>
          <w:sz w:val="24"/>
          <w:szCs w:val="24"/>
        </w:rPr>
        <w:t>,</w:t>
      </w:r>
      <w:r w:rsidRPr="00FE1F7D">
        <w:rPr>
          <w:rFonts w:ascii="Times New Roman" w:hAnsi="Times New Roman"/>
          <w:sz w:val="24"/>
          <w:szCs w:val="24"/>
        </w:rPr>
        <w:t xml:space="preserve"> чем через 10 (десять) дней со дня размещения протокола рассмотрения заявок на участие в аукционе в случае, если электронный аукцион признан несостоявшимся, либо протокола о результатах аукциона на Официальном сайте торгов.</w:t>
      </w:r>
    </w:p>
    <w:p w:rsidR="001F3489" w:rsidRPr="00FE1F7D" w:rsidRDefault="002A570A" w:rsidP="001F3489">
      <w:pPr>
        <w:autoSpaceDE w:val="0"/>
        <w:autoSpaceDN w:val="0"/>
        <w:spacing w:after="0" w:line="240" w:lineRule="auto"/>
        <w:ind w:firstLine="567"/>
        <w:jc w:val="both"/>
        <w:rPr>
          <w:rFonts w:ascii="Times New Roman" w:hAnsi="Times New Roman"/>
          <w:sz w:val="24"/>
          <w:szCs w:val="24"/>
        </w:rPr>
      </w:pPr>
      <w:proofErr w:type="gramStart"/>
      <w:r w:rsidRPr="00FE1F7D">
        <w:rPr>
          <w:rFonts w:ascii="Times New Roman" w:eastAsiaTheme="minorHAnsi" w:hAnsi="Times New Roman"/>
          <w:sz w:val="24"/>
          <w:szCs w:val="24"/>
        </w:rPr>
        <w:t xml:space="preserve">При этом размер </w:t>
      </w:r>
      <w:r w:rsidR="00736A84">
        <w:rPr>
          <w:rFonts w:ascii="Times New Roman" w:eastAsiaTheme="minorHAnsi" w:hAnsi="Times New Roman"/>
          <w:sz w:val="24"/>
          <w:szCs w:val="24"/>
        </w:rPr>
        <w:t>платы по договору купли-продажи</w:t>
      </w:r>
      <w:r w:rsidRPr="00FE1F7D">
        <w:rPr>
          <w:rFonts w:ascii="Times New Roman" w:eastAsiaTheme="minorHAnsi" w:hAnsi="Times New Roman"/>
          <w:sz w:val="24"/>
          <w:szCs w:val="24"/>
        </w:rPr>
        <w:t xml:space="preserve">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roofErr w:type="gramEnd"/>
    </w:p>
    <w:p w:rsidR="001F3489" w:rsidRPr="00FE1F7D" w:rsidRDefault="00415ECC" w:rsidP="001F3489">
      <w:pPr>
        <w:autoSpaceDE w:val="0"/>
        <w:autoSpaceDN w:val="0"/>
        <w:spacing w:after="0" w:line="240" w:lineRule="auto"/>
        <w:ind w:firstLine="567"/>
        <w:jc w:val="both"/>
        <w:rPr>
          <w:rFonts w:ascii="Times New Roman" w:hAnsi="Times New Roman"/>
          <w:sz w:val="24"/>
          <w:szCs w:val="24"/>
        </w:rPr>
      </w:pPr>
      <w:r w:rsidRPr="00FE1F7D">
        <w:rPr>
          <w:rFonts w:ascii="Times New Roman" w:hAnsi="Times New Roman"/>
          <w:sz w:val="24"/>
          <w:szCs w:val="24"/>
        </w:rPr>
        <w:t xml:space="preserve">Победитель аукциона или иное лицо, с которым заключается договор </w:t>
      </w:r>
      <w:r w:rsidR="00736A84">
        <w:rPr>
          <w:rFonts w:ascii="Times New Roman" w:hAnsi="Times New Roman"/>
          <w:sz w:val="24"/>
          <w:szCs w:val="24"/>
        </w:rPr>
        <w:t>купли-продажи</w:t>
      </w:r>
      <w:r w:rsidRPr="00FE1F7D">
        <w:rPr>
          <w:rFonts w:ascii="Times New Roman" w:hAnsi="Times New Roman"/>
          <w:sz w:val="24"/>
          <w:szCs w:val="24"/>
        </w:rPr>
        <w:t xml:space="preserve"> земельного </w:t>
      </w:r>
      <w:r w:rsidR="00D022F9" w:rsidRPr="00FE1F7D">
        <w:rPr>
          <w:rFonts w:ascii="Times New Roman" w:hAnsi="Times New Roman"/>
          <w:sz w:val="24"/>
          <w:szCs w:val="24"/>
        </w:rPr>
        <w:t>участка,</w:t>
      </w:r>
      <w:r w:rsidR="001F3489" w:rsidRPr="00FE1F7D">
        <w:rPr>
          <w:rFonts w:ascii="Times New Roman" w:hAnsi="Times New Roman"/>
          <w:sz w:val="24"/>
          <w:szCs w:val="24"/>
        </w:rPr>
        <w:t xml:space="preserve"> обязан</w:t>
      </w:r>
      <w:r w:rsidRPr="00FE1F7D">
        <w:rPr>
          <w:rFonts w:ascii="Times New Roman" w:hAnsi="Times New Roman"/>
          <w:sz w:val="24"/>
          <w:szCs w:val="24"/>
        </w:rPr>
        <w:t xml:space="preserve"> подписать договор </w:t>
      </w:r>
      <w:r w:rsidR="00736A84">
        <w:rPr>
          <w:rFonts w:ascii="Times New Roman" w:hAnsi="Times New Roman"/>
          <w:sz w:val="24"/>
          <w:szCs w:val="24"/>
        </w:rPr>
        <w:t>купли-продажи земельного участка в течение 10 (десять</w:t>
      </w:r>
      <w:r w:rsidRPr="00FE1F7D">
        <w:rPr>
          <w:rFonts w:ascii="Times New Roman" w:hAnsi="Times New Roman"/>
          <w:sz w:val="24"/>
          <w:szCs w:val="24"/>
        </w:rPr>
        <w:t>) дней со дня направления ему такого договора.</w:t>
      </w:r>
      <w:r w:rsidR="001F3489" w:rsidRPr="00FE1F7D">
        <w:rPr>
          <w:rFonts w:ascii="Times New Roman" w:hAnsi="Times New Roman"/>
          <w:sz w:val="24"/>
          <w:szCs w:val="24"/>
        </w:rPr>
        <w:t xml:space="preserve"> </w:t>
      </w:r>
    </w:p>
    <w:p w:rsidR="00415ECC" w:rsidRPr="00FE1F7D" w:rsidRDefault="00415ECC" w:rsidP="001F3489">
      <w:pPr>
        <w:autoSpaceDE w:val="0"/>
        <w:autoSpaceDN w:val="0"/>
        <w:spacing w:after="0" w:line="240" w:lineRule="auto"/>
        <w:ind w:firstLine="567"/>
        <w:jc w:val="both"/>
        <w:rPr>
          <w:rFonts w:ascii="Times New Roman" w:hAnsi="Times New Roman"/>
          <w:sz w:val="24"/>
          <w:szCs w:val="24"/>
        </w:rPr>
      </w:pPr>
      <w:r w:rsidRPr="00FE1F7D">
        <w:rPr>
          <w:rFonts w:ascii="Times New Roman" w:hAnsi="Times New Roman"/>
          <w:sz w:val="24"/>
          <w:szCs w:val="24"/>
        </w:rPr>
        <w:t xml:space="preserve">Если договор </w:t>
      </w:r>
      <w:r w:rsidR="00736A84">
        <w:rPr>
          <w:rFonts w:ascii="Times New Roman" w:hAnsi="Times New Roman"/>
          <w:sz w:val="24"/>
          <w:szCs w:val="24"/>
        </w:rPr>
        <w:t>купли-продажи земельного участка в течение 10 (десяти</w:t>
      </w:r>
      <w:r w:rsidRPr="00FE1F7D">
        <w:rPr>
          <w:rFonts w:ascii="Times New Roman" w:hAnsi="Times New Roman"/>
          <w:sz w:val="24"/>
          <w:szCs w:val="24"/>
        </w:rPr>
        <w:t xml:space="preserve">) дней со дня </w:t>
      </w:r>
      <w:proofErr w:type="gramStart"/>
      <w:r w:rsidRPr="00FE1F7D">
        <w:rPr>
          <w:rFonts w:ascii="Times New Roman" w:hAnsi="Times New Roman"/>
          <w:sz w:val="24"/>
          <w:szCs w:val="24"/>
        </w:rPr>
        <w:t>направления проекта</w:t>
      </w:r>
      <w:r w:rsidR="001F3489" w:rsidRPr="00FE1F7D">
        <w:rPr>
          <w:rFonts w:ascii="Times New Roman" w:hAnsi="Times New Roman"/>
          <w:sz w:val="24"/>
          <w:szCs w:val="24"/>
        </w:rPr>
        <w:t xml:space="preserve"> </w:t>
      </w:r>
      <w:r w:rsidRPr="00FE1F7D">
        <w:rPr>
          <w:rFonts w:ascii="Times New Roman" w:hAnsi="Times New Roman"/>
          <w:sz w:val="24"/>
          <w:szCs w:val="24"/>
        </w:rPr>
        <w:t xml:space="preserve">договора </w:t>
      </w:r>
      <w:r w:rsidR="00736A84">
        <w:rPr>
          <w:rFonts w:ascii="Times New Roman" w:hAnsi="Times New Roman"/>
          <w:sz w:val="24"/>
          <w:szCs w:val="24"/>
        </w:rPr>
        <w:t>купли-продажи</w:t>
      </w:r>
      <w:r w:rsidRPr="00FE1F7D">
        <w:rPr>
          <w:rFonts w:ascii="Times New Roman" w:hAnsi="Times New Roman"/>
          <w:sz w:val="24"/>
          <w:szCs w:val="24"/>
        </w:rPr>
        <w:t xml:space="preserve"> земельного участка</w:t>
      </w:r>
      <w:proofErr w:type="gramEnd"/>
      <w:r w:rsidRPr="00FE1F7D">
        <w:rPr>
          <w:rFonts w:ascii="Times New Roman" w:hAnsi="Times New Roman"/>
          <w:sz w:val="24"/>
          <w:szCs w:val="24"/>
        </w:rPr>
        <w:t xml:space="preserve"> победителю аукциона не был им подписан, </w:t>
      </w:r>
      <w:r w:rsidR="001F3489" w:rsidRPr="00FE1F7D">
        <w:rPr>
          <w:rFonts w:ascii="Times New Roman" w:hAnsi="Times New Roman"/>
          <w:sz w:val="24"/>
          <w:szCs w:val="24"/>
        </w:rPr>
        <w:t>Организатор аукциона</w:t>
      </w:r>
      <w:r w:rsidRPr="00FE1F7D">
        <w:rPr>
          <w:rFonts w:ascii="Times New Roman" w:hAnsi="Times New Roman"/>
          <w:sz w:val="24"/>
          <w:szCs w:val="24"/>
        </w:rPr>
        <w:t xml:space="preserve"> предлагает заключить указанный договор иному </w:t>
      </w:r>
      <w:r w:rsidR="001F3489" w:rsidRPr="00FE1F7D">
        <w:rPr>
          <w:rFonts w:ascii="Times New Roman" w:hAnsi="Times New Roman"/>
          <w:sz w:val="24"/>
          <w:szCs w:val="24"/>
        </w:rPr>
        <w:t>у</w:t>
      </w:r>
      <w:r w:rsidRPr="00FE1F7D">
        <w:rPr>
          <w:rFonts w:ascii="Times New Roman" w:hAnsi="Times New Roman"/>
          <w:sz w:val="24"/>
          <w:szCs w:val="24"/>
        </w:rPr>
        <w:t>частнику</w:t>
      </w:r>
      <w:r w:rsidR="001F3489" w:rsidRPr="00FE1F7D">
        <w:rPr>
          <w:rFonts w:ascii="Times New Roman" w:hAnsi="Times New Roman"/>
          <w:sz w:val="24"/>
          <w:szCs w:val="24"/>
        </w:rPr>
        <w:t xml:space="preserve"> аукциона</w:t>
      </w:r>
      <w:r w:rsidRPr="00FE1F7D">
        <w:rPr>
          <w:rFonts w:ascii="Times New Roman" w:hAnsi="Times New Roman"/>
          <w:sz w:val="24"/>
          <w:szCs w:val="24"/>
        </w:rPr>
        <w:t>, который сделал пре</w:t>
      </w:r>
      <w:r w:rsidR="001F3489" w:rsidRPr="00FE1F7D">
        <w:rPr>
          <w:rFonts w:ascii="Times New Roman" w:hAnsi="Times New Roman"/>
          <w:sz w:val="24"/>
          <w:szCs w:val="24"/>
        </w:rPr>
        <w:t>дпоследнее предложение о цене п</w:t>
      </w:r>
      <w:r w:rsidRPr="00FE1F7D">
        <w:rPr>
          <w:rFonts w:ascii="Times New Roman" w:hAnsi="Times New Roman"/>
          <w:sz w:val="24"/>
          <w:szCs w:val="24"/>
        </w:rPr>
        <w:t>редмета аукциона, по цене, предложенной победителем аукциона.</w:t>
      </w:r>
    </w:p>
    <w:p w:rsidR="0072395F" w:rsidRPr="00FE1F7D" w:rsidRDefault="0072395F" w:rsidP="0072395F">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FE1F7D">
        <w:rPr>
          <w:rFonts w:ascii="Times New Roman" w:eastAsia="Times New Roman" w:hAnsi="Times New Roman"/>
          <w:sz w:val="24"/>
          <w:szCs w:val="24"/>
          <w:lang w:eastAsia="ru-RU"/>
        </w:rPr>
        <w:t xml:space="preserve">В случае если договор </w:t>
      </w:r>
      <w:r w:rsidR="00736A84">
        <w:rPr>
          <w:rFonts w:ascii="Times New Roman" w:eastAsia="Times New Roman" w:hAnsi="Times New Roman"/>
          <w:sz w:val="24"/>
          <w:szCs w:val="24"/>
          <w:lang w:eastAsia="ru-RU"/>
        </w:rPr>
        <w:t>купли-продажи</w:t>
      </w:r>
      <w:r w:rsidRPr="00FE1F7D">
        <w:rPr>
          <w:rFonts w:ascii="Times New Roman" w:eastAsia="Times New Roman" w:hAnsi="Times New Roman"/>
          <w:sz w:val="24"/>
          <w:szCs w:val="24"/>
          <w:lang w:eastAsia="ru-RU"/>
        </w:rPr>
        <w:t xml:space="preserve"> земельного участка, направленный победителю аукциона в течение </w:t>
      </w:r>
      <w:r w:rsidR="006629EB">
        <w:rPr>
          <w:rFonts w:ascii="Times New Roman" w:eastAsia="Times New Roman" w:hAnsi="Times New Roman"/>
          <w:sz w:val="24"/>
          <w:szCs w:val="24"/>
          <w:lang w:eastAsia="ru-RU"/>
        </w:rPr>
        <w:t>десяти</w:t>
      </w:r>
      <w:r w:rsidRPr="00FE1F7D">
        <w:rPr>
          <w:rFonts w:ascii="Times New Roman" w:eastAsia="Times New Roman" w:hAnsi="Times New Roman"/>
          <w:sz w:val="24"/>
          <w:szCs w:val="24"/>
          <w:lang w:eastAsia="ru-RU"/>
        </w:rPr>
        <w:t xml:space="preserve"> дней со дня направления не был им подписан, организатор </w:t>
      </w:r>
      <w:r w:rsidRPr="00FE1F7D">
        <w:rPr>
          <w:rFonts w:ascii="Times New Roman" w:eastAsia="Times New Roman" w:hAnsi="Times New Roman"/>
          <w:sz w:val="24"/>
          <w:szCs w:val="24"/>
          <w:lang w:eastAsia="ru-RU"/>
        </w:rPr>
        <w:lastRenderedPageBreak/>
        <w:t>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w:t>
      </w:r>
    </w:p>
    <w:p w:rsidR="0072395F" w:rsidRPr="00FE1F7D" w:rsidRDefault="0072395F" w:rsidP="0072395F">
      <w:pPr>
        <w:autoSpaceDE w:val="0"/>
        <w:autoSpaceDN w:val="0"/>
        <w:adjustRightInd w:val="0"/>
        <w:spacing w:after="0" w:line="240" w:lineRule="auto"/>
        <w:ind w:firstLine="540"/>
        <w:jc w:val="both"/>
        <w:rPr>
          <w:rFonts w:ascii="Times New Roman" w:eastAsia="Times New Roman" w:hAnsi="Times New Roman"/>
          <w:sz w:val="24"/>
          <w:szCs w:val="24"/>
          <w:lang w:eastAsia="ru-RU"/>
        </w:rPr>
      </w:pPr>
      <w:proofErr w:type="gramStart"/>
      <w:r w:rsidRPr="00FE1F7D">
        <w:rPr>
          <w:rFonts w:ascii="Times New Roman" w:eastAsia="Times New Roman" w:hAnsi="Times New Roman"/>
          <w:sz w:val="24"/>
          <w:szCs w:val="24"/>
          <w:lang w:eastAsia="ru-RU"/>
        </w:rPr>
        <w:t xml:space="preserve">Сведения о победителе электронного аукциона, уклонившегося от заключения договора </w:t>
      </w:r>
      <w:r w:rsidR="006629EB">
        <w:rPr>
          <w:rFonts w:ascii="Times New Roman" w:eastAsia="Times New Roman" w:hAnsi="Times New Roman"/>
          <w:sz w:val="24"/>
          <w:szCs w:val="24"/>
          <w:lang w:eastAsia="ru-RU"/>
        </w:rPr>
        <w:t>купли-продажи</w:t>
      </w:r>
      <w:r w:rsidRPr="00FE1F7D">
        <w:rPr>
          <w:rFonts w:ascii="Times New Roman" w:eastAsia="Times New Roman" w:hAnsi="Times New Roman"/>
          <w:sz w:val="24"/>
          <w:szCs w:val="24"/>
          <w:lang w:eastAsia="ru-RU"/>
        </w:rPr>
        <w:t xml:space="preserve"> земельного участка, являющегося предметом аукциона, и об иных лицах, с которыми указанный договор заключаются в соответствии с </w:t>
      </w:r>
      <w:hyperlink r:id="rId15" w:history="1">
        <w:r w:rsidRPr="00FE1F7D">
          <w:rPr>
            <w:rFonts w:ascii="Times New Roman" w:eastAsia="Times New Roman" w:hAnsi="Times New Roman"/>
            <w:sz w:val="24"/>
            <w:szCs w:val="24"/>
            <w:lang w:eastAsia="ru-RU"/>
          </w:rPr>
          <w:t>пунктами 13</w:t>
        </w:r>
      </w:hyperlink>
      <w:r w:rsidRPr="00FE1F7D">
        <w:rPr>
          <w:rFonts w:ascii="Times New Roman" w:eastAsia="Times New Roman" w:hAnsi="Times New Roman"/>
          <w:sz w:val="24"/>
          <w:szCs w:val="24"/>
          <w:lang w:eastAsia="ru-RU"/>
        </w:rPr>
        <w:t xml:space="preserve">, </w:t>
      </w:r>
      <w:hyperlink r:id="rId16" w:history="1">
        <w:r w:rsidRPr="00FE1F7D">
          <w:rPr>
            <w:rFonts w:ascii="Times New Roman" w:eastAsia="Times New Roman" w:hAnsi="Times New Roman"/>
            <w:sz w:val="24"/>
            <w:szCs w:val="24"/>
            <w:lang w:eastAsia="ru-RU"/>
          </w:rPr>
          <w:t>14</w:t>
        </w:r>
      </w:hyperlink>
      <w:r w:rsidRPr="00FE1F7D">
        <w:rPr>
          <w:rFonts w:ascii="Times New Roman" w:eastAsia="Times New Roman" w:hAnsi="Times New Roman"/>
          <w:sz w:val="24"/>
          <w:szCs w:val="24"/>
          <w:lang w:eastAsia="ru-RU"/>
        </w:rPr>
        <w:t xml:space="preserve"> или </w:t>
      </w:r>
      <w:hyperlink r:id="rId17" w:history="1">
        <w:r w:rsidRPr="00FE1F7D">
          <w:rPr>
            <w:rFonts w:ascii="Times New Roman" w:eastAsia="Times New Roman" w:hAnsi="Times New Roman"/>
            <w:sz w:val="24"/>
            <w:szCs w:val="24"/>
            <w:lang w:eastAsia="ru-RU"/>
          </w:rPr>
          <w:t>20</w:t>
        </w:r>
      </w:hyperlink>
      <w:r w:rsidRPr="00FE1F7D">
        <w:rPr>
          <w:rFonts w:ascii="Times New Roman" w:hAnsi="Times New Roman"/>
          <w:sz w:val="24"/>
          <w:szCs w:val="24"/>
        </w:rPr>
        <w:t xml:space="preserve">, </w:t>
      </w:r>
      <w:hyperlink r:id="rId18" w:history="1">
        <w:r w:rsidRPr="00FE1F7D">
          <w:rPr>
            <w:rFonts w:ascii="Times New Roman" w:eastAsia="Times New Roman" w:hAnsi="Times New Roman"/>
            <w:sz w:val="24"/>
            <w:szCs w:val="24"/>
            <w:lang w:eastAsia="ru-RU"/>
          </w:rPr>
          <w:t>25 статьи 39.12</w:t>
        </w:r>
      </w:hyperlink>
      <w:r w:rsidRPr="00FE1F7D">
        <w:rPr>
          <w:rFonts w:ascii="Times New Roman" w:eastAsia="Times New Roman" w:hAnsi="Times New Roman"/>
          <w:sz w:val="24"/>
          <w:szCs w:val="24"/>
          <w:lang w:eastAsia="ru-RU"/>
        </w:rPr>
        <w:t xml:space="preserve"> Земельного Кодекса Российской Федерации и который уклонился от их заключения, включаются в реестр недобросовестных участников аукциона.</w:t>
      </w:r>
      <w:proofErr w:type="gramEnd"/>
    </w:p>
    <w:p w:rsidR="00286C89" w:rsidRPr="00FE1F7D" w:rsidRDefault="00286C89" w:rsidP="00286C89">
      <w:pPr>
        <w:spacing w:after="0" w:line="240" w:lineRule="auto"/>
        <w:ind w:firstLine="567"/>
        <w:jc w:val="both"/>
        <w:rPr>
          <w:rFonts w:ascii="Times New Roman" w:eastAsia="Times New Roman" w:hAnsi="Times New Roman"/>
          <w:b/>
          <w:sz w:val="24"/>
          <w:szCs w:val="24"/>
          <w:lang w:eastAsia="ru-RU"/>
        </w:rPr>
      </w:pPr>
      <w:r w:rsidRPr="00FE1F7D">
        <w:rPr>
          <w:rFonts w:ascii="Times New Roman" w:eastAsia="Times New Roman" w:hAnsi="Times New Roman"/>
          <w:sz w:val="24"/>
          <w:szCs w:val="24"/>
          <w:lang w:eastAsia="ru-RU"/>
        </w:rPr>
        <w:t>Осмотр земельн</w:t>
      </w:r>
      <w:r w:rsidR="00D022F9">
        <w:rPr>
          <w:rFonts w:ascii="Times New Roman" w:eastAsia="Times New Roman" w:hAnsi="Times New Roman"/>
          <w:sz w:val="24"/>
          <w:szCs w:val="24"/>
          <w:lang w:eastAsia="ru-RU"/>
        </w:rPr>
        <w:t>ых участков</w:t>
      </w:r>
      <w:r w:rsidRPr="00FE1F7D">
        <w:rPr>
          <w:rFonts w:ascii="Times New Roman" w:eastAsia="Times New Roman" w:hAnsi="Times New Roman"/>
          <w:sz w:val="24"/>
          <w:szCs w:val="24"/>
          <w:lang w:eastAsia="ru-RU"/>
        </w:rPr>
        <w:t xml:space="preserve"> на местности проводится претендентами самостоятельно.</w:t>
      </w:r>
    </w:p>
    <w:p w:rsidR="00356574" w:rsidRPr="00FE1F7D" w:rsidRDefault="00286C89" w:rsidP="00286C89">
      <w:pPr>
        <w:spacing w:after="0" w:line="240" w:lineRule="auto"/>
        <w:ind w:firstLine="539"/>
        <w:jc w:val="both"/>
        <w:outlineLvl w:val="0"/>
        <w:rPr>
          <w:rFonts w:ascii="Times New Roman" w:hAnsi="Times New Roman"/>
          <w:sz w:val="24"/>
          <w:szCs w:val="24"/>
        </w:rPr>
      </w:pPr>
      <w:r w:rsidRPr="00FE1F7D">
        <w:rPr>
          <w:rFonts w:ascii="Times New Roman" w:hAnsi="Times New Roman"/>
          <w:sz w:val="24"/>
          <w:szCs w:val="24"/>
        </w:rPr>
        <w:t xml:space="preserve">Более подробную информацию можно получить в отделе </w:t>
      </w:r>
      <w:r w:rsidR="006629EB">
        <w:rPr>
          <w:rFonts w:ascii="Times New Roman" w:hAnsi="Times New Roman"/>
          <w:sz w:val="24"/>
          <w:szCs w:val="24"/>
        </w:rPr>
        <w:t>по экономике</w:t>
      </w:r>
      <w:r w:rsidRPr="00FE1F7D">
        <w:rPr>
          <w:rFonts w:ascii="Times New Roman" w:hAnsi="Times New Roman"/>
          <w:sz w:val="24"/>
          <w:szCs w:val="24"/>
        </w:rPr>
        <w:t xml:space="preserve">, </w:t>
      </w:r>
      <w:r w:rsidR="006629EB">
        <w:rPr>
          <w:rFonts w:ascii="Times New Roman" w:hAnsi="Times New Roman"/>
          <w:sz w:val="24"/>
          <w:szCs w:val="24"/>
        </w:rPr>
        <w:t>управлению муниципальным имуществом и земельным отношениям</w:t>
      </w:r>
      <w:r w:rsidRPr="00FE1F7D">
        <w:rPr>
          <w:rFonts w:ascii="Times New Roman" w:hAnsi="Times New Roman"/>
          <w:sz w:val="24"/>
          <w:szCs w:val="24"/>
        </w:rPr>
        <w:t xml:space="preserve"> Администрации муниципального образования «</w:t>
      </w:r>
      <w:proofErr w:type="spellStart"/>
      <w:r w:rsidRPr="00FE1F7D">
        <w:rPr>
          <w:rFonts w:ascii="Times New Roman" w:hAnsi="Times New Roman"/>
          <w:sz w:val="24"/>
          <w:szCs w:val="24"/>
        </w:rPr>
        <w:t>Краснинский</w:t>
      </w:r>
      <w:proofErr w:type="spellEnd"/>
      <w:r w:rsidRPr="00FE1F7D">
        <w:rPr>
          <w:rFonts w:ascii="Times New Roman" w:hAnsi="Times New Roman"/>
          <w:sz w:val="24"/>
          <w:szCs w:val="24"/>
        </w:rPr>
        <w:t xml:space="preserve"> </w:t>
      </w:r>
      <w:r w:rsidR="006629EB">
        <w:rPr>
          <w:rFonts w:ascii="Times New Roman" w:hAnsi="Times New Roman"/>
          <w:sz w:val="24"/>
          <w:szCs w:val="24"/>
        </w:rPr>
        <w:t>муниципальный округ</w:t>
      </w:r>
      <w:r w:rsidRPr="00FE1F7D">
        <w:rPr>
          <w:rFonts w:ascii="Times New Roman" w:hAnsi="Times New Roman"/>
          <w:sz w:val="24"/>
          <w:szCs w:val="24"/>
        </w:rPr>
        <w:t xml:space="preserve">» Смоленской области по адресу: Смоленская область, </w:t>
      </w:r>
      <w:proofErr w:type="spellStart"/>
      <w:r w:rsidRPr="00FE1F7D">
        <w:rPr>
          <w:rFonts w:ascii="Times New Roman" w:hAnsi="Times New Roman"/>
          <w:sz w:val="24"/>
          <w:szCs w:val="24"/>
        </w:rPr>
        <w:t>Краснинский</w:t>
      </w:r>
      <w:proofErr w:type="spellEnd"/>
      <w:r w:rsidRPr="00FE1F7D">
        <w:rPr>
          <w:rFonts w:ascii="Times New Roman" w:hAnsi="Times New Roman"/>
          <w:sz w:val="24"/>
          <w:szCs w:val="24"/>
        </w:rPr>
        <w:t xml:space="preserve"> </w:t>
      </w:r>
      <w:r w:rsidR="000037E5">
        <w:rPr>
          <w:rFonts w:ascii="Times New Roman" w:hAnsi="Times New Roman"/>
          <w:sz w:val="24"/>
          <w:szCs w:val="24"/>
        </w:rPr>
        <w:t>муниципальный округ</w:t>
      </w:r>
      <w:r w:rsidRPr="00FE1F7D">
        <w:rPr>
          <w:rFonts w:ascii="Times New Roman" w:hAnsi="Times New Roman"/>
          <w:sz w:val="24"/>
          <w:szCs w:val="24"/>
        </w:rPr>
        <w:t xml:space="preserve">, </w:t>
      </w:r>
      <w:proofErr w:type="spellStart"/>
      <w:r w:rsidRPr="00FE1F7D">
        <w:rPr>
          <w:rStyle w:val="a5"/>
          <w:rFonts w:ascii="Times New Roman" w:hAnsi="Times New Roman"/>
          <w:b w:val="0"/>
          <w:sz w:val="24"/>
          <w:szCs w:val="24"/>
        </w:rPr>
        <w:t>п</w:t>
      </w:r>
      <w:r w:rsidR="006629EB">
        <w:rPr>
          <w:rStyle w:val="a5"/>
          <w:rFonts w:ascii="Times New Roman" w:hAnsi="Times New Roman"/>
          <w:b w:val="0"/>
          <w:sz w:val="24"/>
          <w:szCs w:val="24"/>
        </w:rPr>
        <w:t>гт</w:t>
      </w:r>
      <w:proofErr w:type="spellEnd"/>
      <w:r w:rsidRPr="00FE1F7D">
        <w:rPr>
          <w:rStyle w:val="a5"/>
          <w:rFonts w:ascii="Times New Roman" w:hAnsi="Times New Roman"/>
          <w:b w:val="0"/>
          <w:sz w:val="24"/>
          <w:szCs w:val="24"/>
        </w:rPr>
        <w:t>. Красный, ул. Карла Маркса, д. 16, кабинет № 29</w:t>
      </w:r>
      <w:r w:rsidRPr="00FA5D1B">
        <w:rPr>
          <w:rFonts w:ascii="Times New Roman" w:hAnsi="Times New Roman"/>
        </w:rPr>
        <w:t>,</w:t>
      </w:r>
      <w:r w:rsidRPr="00FE1F7D">
        <w:rPr>
          <w:rStyle w:val="a5"/>
          <w:rFonts w:ascii="Times New Roman" w:hAnsi="Times New Roman"/>
          <w:sz w:val="24"/>
          <w:szCs w:val="24"/>
        </w:rPr>
        <w:t xml:space="preserve"> </w:t>
      </w:r>
      <w:r w:rsidRPr="00FE1F7D">
        <w:rPr>
          <w:rFonts w:ascii="Times New Roman" w:hAnsi="Times New Roman"/>
          <w:color w:val="000000"/>
          <w:sz w:val="24"/>
          <w:szCs w:val="24"/>
        </w:rPr>
        <w:t xml:space="preserve">с 9.00 до 18.00 часов  (понедельник – пятница), </w:t>
      </w:r>
      <w:r w:rsidRPr="00FE1F7D">
        <w:rPr>
          <w:rFonts w:ascii="Times New Roman" w:hAnsi="Times New Roman"/>
          <w:color w:val="000000"/>
          <w:spacing w:val="-2"/>
          <w:sz w:val="24"/>
          <w:szCs w:val="24"/>
        </w:rPr>
        <w:t>обеденный перерыв с 13 часов 00 минут до 14 часов 00 минут, контактный</w:t>
      </w:r>
      <w:r w:rsidRPr="00FE1F7D">
        <w:rPr>
          <w:rFonts w:ascii="Times New Roman" w:hAnsi="Times New Roman"/>
          <w:sz w:val="24"/>
          <w:szCs w:val="24"/>
        </w:rPr>
        <w:t xml:space="preserve"> телефон: 8 (48145) 4-15-44.</w:t>
      </w:r>
    </w:p>
    <w:p w:rsidR="00926D26" w:rsidRPr="00FE1F7D" w:rsidRDefault="00926D26" w:rsidP="00926D26">
      <w:pPr>
        <w:spacing w:after="0" w:line="240" w:lineRule="auto"/>
        <w:ind w:firstLine="567"/>
        <w:jc w:val="both"/>
        <w:rPr>
          <w:rFonts w:ascii="Times New Roman" w:eastAsia="Times New Roman" w:hAnsi="Times New Roman"/>
          <w:color w:val="000000"/>
          <w:sz w:val="24"/>
          <w:szCs w:val="24"/>
        </w:rPr>
      </w:pPr>
      <w:r w:rsidRPr="00FE1F7D">
        <w:rPr>
          <w:rFonts w:ascii="Times New Roman" w:eastAsia="Times New Roman" w:hAnsi="Times New Roman"/>
          <w:color w:val="000000"/>
          <w:sz w:val="24"/>
          <w:szCs w:val="24"/>
        </w:rPr>
        <w:t>Форма заявки на участ</w:t>
      </w:r>
      <w:r w:rsidR="006629EB">
        <w:rPr>
          <w:rFonts w:ascii="Times New Roman" w:eastAsia="Times New Roman" w:hAnsi="Times New Roman"/>
          <w:color w:val="000000"/>
          <w:sz w:val="24"/>
          <w:szCs w:val="24"/>
        </w:rPr>
        <w:t>ие в аукционе, проект договора купли-продажи</w:t>
      </w:r>
      <w:r w:rsidRPr="00FE1F7D">
        <w:rPr>
          <w:rFonts w:ascii="Times New Roman" w:eastAsia="Times New Roman" w:hAnsi="Times New Roman"/>
          <w:color w:val="000000"/>
          <w:sz w:val="24"/>
          <w:szCs w:val="24"/>
        </w:rPr>
        <w:t xml:space="preserve"> земельного участка прилагаются к настоящему извещени</w:t>
      </w:r>
      <w:r w:rsidR="00BE5615" w:rsidRPr="00FE1F7D">
        <w:rPr>
          <w:rFonts w:ascii="Times New Roman" w:eastAsia="Times New Roman" w:hAnsi="Times New Roman"/>
          <w:color w:val="000000"/>
          <w:sz w:val="24"/>
          <w:szCs w:val="24"/>
        </w:rPr>
        <w:t>ю (Приложени</w:t>
      </w:r>
      <w:r w:rsidR="00F46D23">
        <w:rPr>
          <w:rFonts w:ascii="Times New Roman" w:eastAsia="Times New Roman" w:hAnsi="Times New Roman"/>
          <w:color w:val="000000"/>
          <w:sz w:val="24"/>
          <w:szCs w:val="24"/>
        </w:rPr>
        <w:t>е</w:t>
      </w:r>
      <w:r w:rsidR="00BE5615" w:rsidRPr="00FE1F7D">
        <w:rPr>
          <w:rFonts w:ascii="Times New Roman" w:eastAsia="Times New Roman" w:hAnsi="Times New Roman"/>
          <w:color w:val="000000"/>
          <w:sz w:val="24"/>
          <w:szCs w:val="24"/>
        </w:rPr>
        <w:t xml:space="preserve"> №1, Приложение № 2</w:t>
      </w:r>
      <w:r w:rsidRPr="00FE1F7D">
        <w:rPr>
          <w:rFonts w:ascii="Times New Roman" w:eastAsia="Times New Roman" w:hAnsi="Times New Roman"/>
          <w:color w:val="000000"/>
          <w:sz w:val="24"/>
          <w:szCs w:val="24"/>
        </w:rPr>
        <w:t xml:space="preserve">). </w:t>
      </w:r>
    </w:p>
    <w:p w:rsidR="00FA5D1B" w:rsidRDefault="00FA5D1B" w:rsidP="00BE5615">
      <w:pPr>
        <w:spacing w:after="0" w:line="240" w:lineRule="auto"/>
        <w:jc w:val="both"/>
        <w:rPr>
          <w:sz w:val="24"/>
          <w:szCs w:val="24"/>
        </w:rPr>
      </w:pPr>
    </w:p>
    <w:p w:rsidR="00FA5D1B" w:rsidRDefault="00FA5D1B" w:rsidP="00FA5D1B">
      <w:pPr>
        <w:rPr>
          <w:sz w:val="24"/>
          <w:szCs w:val="24"/>
        </w:rPr>
      </w:pPr>
    </w:p>
    <w:p w:rsidR="00C10437" w:rsidRPr="00FA5D1B" w:rsidRDefault="00FA5D1B" w:rsidP="00FA5D1B">
      <w:pPr>
        <w:pStyle w:val="a6"/>
        <w:rPr>
          <w:rFonts w:ascii="Times New Roman" w:hAnsi="Times New Roman"/>
          <w:sz w:val="24"/>
          <w:szCs w:val="24"/>
        </w:rPr>
      </w:pPr>
      <w:r w:rsidRPr="00FA5D1B">
        <w:rPr>
          <w:rFonts w:ascii="Times New Roman" w:hAnsi="Times New Roman"/>
          <w:sz w:val="24"/>
          <w:szCs w:val="24"/>
        </w:rPr>
        <w:t>Глава муниципального образования</w:t>
      </w:r>
    </w:p>
    <w:p w:rsidR="00FA5D1B" w:rsidRPr="00FA5D1B" w:rsidRDefault="00FA5D1B" w:rsidP="00FA5D1B">
      <w:pPr>
        <w:pStyle w:val="a6"/>
        <w:rPr>
          <w:rFonts w:ascii="Times New Roman" w:hAnsi="Times New Roman"/>
          <w:sz w:val="24"/>
          <w:szCs w:val="24"/>
        </w:rPr>
      </w:pPr>
      <w:r w:rsidRPr="00FA5D1B">
        <w:rPr>
          <w:rFonts w:ascii="Times New Roman" w:hAnsi="Times New Roman"/>
          <w:sz w:val="24"/>
          <w:szCs w:val="24"/>
        </w:rPr>
        <w:t>«</w:t>
      </w:r>
      <w:proofErr w:type="spellStart"/>
      <w:r w:rsidRPr="00FA5D1B">
        <w:rPr>
          <w:rFonts w:ascii="Times New Roman" w:hAnsi="Times New Roman"/>
          <w:sz w:val="24"/>
          <w:szCs w:val="24"/>
        </w:rPr>
        <w:t>Краснинский</w:t>
      </w:r>
      <w:proofErr w:type="spellEnd"/>
      <w:r w:rsidRPr="00FA5D1B">
        <w:rPr>
          <w:rFonts w:ascii="Times New Roman" w:hAnsi="Times New Roman"/>
          <w:sz w:val="24"/>
          <w:szCs w:val="24"/>
        </w:rPr>
        <w:t xml:space="preserve"> муниципальный округ»</w:t>
      </w:r>
    </w:p>
    <w:p w:rsidR="00A252FF" w:rsidRDefault="00FA5D1B" w:rsidP="00FA5D1B">
      <w:pPr>
        <w:pStyle w:val="a6"/>
        <w:rPr>
          <w:rFonts w:ascii="Times New Roman" w:hAnsi="Times New Roman"/>
          <w:sz w:val="24"/>
          <w:szCs w:val="24"/>
        </w:rPr>
      </w:pPr>
      <w:r w:rsidRPr="00FA5D1B">
        <w:rPr>
          <w:rFonts w:ascii="Times New Roman" w:hAnsi="Times New Roman"/>
          <w:sz w:val="24"/>
          <w:szCs w:val="24"/>
        </w:rPr>
        <w:t>Смоленской области</w:t>
      </w:r>
      <w:r>
        <w:rPr>
          <w:rFonts w:ascii="Times New Roman" w:hAnsi="Times New Roman"/>
          <w:sz w:val="24"/>
          <w:szCs w:val="24"/>
        </w:rPr>
        <w:t xml:space="preserve">                                                                                                   М.В. Мищенко</w:t>
      </w:r>
    </w:p>
    <w:p w:rsidR="00A252FF" w:rsidRPr="00A252FF" w:rsidRDefault="00A252FF" w:rsidP="00A252FF"/>
    <w:p w:rsidR="00A252FF" w:rsidRPr="00A252FF" w:rsidRDefault="00A252FF" w:rsidP="00A252FF"/>
    <w:p w:rsidR="00A252FF" w:rsidRPr="00A252FF" w:rsidRDefault="00A252FF" w:rsidP="00A252FF"/>
    <w:p w:rsidR="00A252FF" w:rsidRPr="00A252FF" w:rsidRDefault="00A252FF" w:rsidP="00A252FF"/>
    <w:p w:rsidR="00A252FF" w:rsidRPr="00A252FF" w:rsidRDefault="00A252FF" w:rsidP="00A252FF"/>
    <w:p w:rsidR="00A252FF" w:rsidRPr="00A252FF" w:rsidRDefault="00A252FF" w:rsidP="00A252FF"/>
    <w:p w:rsidR="00A252FF" w:rsidRPr="00A252FF" w:rsidRDefault="00A252FF" w:rsidP="00A252FF"/>
    <w:p w:rsidR="00A252FF" w:rsidRPr="00A252FF" w:rsidRDefault="00A252FF" w:rsidP="00A252FF"/>
    <w:p w:rsidR="00A252FF" w:rsidRPr="00A252FF" w:rsidRDefault="00A252FF" w:rsidP="00A252FF"/>
    <w:p w:rsidR="00A252FF" w:rsidRDefault="00A252FF" w:rsidP="00A252FF"/>
    <w:p w:rsidR="00FA5D1B" w:rsidRDefault="00FA5D1B" w:rsidP="00A252FF"/>
    <w:p w:rsidR="00A252FF" w:rsidRDefault="00A252FF" w:rsidP="00A252FF"/>
    <w:p w:rsidR="00A252FF" w:rsidRDefault="00A252FF" w:rsidP="00A252FF"/>
    <w:p w:rsidR="00A252FF" w:rsidRDefault="00A252FF" w:rsidP="00A252FF"/>
    <w:p w:rsidR="00A252FF" w:rsidRDefault="00A252FF" w:rsidP="00A252FF"/>
    <w:p w:rsidR="00A252FF" w:rsidRDefault="00A252FF" w:rsidP="00A252FF"/>
    <w:p w:rsidR="00A252FF" w:rsidRDefault="00A252FF" w:rsidP="00A252FF"/>
    <w:p w:rsidR="00A252FF" w:rsidRDefault="00A252FF" w:rsidP="00A252FF"/>
    <w:p w:rsidR="00A252FF" w:rsidRDefault="00A252FF" w:rsidP="00A252FF"/>
    <w:p w:rsidR="00A252FF" w:rsidRDefault="00A252FF" w:rsidP="00A252FF"/>
    <w:p w:rsidR="00A252FF" w:rsidRDefault="00A252FF" w:rsidP="00A252FF"/>
    <w:p w:rsidR="00A252FF" w:rsidRPr="00A252FF" w:rsidRDefault="00A252FF" w:rsidP="00A252FF">
      <w:pPr>
        <w:tabs>
          <w:tab w:val="left" w:pos="6925"/>
        </w:tabs>
        <w:jc w:val="both"/>
        <w:rPr>
          <w:rFonts w:ascii="Times New Roman" w:hAnsi="Times New Roman"/>
          <w:sz w:val="24"/>
          <w:szCs w:val="24"/>
        </w:rPr>
      </w:pPr>
      <w:r w:rsidRPr="00A252FF">
        <w:rPr>
          <w:rFonts w:ascii="Times New Roman" w:hAnsi="Times New Roman"/>
          <w:sz w:val="18"/>
          <w:szCs w:val="18"/>
        </w:rPr>
        <w:lastRenderedPageBreak/>
        <w:tab/>
      </w:r>
      <w:r w:rsidRPr="00A252FF">
        <w:rPr>
          <w:rFonts w:ascii="Times New Roman" w:hAnsi="Times New Roman"/>
          <w:sz w:val="24"/>
          <w:szCs w:val="24"/>
        </w:rPr>
        <w:t xml:space="preserve">               Приложение №1</w:t>
      </w:r>
    </w:p>
    <w:p w:rsidR="00A252FF" w:rsidRPr="00A252FF" w:rsidRDefault="00A252FF" w:rsidP="00A252FF">
      <w:pPr>
        <w:jc w:val="both"/>
        <w:rPr>
          <w:rFonts w:ascii="Times New Roman" w:hAnsi="Times New Roman"/>
          <w:sz w:val="24"/>
          <w:szCs w:val="24"/>
        </w:rPr>
      </w:pPr>
      <w:r w:rsidRPr="00A252FF">
        <w:rPr>
          <w:rFonts w:ascii="Times New Roman" w:hAnsi="Times New Roman"/>
          <w:sz w:val="24"/>
          <w:szCs w:val="24"/>
        </w:rPr>
        <w:t xml:space="preserve">                                                                                 </w:t>
      </w:r>
      <w:r>
        <w:rPr>
          <w:rFonts w:ascii="Times New Roman" w:hAnsi="Times New Roman"/>
          <w:sz w:val="24"/>
          <w:szCs w:val="24"/>
        </w:rPr>
        <w:t xml:space="preserve">            </w:t>
      </w:r>
      <w:r w:rsidRPr="00A252FF">
        <w:rPr>
          <w:rFonts w:ascii="Times New Roman" w:hAnsi="Times New Roman"/>
          <w:sz w:val="24"/>
          <w:szCs w:val="24"/>
        </w:rPr>
        <w:t>Главе муниципального образования</w:t>
      </w:r>
    </w:p>
    <w:p w:rsidR="00A252FF" w:rsidRPr="00A252FF" w:rsidRDefault="00A252FF" w:rsidP="00A252FF">
      <w:pPr>
        <w:jc w:val="both"/>
        <w:rPr>
          <w:rFonts w:ascii="Times New Roman" w:hAnsi="Times New Roman"/>
          <w:sz w:val="24"/>
          <w:szCs w:val="24"/>
        </w:rPr>
      </w:pPr>
      <w:r w:rsidRPr="00A252FF">
        <w:rPr>
          <w:rFonts w:ascii="Times New Roman" w:hAnsi="Times New Roman"/>
          <w:sz w:val="24"/>
          <w:szCs w:val="24"/>
        </w:rPr>
        <w:t xml:space="preserve">                                                                             </w:t>
      </w:r>
      <w:r>
        <w:rPr>
          <w:rFonts w:ascii="Times New Roman" w:hAnsi="Times New Roman"/>
          <w:sz w:val="24"/>
          <w:szCs w:val="24"/>
        </w:rPr>
        <w:t xml:space="preserve">                 </w:t>
      </w:r>
      <w:r w:rsidRPr="00A252FF">
        <w:rPr>
          <w:rFonts w:ascii="Times New Roman" w:hAnsi="Times New Roman"/>
          <w:sz w:val="24"/>
          <w:szCs w:val="24"/>
        </w:rPr>
        <w:t>«</w:t>
      </w:r>
      <w:proofErr w:type="spellStart"/>
      <w:r w:rsidRPr="00A252FF">
        <w:rPr>
          <w:rFonts w:ascii="Times New Roman" w:hAnsi="Times New Roman"/>
          <w:sz w:val="24"/>
          <w:szCs w:val="24"/>
        </w:rPr>
        <w:t>Краснинский</w:t>
      </w:r>
      <w:proofErr w:type="spellEnd"/>
      <w:r w:rsidRPr="00A252FF">
        <w:rPr>
          <w:rFonts w:ascii="Times New Roman" w:hAnsi="Times New Roman"/>
          <w:sz w:val="24"/>
          <w:szCs w:val="24"/>
        </w:rPr>
        <w:t xml:space="preserve"> муниципальный округ»</w:t>
      </w:r>
    </w:p>
    <w:p w:rsidR="00A252FF" w:rsidRPr="00A252FF" w:rsidRDefault="00A252FF" w:rsidP="00A252FF">
      <w:pPr>
        <w:jc w:val="both"/>
        <w:rPr>
          <w:rFonts w:ascii="Times New Roman" w:hAnsi="Times New Roman"/>
          <w:sz w:val="24"/>
          <w:szCs w:val="24"/>
        </w:rPr>
      </w:pPr>
      <w:r w:rsidRPr="00A252FF">
        <w:rPr>
          <w:rFonts w:ascii="Times New Roman" w:hAnsi="Times New Roman"/>
          <w:sz w:val="24"/>
          <w:szCs w:val="24"/>
        </w:rPr>
        <w:tab/>
      </w:r>
      <w:r w:rsidRPr="00A252FF">
        <w:rPr>
          <w:rFonts w:ascii="Times New Roman" w:hAnsi="Times New Roman"/>
          <w:sz w:val="24"/>
          <w:szCs w:val="24"/>
        </w:rPr>
        <w:tab/>
      </w:r>
      <w:r w:rsidRPr="00A252FF">
        <w:rPr>
          <w:rFonts w:ascii="Times New Roman" w:hAnsi="Times New Roman"/>
          <w:sz w:val="24"/>
          <w:szCs w:val="24"/>
        </w:rPr>
        <w:tab/>
      </w:r>
      <w:r w:rsidRPr="00A252FF">
        <w:rPr>
          <w:rFonts w:ascii="Times New Roman" w:hAnsi="Times New Roman"/>
          <w:sz w:val="24"/>
          <w:szCs w:val="24"/>
        </w:rPr>
        <w:tab/>
      </w:r>
      <w:r w:rsidRPr="00A252FF">
        <w:rPr>
          <w:rFonts w:ascii="Times New Roman" w:hAnsi="Times New Roman"/>
          <w:sz w:val="24"/>
          <w:szCs w:val="24"/>
        </w:rPr>
        <w:tab/>
      </w:r>
      <w:r w:rsidRPr="00A252FF">
        <w:rPr>
          <w:rFonts w:ascii="Times New Roman" w:hAnsi="Times New Roman"/>
          <w:sz w:val="24"/>
          <w:szCs w:val="24"/>
        </w:rPr>
        <w:tab/>
      </w:r>
      <w:r w:rsidRPr="00A252FF">
        <w:rPr>
          <w:rFonts w:ascii="Times New Roman" w:hAnsi="Times New Roman"/>
          <w:sz w:val="24"/>
          <w:szCs w:val="24"/>
        </w:rPr>
        <w:tab/>
        <w:t xml:space="preserve">              Смоленской области     </w:t>
      </w:r>
    </w:p>
    <w:p w:rsidR="00A252FF" w:rsidRPr="00A252FF" w:rsidRDefault="00A252FF" w:rsidP="00A252FF">
      <w:pPr>
        <w:tabs>
          <w:tab w:val="left" w:pos="5595"/>
        </w:tabs>
        <w:jc w:val="both"/>
        <w:rPr>
          <w:rFonts w:ascii="Times New Roman" w:hAnsi="Times New Roman"/>
          <w:sz w:val="24"/>
          <w:szCs w:val="24"/>
        </w:rPr>
      </w:pPr>
      <w:r w:rsidRPr="00A252FF">
        <w:rPr>
          <w:rFonts w:ascii="Times New Roman" w:hAnsi="Times New Roman"/>
          <w:sz w:val="24"/>
          <w:szCs w:val="24"/>
        </w:rPr>
        <w:tab/>
        <w:t xml:space="preserve">   М.В. Мищенко</w:t>
      </w:r>
    </w:p>
    <w:p w:rsidR="00A252FF" w:rsidRPr="00A252FF" w:rsidRDefault="00A252FF" w:rsidP="00A252FF">
      <w:pPr>
        <w:tabs>
          <w:tab w:val="left" w:pos="4820"/>
        </w:tabs>
        <w:ind w:left="4820" w:firstLine="580"/>
        <w:jc w:val="both"/>
        <w:rPr>
          <w:rFonts w:ascii="Times New Roman" w:hAnsi="Times New Roman"/>
          <w:sz w:val="24"/>
          <w:szCs w:val="24"/>
        </w:rPr>
      </w:pPr>
      <w:r w:rsidRPr="00A252FF">
        <w:rPr>
          <w:rFonts w:ascii="Times New Roman" w:hAnsi="Times New Roman"/>
          <w:sz w:val="24"/>
          <w:szCs w:val="24"/>
        </w:rPr>
        <w:t>____________________________</w:t>
      </w:r>
    </w:p>
    <w:p w:rsidR="00A252FF" w:rsidRPr="00A252FF" w:rsidRDefault="00A252FF" w:rsidP="00A252FF">
      <w:pPr>
        <w:tabs>
          <w:tab w:val="left" w:pos="4820"/>
        </w:tabs>
        <w:ind w:left="4820" w:firstLine="580"/>
        <w:jc w:val="both"/>
        <w:rPr>
          <w:rFonts w:ascii="Times New Roman" w:hAnsi="Times New Roman"/>
          <w:sz w:val="24"/>
          <w:szCs w:val="24"/>
        </w:rPr>
      </w:pPr>
      <w:r w:rsidRPr="00A252FF">
        <w:rPr>
          <w:rFonts w:ascii="Times New Roman" w:hAnsi="Times New Roman"/>
          <w:sz w:val="24"/>
          <w:szCs w:val="24"/>
        </w:rPr>
        <w:t xml:space="preserve"> ____________________________</w:t>
      </w:r>
    </w:p>
    <w:p w:rsidR="00A252FF" w:rsidRPr="00A252FF" w:rsidRDefault="00A252FF" w:rsidP="00A252FF">
      <w:pPr>
        <w:tabs>
          <w:tab w:val="left" w:pos="4820"/>
        </w:tabs>
        <w:ind w:left="4820" w:firstLine="580"/>
        <w:jc w:val="both"/>
        <w:rPr>
          <w:rFonts w:ascii="Times New Roman" w:hAnsi="Times New Roman"/>
          <w:sz w:val="24"/>
          <w:szCs w:val="24"/>
        </w:rPr>
      </w:pPr>
      <w:r w:rsidRPr="00A252FF">
        <w:rPr>
          <w:rFonts w:ascii="Times New Roman" w:hAnsi="Times New Roman"/>
          <w:sz w:val="24"/>
          <w:szCs w:val="24"/>
        </w:rPr>
        <w:t xml:space="preserve"> ____________________________</w:t>
      </w:r>
    </w:p>
    <w:p w:rsidR="00A252FF" w:rsidRPr="00A252FF" w:rsidRDefault="00A252FF" w:rsidP="00A252FF">
      <w:pPr>
        <w:tabs>
          <w:tab w:val="left" w:pos="4820"/>
        </w:tabs>
        <w:ind w:left="4820" w:firstLine="580"/>
        <w:jc w:val="both"/>
        <w:rPr>
          <w:rFonts w:ascii="Times New Roman" w:hAnsi="Times New Roman"/>
          <w:sz w:val="24"/>
          <w:szCs w:val="24"/>
        </w:rPr>
      </w:pPr>
      <w:r w:rsidRPr="00A252FF">
        <w:rPr>
          <w:rFonts w:ascii="Times New Roman" w:hAnsi="Times New Roman"/>
          <w:sz w:val="24"/>
          <w:szCs w:val="24"/>
        </w:rPr>
        <w:t xml:space="preserve"> ____________________________</w:t>
      </w:r>
    </w:p>
    <w:p w:rsidR="00A252FF" w:rsidRPr="00A252FF" w:rsidRDefault="00A252FF" w:rsidP="00A252FF">
      <w:pPr>
        <w:tabs>
          <w:tab w:val="left" w:pos="4820"/>
        </w:tabs>
        <w:ind w:left="4820" w:firstLine="580"/>
        <w:jc w:val="both"/>
        <w:rPr>
          <w:rFonts w:ascii="Times New Roman" w:hAnsi="Times New Roman"/>
          <w:sz w:val="24"/>
          <w:szCs w:val="24"/>
        </w:rPr>
      </w:pPr>
      <w:r w:rsidRPr="00A252FF">
        <w:rPr>
          <w:rFonts w:ascii="Times New Roman" w:hAnsi="Times New Roman"/>
          <w:sz w:val="24"/>
          <w:szCs w:val="24"/>
        </w:rPr>
        <w:t xml:space="preserve"> ____________________________</w:t>
      </w:r>
    </w:p>
    <w:p w:rsidR="00A252FF" w:rsidRPr="00A252FF" w:rsidRDefault="00A252FF" w:rsidP="00A252FF">
      <w:pPr>
        <w:tabs>
          <w:tab w:val="left" w:pos="4820"/>
        </w:tabs>
        <w:ind w:left="4820" w:firstLine="580"/>
        <w:jc w:val="both"/>
        <w:rPr>
          <w:rFonts w:ascii="Times New Roman" w:hAnsi="Times New Roman"/>
          <w:sz w:val="24"/>
          <w:szCs w:val="24"/>
        </w:rPr>
      </w:pPr>
      <w:r w:rsidRPr="00A252FF">
        <w:rPr>
          <w:rFonts w:ascii="Times New Roman" w:hAnsi="Times New Roman"/>
          <w:sz w:val="24"/>
          <w:szCs w:val="24"/>
        </w:rPr>
        <w:t xml:space="preserve"> ____________________________</w:t>
      </w:r>
    </w:p>
    <w:p w:rsidR="00A252FF" w:rsidRPr="00A252FF" w:rsidRDefault="00A252FF" w:rsidP="00A252FF">
      <w:pPr>
        <w:tabs>
          <w:tab w:val="left" w:pos="4820"/>
        </w:tabs>
        <w:ind w:left="4820" w:firstLine="1300"/>
        <w:jc w:val="both"/>
        <w:rPr>
          <w:rFonts w:ascii="Times New Roman" w:hAnsi="Times New Roman"/>
          <w:sz w:val="24"/>
          <w:szCs w:val="24"/>
        </w:rPr>
      </w:pPr>
    </w:p>
    <w:p w:rsidR="00A252FF" w:rsidRPr="00A252FF" w:rsidRDefault="00A252FF" w:rsidP="00A252FF">
      <w:pPr>
        <w:pStyle w:val="a8"/>
        <w:jc w:val="center"/>
        <w:rPr>
          <w:rFonts w:ascii="Times New Roman" w:hAnsi="Times New Roman" w:cs="Times New Roman"/>
          <w:sz w:val="24"/>
          <w:szCs w:val="24"/>
        </w:rPr>
      </w:pPr>
      <w:r w:rsidRPr="00A252FF">
        <w:rPr>
          <w:rStyle w:val="a7"/>
          <w:rFonts w:ascii="Times New Roman" w:hAnsi="Times New Roman" w:cs="Times New Roman"/>
          <w:sz w:val="24"/>
          <w:szCs w:val="24"/>
        </w:rPr>
        <w:t>ЗАЯВКА НА УЧАСТИЕ В АУКЦИОНЕ</w:t>
      </w:r>
    </w:p>
    <w:p w:rsidR="00A252FF" w:rsidRPr="00A252FF" w:rsidRDefault="00A252FF" w:rsidP="00A252FF">
      <w:pPr>
        <w:ind w:firstLine="720"/>
        <w:jc w:val="both"/>
        <w:rPr>
          <w:rFonts w:ascii="Times New Roman" w:hAnsi="Times New Roman"/>
          <w:sz w:val="24"/>
          <w:szCs w:val="24"/>
        </w:rPr>
      </w:pPr>
    </w:p>
    <w:p w:rsidR="00A252FF" w:rsidRPr="00A252FF" w:rsidRDefault="00A252FF" w:rsidP="00A252FF">
      <w:pPr>
        <w:pStyle w:val="a8"/>
        <w:rPr>
          <w:rFonts w:ascii="Times New Roman" w:hAnsi="Times New Roman" w:cs="Times New Roman"/>
          <w:sz w:val="24"/>
          <w:szCs w:val="24"/>
        </w:rPr>
      </w:pPr>
      <w:r w:rsidRPr="00A252FF">
        <w:rPr>
          <w:rFonts w:ascii="Times New Roman" w:hAnsi="Times New Roman" w:cs="Times New Roman"/>
          <w:sz w:val="24"/>
          <w:szCs w:val="24"/>
        </w:rPr>
        <w:t xml:space="preserve"> от ________________________________________________________________</w:t>
      </w:r>
    </w:p>
    <w:p w:rsidR="00A252FF" w:rsidRPr="00A252FF" w:rsidRDefault="00A252FF" w:rsidP="00A252FF">
      <w:pPr>
        <w:rPr>
          <w:rFonts w:ascii="Times New Roman" w:hAnsi="Times New Roman"/>
          <w:sz w:val="24"/>
          <w:szCs w:val="24"/>
        </w:rPr>
      </w:pPr>
      <w:r w:rsidRPr="00A252FF">
        <w:rPr>
          <w:rFonts w:ascii="Times New Roman" w:hAnsi="Times New Roman"/>
          <w:sz w:val="24"/>
          <w:szCs w:val="24"/>
        </w:rPr>
        <w:t>______________________________________________________________________</w:t>
      </w:r>
    </w:p>
    <w:p w:rsidR="00A252FF" w:rsidRPr="00A252FF" w:rsidRDefault="00A252FF" w:rsidP="00A252FF">
      <w:pPr>
        <w:rPr>
          <w:rFonts w:ascii="Times New Roman" w:hAnsi="Times New Roman"/>
          <w:sz w:val="24"/>
          <w:szCs w:val="24"/>
        </w:rPr>
      </w:pPr>
      <w:r w:rsidRPr="00A252FF">
        <w:rPr>
          <w:rFonts w:ascii="Times New Roman" w:hAnsi="Times New Roman"/>
          <w:sz w:val="24"/>
          <w:szCs w:val="24"/>
        </w:rPr>
        <w:t>______________________________________________________________________</w:t>
      </w:r>
    </w:p>
    <w:p w:rsidR="00A252FF" w:rsidRPr="00A252FF" w:rsidRDefault="00A252FF" w:rsidP="00A252FF">
      <w:pPr>
        <w:pStyle w:val="a8"/>
        <w:jc w:val="center"/>
        <w:rPr>
          <w:rFonts w:ascii="Times New Roman" w:hAnsi="Times New Roman" w:cs="Times New Roman"/>
          <w:sz w:val="24"/>
          <w:szCs w:val="24"/>
        </w:rPr>
      </w:pPr>
      <w:proofErr w:type="gramStart"/>
      <w:r w:rsidRPr="00A252FF">
        <w:rPr>
          <w:rFonts w:ascii="Times New Roman" w:hAnsi="Times New Roman" w:cs="Times New Roman"/>
          <w:sz w:val="24"/>
          <w:szCs w:val="24"/>
        </w:rPr>
        <w:t>(полное наименование юридического лица/Ф.И.О. и паспортные данные</w:t>
      </w:r>
      <w:proofErr w:type="gramEnd"/>
    </w:p>
    <w:p w:rsidR="00A252FF" w:rsidRPr="00A252FF" w:rsidRDefault="00A252FF" w:rsidP="00A252FF">
      <w:pPr>
        <w:pStyle w:val="a8"/>
        <w:jc w:val="center"/>
        <w:rPr>
          <w:rFonts w:ascii="Times New Roman" w:hAnsi="Times New Roman" w:cs="Times New Roman"/>
          <w:sz w:val="24"/>
          <w:szCs w:val="24"/>
        </w:rPr>
      </w:pPr>
      <w:r w:rsidRPr="00A252FF">
        <w:rPr>
          <w:rFonts w:ascii="Times New Roman" w:hAnsi="Times New Roman" w:cs="Times New Roman"/>
          <w:sz w:val="24"/>
          <w:szCs w:val="24"/>
        </w:rPr>
        <w:t>физического лица)</w:t>
      </w:r>
    </w:p>
    <w:p w:rsidR="00A252FF" w:rsidRPr="00A252FF" w:rsidRDefault="00A252FF" w:rsidP="00A252FF">
      <w:pPr>
        <w:pStyle w:val="a8"/>
        <w:ind w:firstLine="567"/>
        <w:rPr>
          <w:rFonts w:ascii="Times New Roman" w:hAnsi="Times New Roman" w:cs="Times New Roman"/>
          <w:sz w:val="24"/>
          <w:szCs w:val="24"/>
        </w:rPr>
      </w:pPr>
      <w:proofErr w:type="gramStart"/>
      <w:r w:rsidRPr="00A252FF">
        <w:rPr>
          <w:rFonts w:ascii="Times New Roman" w:hAnsi="Times New Roman" w:cs="Times New Roman"/>
          <w:bCs/>
          <w:sz w:val="24"/>
          <w:szCs w:val="24"/>
        </w:rPr>
        <w:t xml:space="preserve">Заявляю о своем согласии принять участие </w:t>
      </w:r>
      <w:r w:rsidRPr="00A252FF">
        <w:rPr>
          <w:rFonts w:ascii="Times New Roman" w:hAnsi="Times New Roman" w:cs="Times New Roman"/>
          <w:sz w:val="24"/>
          <w:szCs w:val="24"/>
        </w:rPr>
        <w:t xml:space="preserve"> в аукционе в электронной форме, проводимого Администрацией муниципального образования «</w:t>
      </w:r>
      <w:proofErr w:type="spellStart"/>
      <w:r w:rsidRPr="00A252FF">
        <w:rPr>
          <w:rFonts w:ascii="Times New Roman" w:hAnsi="Times New Roman" w:cs="Times New Roman"/>
          <w:sz w:val="24"/>
          <w:szCs w:val="24"/>
        </w:rPr>
        <w:t>Краснинский</w:t>
      </w:r>
      <w:proofErr w:type="spellEnd"/>
      <w:r w:rsidRPr="00A252FF">
        <w:rPr>
          <w:rFonts w:ascii="Times New Roman" w:hAnsi="Times New Roman" w:cs="Times New Roman"/>
          <w:sz w:val="24"/>
          <w:szCs w:val="24"/>
        </w:rPr>
        <w:t xml:space="preserve"> муниципальный округ» Смоленской области, который состоится </w:t>
      </w:r>
      <w:r w:rsidRPr="00A252FF">
        <w:rPr>
          <w:rFonts w:ascii="Times New Roman" w:hAnsi="Times New Roman" w:cs="Times New Roman"/>
          <w:b/>
          <w:color w:val="000000" w:themeColor="text1"/>
          <w:sz w:val="24"/>
          <w:szCs w:val="24"/>
        </w:rPr>
        <w:t>02 сентября</w:t>
      </w:r>
      <w:r w:rsidRPr="00A252FF">
        <w:rPr>
          <w:rFonts w:ascii="Times New Roman" w:hAnsi="Times New Roman" w:cs="Times New Roman"/>
          <w:b/>
          <w:color w:val="000000" w:themeColor="text1"/>
          <w:sz w:val="24"/>
          <w:szCs w:val="24"/>
          <w:shd w:val="clear" w:color="auto" w:fill="FFFFFF"/>
        </w:rPr>
        <w:t xml:space="preserve"> 202</w:t>
      </w:r>
      <w:bookmarkStart w:id="0" w:name="_GoBack"/>
      <w:bookmarkEnd w:id="0"/>
      <w:r w:rsidRPr="00A252FF">
        <w:rPr>
          <w:rFonts w:ascii="Times New Roman" w:hAnsi="Times New Roman" w:cs="Times New Roman"/>
          <w:b/>
          <w:color w:val="000000" w:themeColor="text1"/>
          <w:sz w:val="24"/>
          <w:szCs w:val="24"/>
          <w:shd w:val="clear" w:color="auto" w:fill="FFFFFF"/>
        </w:rPr>
        <w:t xml:space="preserve">5 </w:t>
      </w:r>
      <w:r w:rsidRPr="00A252FF">
        <w:rPr>
          <w:rFonts w:ascii="Times New Roman" w:hAnsi="Times New Roman" w:cs="Times New Roman"/>
          <w:b/>
          <w:color w:val="000000" w:themeColor="text1"/>
          <w:sz w:val="24"/>
          <w:szCs w:val="24"/>
        </w:rPr>
        <w:t xml:space="preserve">г. </w:t>
      </w:r>
      <w:r w:rsidRPr="00A252FF">
        <w:rPr>
          <w:rFonts w:ascii="Times New Roman" w:hAnsi="Times New Roman" w:cs="Times New Roman"/>
          <w:sz w:val="24"/>
          <w:szCs w:val="24"/>
        </w:rPr>
        <w:t xml:space="preserve">в 11 часов 00 минут по московскому времени на Единой электронной торговой площадке </w:t>
      </w:r>
      <w:hyperlink r:id="rId19" w:history="1">
        <w:r w:rsidRPr="00A252FF">
          <w:rPr>
            <w:rStyle w:val="a3"/>
            <w:rFonts w:ascii="Times New Roman" w:hAnsi="Times New Roman" w:cs="Times New Roman"/>
            <w:sz w:val="24"/>
            <w:szCs w:val="24"/>
          </w:rPr>
          <w:t>https://</w:t>
        </w:r>
        <w:r w:rsidRPr="00A252FF">
          <w:rPr>
            <w:rStyle w:val="a3"/>
            <w:rFonts w:ascii="Times New Roman" w:hAnsi="Times New Roman" w:cs="Times New Roman"/>
            <w:sz w:val="24"/>
            <w:szCs w:val="24"/>
            <w:lang w:val="en-US"/>
          </w:rPr>
          <w:t>www</w:t>
        </w:r>
        <w:r w:rsidRPr="00A252FF">
          <w:rPr>
            <w:rStyle w:val="a3"/>
            <w:rFonts w:ascii="Times New Roman" w:hAnsi="Times New Roman" w:cs="Times New Roman"/>
            <w:sz w:val="24"/>
            <w:szCs w:val="24"/>
          </w:rPr>
          <w:t>.</w:t>
        </w:r>
        <w:proofErr w:type="spellStart"/>
        <w:r w:rsidRPr="00A252FF">
          <w:rPr>
            <w:rStyle w:val="a3"/>
            <w:rFonts w:ascii="Times New Roman" w:hAnsi="Times New Roman" w:cs="Times New Roman"/>
            <w:sz w:val="24"/>
            <w:szCs w:val="24"/>
          </w:rPr>
          <w:t>roseltorg.ru</w:t>
        </w:r>
      </w:hyperlink>
      <w:r w:rsidRPr="00A252FF">
        <w:rPr>
          <w:rFonts w:ascii="Times New Roman" w:hAnsi="Times New Roman" w:cs="Times New Roman"/>
          <w:sz w:val="24"/>
          <w:szCs w:val="24"/>
        </w:rPr>
        <w:t>с</w:t>
      </w:r>
      <w:proofErr w:type="spellEnd"/>
      <w:r w:rsidRPr="00A252FF">
        <w:rPr>
          <w:rFonts w:ascii="Times New Roman" w:hAnsi="Times New Roman" w:cs="Times New Roman"/>
          <w:sz w:val="24"/>
          <w:szCs w:val="24"/>
        </w:rPr>
        <w:t xml:space="preserve"> целью  заключения договора купли-продажи земельного участка, с кадастровым номером _________________, расположенного по адресу: _________________________________________________________________________с видом разрешенного использования ________________________________________</w:t>
      </w:r>
      <w:proofErr w:type="gramEnd"/>
    </w:p>
    <w:p w:rsidR="00A252FF" w:rsidRPr="00A252FF" w:rsidRDefault="00A252FF" w:rsidP="00A252FF">
      <w:pPr>
        <w:pStyle w:val="a8"/>
        <w:rPr>
          <w:rFonts w:ascii="Times New Roman" w:hAnsi="Times New Roman" w:cs="Times New Roman"/>
          <w:sz w:val="24"/>
          <w:szCs w:val="24"/>
        </w:rPr>
      </w:pPr>
    </w:p>
    <w:p w:rsidR="00A252FF" w:rsidRPr="00A252FF" w:rsidRDefault="00A252FF" w:rsidP="00A252FF">
      <w:pPr>
        <w:pStyle w:val="a8"/>
        <w:rPr>
          <w:rFonts w:ascii="Times New Roman" w:hAnsi="Times New Roman" w:cs="Times New Roman"/>
          <w:sz w:val="24"/>
          <w:szCs w:val="24"/>
        </w:rPr>
      </w:pPr>
      <w:r w:rsidRPr="00A252FF">
        <w:rPr>
          <w:rFonts w:ascii="Times New Roman" w:hAnsi="Times New Roman" w:cs="Times New Roman"/>
          <w:sz w:val="24"/>
          <w:szCs w:val="24"/>
        </w:rPr>
        <w:t>Реквизиты счета для возврата задатк</w:t>
      </w:r>
      <w:proofErr w:type="gramStart"/>
      <w:r w:rsidRPr="00A252FF">
        <w:rPr>
          <w:rFonts w:ascii="Times New Roman" w:hAnsi="Times New Roman" w:cs="Times New Roman"/>
          <w:sz w:val="24"/>
          <w:szCs w:val="24"/>
        </w:rPr>
        <w:t>а(</w:t>
      </w:r>
      <w:proofErr w:type="gramEnd"/>
      <w:r w:rsidRPr="00A252FF">
        <w:rPr>
          <w:rFonts w:ascii="Times New Roman" w:hAnsi="Times New Roman" w:cs="Times New Roman"/>
          <w:sz w:val="24"/>
          <w:szCs w:val="24"/>
        </w:rPr>
        <w:t>с указанием полного наименования Банка): ____________________________________________________________________</w:t>
      </w:r>
    </w:p>
    <w:p w:rsidR="00A252FF" w:rsidRPr="00A252FF" w:rsidRDefault="00A252FF" w:rsidP="00A252FF">
      <w:pPr>
        <w:rPr>
          <w:rFonts w:ascii="Times New Roman" w:hAnsi="Times New Roman"/>
          <w:sz w:val="24"/>
          <w:szCs w:val="24"/>
        </w:rPr>
      </w:pPr>
      <w:r w:rsidRPr="00A252FF">
        <w:rPr>
          <w:rFonts w:ascii="Times New Roman" w:hAnsi="Times New Roman"/>
          <w:sz w:val="24"/>
          <w:szCs w:val="24"/>
        </w:rPr>
        <w:t>______________________________________________________________________</w:t>
      </w:r>
    </w:p>
    <w:p w:rsidR="00A252FF" w:rsidRPr="00A252FF" w:rsidRDefault="00A252FF" w:rsidP="00A252FF">
      <w:pPr>
        <w:jc w:val="both"/>
        <w:rPr>
          <w:rFonts w:ascii="Times New Roman" w:hAnsi="Times New Roman"/>
          <w:sz w:val="24"/>
          <w:szCs w:val="24"/>
        </w:rPr>
      </w:pPr>
      <w:r w:rsidRPr="00A252FF">
        <w:rPr>
          <w:rFonts w:ascii="Times New Roman" w:hAnsi="Times New Roman"/>
          <w:sz w:val="24"/>
          <w:szCs w:val="24"/>
        </w:rPr>
        <w:t>К заявке прилагаются документы на ____ листах в соответствии с описью.</w:t>
      </w:r>
    </w:p>
    <w:p w:rsidR="00A252FF" w:rsidRPr="00A252FF" w:rsidRDefault="00A252FF" w:rsidP="00A252FF">
      <w:pPr>
        <w:jc w:val="both"/>
        <w:rPr>
          <w:rFonts w:ascii="Times New Roman" w:hAnsi="Times New Roman"/>
          <w:sz w:val="24"/>
          <w:szCs w:val="24"/>
        </w:rPr>
      </w:pPr>
      <w:r w:rsidRPr="00A252FF">
        <w:rPr>
          <w:rFonts w:ascii="Times New Roman" w:hAnsi="Times New Roman"/>
          <w:sz w:val="24"/>
          <w:szCs w:val="24"/>
        </w:rPr>
        <w:t>Подпись заявителя:</w:t>
      </w:r>
    </w:p>
    <w:p w:rsidR="00A252FF" w:rsidRPr="00A252FF" w:rsidRDefault="00A252FF" w:rsidP="00A252FF">
      <w:pPr>
        <w:jc w:val="both"/>
        <w:rPr>
          <w:rFonts w:ascii="Times New Roman" w:hAnsi="Times New Roman"/>
          <w:sz w:val="24"/>
          <w:szCs w:val="24"/>
        </w:rPr>
      </w:pPr>
      <w:r w:rsidRPr="00A252FF">
        <w:rPr>
          <w:rFonts w:ascii="Times New Roman" w:hAnsi="Times New Roman"/>
          <w:sz w:val="24"/>
          <w:szCs w:val="24"/>
        </w:rPr>
        <w:t>__________________________</w:t>
      </w:r>
      <w:r w:rsidRPr="00A252FF">
        <w:rPr>
          <w:rFonts w:ascii="Times New Roman" w:hAnsi="Times New Roman"/>
          <w:sz w:val="24"/>
          <w:szCs w:val="24"/>
        </w:rPr>
        <w:tab/>
      </w:r>
      <w:r w:rsidRPr="00A252FF">
        <w:rPr>
          <w:rFonts w:ascii="Times New Roman" w:hAnsi="Times New Roman"/>
          <w:sz w:val="24"/>
          <w:szCs w:val="24"/>
        </w:rPr>
        <w:tab/>
      </w:r>
      <w:r w:rsidRPr="00A252FF">
        <w:rPr>
          <w:rFonts w:ascii="Times New Roman" w:hAnsi="Times New Roman"/>
          <w:sz w:val="24"/>
          <w:szCs w:val="24"/>
        </w:rPr>
        <w:tab/>
        <w:t xml:space="preserve">      _________________________</w:t>
      </w:r>
    </w:p>
    <w:p w:rsidR="00A252FF" w:rsidRPr="00A252FF" w:rsidRDefault="00A252FF" w:rsidP="00A252FF">
      <w:pPr>
        <w:jc w:val="both"/>
        <w:rPr>
          <w:rFonts w:ascii="Times New Roman" w:hAnsi="Times New Roman"/>
          <w:i/>
          <w:iCs/>
          <w:sz w:val="24"/>
          <w:szCs w:val="24"/>
        </w:rPr>
      </w:pPr>
      <w:r w:rsidRPr="00A252FF">
        <w:rPr>
          <w:rFonts w:ascii="Times New Roman" w:hAnsi="Times New Roman"/>
          <w:sz w:val="24"/>
          <w:szCs w:val="24"/>
        </w:rPr>
        <w:t xml:space="preserve">         (Фамилия, И.О.)</w:t>
      </w:r>
      <w:r w:rsidRPr="00A252FF">
        <w:rPr>
          <w:rFonts w:ascii="Times New Roman" w:hAnsi="Times New Roman"/>
          <w:sz w:val="24"/>
          <w:szCs w:val="24"/>
        </w:rPr>
        <w:tab/>
      </w:r>
      <w:r>
        <w:rPr>
          <w:rFonts w:ascii="Times New Roman" w:hAnsi="Times New Roman"/>
          <w:i/>
          <w:iCs/>
          <w:sz w:val="24"/>
          <w:szCs w:val="24"/>
        </w:rPr>
        <w:tab/>
      </w:r>
      <w:r>
        <w:rPr>
          <w:rFonts w:ascii="Times New Roman" w:hAnsi="Times New Roman"/>
          <w:i/>
          <w:iCs/>
          <w:sz w:val="24"/>
          <w:szCs w:val="24"/>
        </w:rPr>
        <w:tab/>
      </w:r>
      <w:r>
        <w:rPr>
          <w:rFonts w:ascii="Times New Roman" w:hAnsi="Times New Roman"/>
          <w:i/>
          <w:iCs/>
          <w:sz w:val="24"/>
          <w:szCs w:val="24"/>
        </w:rPr>
        <w:tab/>
      </w:r>
      <w:r>
        <w:rPr>
          <w:rFonts w:ascii="Times New Roman" w:hAnsi="Times New Roman"/>
          <w:i/>
          <w:iCs/>
          <w:sz w:val="24"/>
          <w:szCs w:val="24"/>
        </w:rPr>
        <w:tab/>
      </w:r>
      <w:r>
        <w:rPr>
          <w:rFonts w:ascii="Times New Roman" w:hAnsi="Times New Roman"/>
          <w:i/>
          <w:iCs/>
          <w:sz w:val="24"/>
          <w:szCs w:val="24"/>
        </w:rPr>
        <w:tab/>
      </w:r>
      <w:r w:rsidRPr="00A252FF">
        <w:rPr>
          <w:rFonts w:ascii="Times New Roman" w:hAnsi="Times New Roman"/>
          <w:i/>
          <w:iCs/>
          <w:sz w:val="24"/>
          <w:szCs w:val="24"/>
        </w:rPr>
        <w:t>(подпись)</w:t>
      </w:r>
    </w:p>
    <w:p w:rsidR="00A252FF" w:rsidRPr="00A252FF" w:rsidRDefault="00A252FF" w:rsidP="00A252FF">
      <w:pPr>
        <w:jc w:val="both"/>
        <w:rPr>
          <w:rFonts w:ascii="Times New Roman" w:hAnsi="Times New Roman"/>
          <w:i/>
          <w:iCs/>
          <w:sz w:val="24"/>
          <w:szCs w:val="24"/>
        </w:rPr>
      </w:pPr>
    </w:p>
    <w:p w:rsidR="00A252FF" w:rsidRPr="00A252FF" w:rsidRDefault="00A252FF" w:rsidP="00A252FF">
      <w:pPr>
        <w:jc w:val="both"/>
        <w:rPr>
          <w:rFonts w:ascii="Times New Roman" w:hAnsi="Times New Roman"/>
          <w:sz w:val="24"/>
          <w:szCs w:val="24"/>
        </w:rPr>
      </w:pPr>
      <w:r w:rsidRPr="00A252FF">
        <w:rPr>
          <w:rFonts w:ascii="Times New Roman" w:hAnsi="Times New Roman"/>
          <w:sz w:val="24"/>
          <w:szCs w:val="24"/>
        </w:rPr>
        <w:t>«___»_________ 20 __ г.</w:t>
      </w:r>
    </w:p>
    <w:p w:rsidR="00A252FF" w:rsidRPr="00A252FF" w:rsidRDefault="00A252FF" w:rsidP="00A252FF">
      <w:pPr>
        <w:jc w:val="both"/>
        <w:rPr>
          <w:rFonts w:ascii="Times New Roman" w:hAnsi="Times New Roman"/>
          <w:b/>
          <w:bCs/>
          <w:sz w:val="24"/>
          <w:szCs w:val="24"/>
        </w:rPr>
      </w:pPr>
    </w:p>
    <w:p w:rsidR="00A252FF" w:rsidRPr="00A252FF" w:rsidRDefault="00A252FF" w:rsidP="00A252FF">
      <w:pPr>
        <w:jc w:val="both"/>
        <w:rPr>
          <w:rFonts w:ascii="Times New Roman" w:hAnsi="Times New Roman"/>
          <w:b/>
          <w:bCs/>
          <w:sz w:val="24"/>
          <w:szCs w:val="24"/>
        </w:rPr>
      </w:pPr>
    </w:p>
    <w:p w:rsidR="00A252FF" w:rsidRPr="00A252FF" w:rsidRDefault="00A252FF" w:rsidP="00A252FF">
      <w:pPr>
        <w:jc w:val="both"/>
        <w:rPr>
          <w:rFonts w:ascii="Times New Roman" w:hAnsi="Times New Roman"/>
          <w:b/>
          <w:bCs/>
        </w:rPr>
      </w:pPr>
    </w:p>
    <w:p w:rsidR="00A252FF" w:rsidRPr="00A252FF" w:rsidRDefault="00A252FF" w:rsidP="00A252FF">
      <w:pPr>
        <w:jc w:val="both"/>
        <w:rPr>
          <w:rFonts w:ascii="Times New Roman" w:hAnsi="Times New Roman"/>
          <w:b/>
          <w:bCs/>
        </w:rPr>
      </w:pPr>
    </w:p>
    <w:p w:rsidR="00A252FF" w:rsidRPr="00A252FF" w:rsidRDefault="00A252FF" w:rsidP="00A252FF">
      <w:pPr>
        <w:rPr>
          <w:rFonts w:ascii="Times New Roman" w:hAnsi="Times New Roman"/>
        </w:rPr>
      </w:pPr>
    </w:p>
    <w:p w:rsidR="00A252FF" w:rsidRPr="00A252FF" w:rsidRDefault="00A252FF" w:rsidP="00A252FF">
      <w:pPr>
        <w:jc w:val="center"/>
        <w:rPr>
          <w:rFonts w:ascii="Times New Roman" w:hAnsi="Times New Roman"/>
        </w:rPr>
      </w:pPr>
      <w:r w:rsidRPr="00A252FF">
        <w:rPr>
          <w:rFonts w:ascii="Times New Roman" w:hAnsi="Times New Roman"/>
        </w:rPr>
        <w:t>Опись документов, прилагаемых к заявке на участие в аукционе</w:t>
      </w:r>
    </w:p>
    <w:p w:rsidR="00A252FF" w:rsidRPr="00A252FF" w:rsidRDefault="00A252FF" w:rsidP="00A252FF">
      <w:pPr>
        <w:jc w:val="center"/>
        <w:rPr>
          <w:rFonts w:ascii="Times New Roman" w:hAnsi="Times New Roman"/>
          <w:b/>
          <w:bCs/>
          <w:i/>
          <w:iCs/>
          <w:u w:val="single"/>
        </w:rPr>
      </w:pP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55"/>
        <w:gridCol w:w="6249"/>
        <w:gridCol w:w="2550"/>
      </w:tblGrid>
      <w:tr w:rsidR="00A252FF" w:rsidRPr="00A252FF" w:rsidTr="000B1D65">
        <w:tc>
          <w:tcPr>
            <w:tcW w:w="535" w:type="pct"/>
            <w:vAlign w:val="center"/>
          </w:tcPr>
          <w:p w:rsidR="00A252FF" w:rsidRPr="00A252FF" w:rsidRDefault="00A252FF" w:rsidP="000B1D65">
            <w:pPr>
              <w:jc w:val="center"/>
              <w:rPr>
                <w:rFonts w:ascii="Times New Roman" w:hAnsi="Times New Roman"/>
                <w:b/>
                <w:bCs/>
                <w:sz w:val="24"/>
                <w:szCs w:val="24"/>
              </w:rPr>
            </w:pPr>
            <w:r w:rsidRPr="00A252FF">
              <w:rPr>
                <w:rFonts w:ascii="Times New Roman" w:hAnsi="Times New Roman"/>
                <w:b/>
                <w:bCs/>
                <w:sz w:val="24"/>
                <w:szCs w:val="24"/>
              </w:rPr>
              <w:t>№</w:t>
            </w:r>
          </w:p>
          <w:p w:rsidR="00A252FF" w:rsidRPr="00A252FF" w:rsidRDefault="00A252FF" w:rsidP="000B1D65">
            <w:pPr>
              <w:jc w:val="center"/>
              <w:rPr>
                <w:rFonts w:ascii="Times New Roman" w:hAnsi="Times New Roman"/>
                <w:b/>
                <w:bCs/>
                <w:sz w:val="24"/>
                <w:szCs w:val="24"/>
              </w:rPr>
            </w:pPr>
            <w:proofErr w:type="spellStart"/>
            <w:proofErr w:type="gramStart"/>
            <w:r w:rsidRPr="00A252FF">
              <w:rPr>
                <w:rFonts w:ascii="Times New Roman" w:hAnsi="Times New Roman"/>
                <w:b/>
                <w:bCs/>
                <w:sz w:val="24"/>
                <w:szCs w:val="24"/>
              </w:rPr>
              <w:t>п</w:t>
            </w:r>
            <w:proofErr w:type="spellEnd"/>
            <w:proofErr w:type="gramEnd"/>
            <w:r w:rsidRPr="00A252FF">
              <w:rPr>
                <w:rFonts w:ascii="Times New Roman" w:hAnsi="Times New Roman"/>
                <w:b/>
                <w:bCs/>
                <w:sz w:val="24"/>
                <w:szCs w:val="24"/>
              </w:rPr>
              <w:t>/</w:t>
            </w:r>
            <w:proofErr w:type="spellStart"/>
            <w:r w:rsidRPr="00A252FF">
              <w:rPr>
                <w:rFonts w:ascii="Times New Roman" w:hAnsi="Times New Roman"/>
                <w:b/>
                <w:bCs/>
                <w:sz w:val="24"/>
                <w:szCs w:val="24"/>
              </w:rPr>
              <w:t>п</w:t>
            </w:r>
            <w:proofErr w:type="spellEnd"/>
          </w:p>
        </w:tc>
        <w:tc>
          <w:tcPr>
            <w:tcW w:w="3171" w:type="pct"/>
            <w:vAlign w:val="center"/>
          </w:tcPr>
          <w:p w:rsidR="00A252FF" w:rsidRPr="00A252FF" w:rsidRDefault="00A252FF" w:rsidP="000B1D65">
            <w:pPr>
              <w:jc w:val="center"/>
              <w:rPr>
                <w:rFonts w:ascii="Times New Roman" w:hAnsi="Times New Roman"/>
                <w:b/>
                <w:bCs/>
                <w:sz w:val="24"/>
                <w:szCs w:val="24"/>
              </w:rPr>
            </w:pPr>
          </w:p>
          <w:p w:rsidR="00A252FF" w:rsidRPr="00A252FF" w:rsidRDefault="00A252FF" w:rsidP="000B1D65">
            <w:pPr>
              <w:jc w:val="center"/>
              <w:rPr>
                <w:rFonts w:ascii="Times New Roman" w:hAnsi="Times New Roman"/>
                <w:b/>
                <w:bCs/>
                <w:sz w:val="24"/>
                <w:szCs w:val="24"/>
              </w:rPr>
            </w:pPr>
            <w:r w:rsidRPr="00A252FF">
              <w:rPr>
                <w:rFonts w:ascii="Times New Roman" w:hAnsi="Times New Roman"/>
                <w:b/>
                <w:bCs/>
                <w:sz w:val="24"/>
                <w:szCs w:val="24"/>
              </w:rPr>
              <w:t>Наименование документа</w:t>
            </w:r>
          </w:p>
          <w:p w:rsidR="00A252FF" w:rsidRPr="00A252FF" w:rsidRDefault="00A252FF" w:rsidP="000B1D65">
            <w:pPr>
              <w:jc w:val="center"/>
              <w:rPr>
                <w:rFonts w:ascii="Times New Roman" w:hAnsi="Times New Roman"/>
                <w:b/>
                <w:bCs/>
                <w:sz w:val="24"/>
                <w:szCs w:val="24"/>
              </w:rPr>
            </w:pPr>
          </w:p>
        </w:tc>
        <w:tc>
          <w:tcPr>
            <w:tcW w:w="1294" w:type="pct"/>
            <w:vAlign w:val="center"/>
          </w:tcPr>
          <w:p w:rsidR="00A252FF" w:rsidRPr="00A252FF" w:rsidRDefault="00A252FF" w:rsidP="000B1D65">
            <w:pPr>
              <w:jc w:val="center"/>
              <w:rPr>
                <w:rFonts w:ascii="Times New Roman" w:hAnsi="Times New Roman"/>
                <w:b/>
                <w:bCs/>
                <w:sz w:val="24"/>
                <w:szCs w:val="24"/>
              </w:rPr>
            </w:pPr>
            <w:r w:rsidRPr="00A252FF">
              <w:rPr>
                <w:rFonts w:ascii="Times New Roman" w:hAnsi="Times New Roman"/>
                <w:b/>
                <w:bCs/>
                <w:sz w:val="24"/>
                <w:szCs w:val="24"/>
              </w:rPr>
              <w:t>Количество</w:t>
            </w:r>
          </w:p>
          <w:p w:rsidR="00A252FF" w:rsidRPr="00A252FF" w:rsidRDefault="00A252FF" w:rsidP="000B1D65">
            <w:pPr>
              <w:jc w:val="center"/>
              <w:rPr>
                <w:rFonts w:ascii="Times New Roman" w:hAnsi="Times New Roman"/>
                <w:b/>
                <w:bCs/>
                <w:sz w:val="24"/>
                <w:szCs w:val="24"/>
              </w:rPr>
            </w:pPr>
            <w:r w:rsidRPr="00A252FF">
              <w:rPr>
                <w:rFonts w:ascii="Times New Roman" w:hAnsi="Times New Roman"/>
                <w:b/>
                <w:bCs/>
                <w:sz w:val="24"/>
                <w:szCs w:val="24"/>
              </w:rPr>
              <w:t>листов</w:t>
            </w:r>
          </w:p>
        </w:tc>
      </w:tr>
      <w:tr w:rsidR="00A252FF" w:rsidRPr="00A252FF" w:rsidTr="000B1D65">
        <w:tc>
          <w:tcPr>
            <w:tcW w:w="535" w:type="pct"/>
          </w:tcPr>
          <w:p w:rsidR="00A252FF" w:rsidRPr="00A252FF" w:rsidRDefault="00A252FF" w:rsidP="000B1D65">
            <w:pPr>
              <w:jc w:val="both"/>
              <w:rPr>
                <w:rFonts w:ascii="Times New Roman" w:hAnsi="Times New Roman"/>
              </w:rPr>
            </w:pPr>
          </w:p>
        </w:tc>
        <w:tc>
          <w:tcPr>
            <w:tcW w:w="3171" w:type="pct"/>
          </w:tcPr>
          <w:p w:rsidR="00A252FF" w:rsidRPr="00A252FF" w:rsidRDefault="00A252FF" w:rsidP="000B1D65">
            <w:pPr>
              <w:jc w:val="both"/>
              <w:rPr>
                <w:rFonts w:ascii="Times New Roman" w:hAnsi="Times New Roman"/>
              </w:rPr>
            </w:pPr>
          </w:p>
        </w:tc>
        <w:tc>
          <w:tcPr>
            <w:tcW w:w="1294" w:type="pct"/>
          </w:tcPr>
          <w:p w:rsidR="00A252FF" w:rsidRPr="00A252FF" w:rsidRDefault="00A252FF" w:rsidP="000B1D65">
            <w:pPr>
              <w:jc w:val="both"/>
              <w:rPr>
                <w:rFonts w:ascii="Times New Roman" w:hAnsi="Times New Roman"/>
              </w:rPr>
            </w:pPr>
          </w:p>
        </w:tc>
      </w:tr>
      <w:tr w:rsidR="00A252FF" w:rsidRPr="00A252FF" w:rsidTr="000B1D65">
        <w:tc>
          <w:tcPr>
            <w:tcW w:w="535" w:type="pct"/>
          </w:tcPr>
          <w:p w:rsidR="00A252FF" w:rsidRPr="00A252FF" w:rsidRDefault="00A252FF" w:rsidP="000B1D65">
            <w:pPr>
              <w:jc w:val="both"/>
              <w:rPr>
                <w:rFonts w:ascii="Times New Roman" w:hAnsi="Times New Roman"/>
              </w:rPr>
            </w:pPr>
          </w:p>
        </w:tc>
        <w:tc>
          <w:tcPr>
            <w:tcW w:w="3171" w:type="pct"/>
          </w:tcPr>
          <w:p w:rsidR="00A252FF" w:rsidRPr="00A252FF" w:rsidRDefault="00A252FF" w:rsidP="000B1D65">
            <w:pPr>
              <w:jc w:val="both"/>
              <w:rPr>
                <w:rFonts w:ascii="Times New Roman" w:hAnsi="Times New Roman"/>
              </w:rPr>
            </w:pPr>
          </w:p>
        </w:tc>
        <w:tc>
          <w:tcPr>
            <w:tcW w:w="1294" w:type="pct"/>
          </w:tcPr>
          <w:p w:rsidR="00A252FF" w:rsidRPr="00A252FF" w:rsidRDefault="00A252FF" w:rsidP="000B1D65">
            <w:pPr>
              <w:jc w:val="both"/>
              <w:rPr>
                <w:rFonts w:ascii="Times New Roman" w:hAnsi="Times New Roman"/>
              </w:rPr>
            </w:pPr>
          </w:p>
        </w:tc>
      </w:tr>
      <w:tr w:rsidR="00A252FF" w:rsidRPr="00A252FF" w:rsidTr="000B1D65">
        <w:tc>
          <w:tcPr>
            <w:tcW w:w="535" w:type="pct"/>
          </w:tcPr>
          <w:p w:rsidR="00A252FF" w:rsidRPr="00A252FF" w:rsidRDefault="00A252FF" w:rsidP="000B1D65">
            <w:pPr>
              <w:jc w:val="both"/>
              <w:rPr>
                <w:rFonts w:ascii="Times New Roman" w:hAnsi="Times New Roman"/>
              </w:rPr>
            </w:pPr>
          </w:p>
        </w:tc>
        <w:tc>
          <w:tcPr>
            <w:tcW w:w="3171" w:type="pct"/>
          </w:tcPr>
          <w:p w:rsidR="00A252FF" w:rsidRPr="00A252FF" w:rsidRDefault="00A252FF" w:rsidP="000B1D65">
            <w:pPr>
              <w:jc w:val="both"/>
              <w:rPr>
                <w:rFonts w:ascii="Times New Roman" w:hAnsi="Times New Roman"/>
              </w:rPr>
            </w:pPr>
          </w:p>
        </w:tc>
        <w:tc>
          <w:tcPr>
            <w:tcW w:w="1294" w:type="pct"/>
          </w:tcPr>
          <w:p w:rsidR="00A252FF" w:rsidRPr="00A252FF" w:rsidRDefault="00A252FF" w:rsidP="000B1D65">
            <w:pPr>
              <w:jc w:val="both"/>
              <w:rPr>
                <w:rFonts w:ascii="Times New Roman" w:hAnsi="Times New Roman"/>
              </w:rPr>
            </w:pPr>
          </w:p>
        </w:tc>
      </w:tr>
      <w:tr w:rsidR="00A252FF" w:rsidRPr="00A252FF" w:rsidTr="000B1D65">
        <w:tc>
          <w:tcPr>
            <w:tcW w:w="535" w:type="pct"/>
          </w:tcPr>
          <w:p w:rsidR="00A252FF" w:rsidRPr="00A252FF" w:rsidRDefault="00A252FF" w:rsidP="000B1D65">
            <w:pPr>
              <w:jc w:val="both"/>
              <w:rPr>
                <w:rFonts w:ascii="Times New Roman" w:hAnsi="Times New Roman"/>
              </w:rPr>
            </w:pPr>
          </w:p>
        </w:tc>
        <w:tc>
          <w:tcPr>
            <w:tcW w:w="3171" w:type="pct"/>
          </w:tcPr>
          <w:p w:rsidR="00A252FF" w:rsidRPr="00A252FF" w:rsidRDefault="00A252FF" w:rsidP="000B1D65">
            <w:pPr>
              <w:jc w:val="both"/>
              <w:rPr>
                <w:rFonts w:ascii="Times New Roman" w:hAnsi="Times New Roman"/>
              </w:rPr>
            </w:pPr>
          </w:p>
        </w:tc>
        <w:tc>
          <w:tcPr>
            <w:tcW w:w="1294" w:type="pct"/>
          </w:tcPr>
          <w:p w:rsidR="00A252FF" w:rsidRPr="00A252FF" w:rsidRDefault="00A252FF" w:rsidP="000B1D65">
            <w:pPr>
              <w:jc w:val="both"/>
              <w:rPr>
                <w:rFonts w:ascii="Times New Roman" w:hAnsi="Times New Roman"/>
              </w:rPr>
            </w:pPr>
          </w:p>
        </w:tc>
      </w:tr>
    </w:tbl>
    <w:p w:rsidR="00A252FF" w:rsidRPr="00A252FF" w:rsidRDefault="00A252FF" w:rsidP="00A252FF">
      <w:pPr>
        <w:jc w:val="both"/>
        <w:rPr>
          <w:rFonts w:ascii="Times New Roman" w:hAnsi="Times New Roman"/>
        </w:rPr>
      </w:pPr>
    </w:p>
    <w:p w:rsidR="00A252FF" w:rsidRPr="00A252FF" w:rsidRDefault="00A252FF" w:rsidP="00A252FF">
      <w:pPr>
        <w:jc w:val="both"/>
        <w:rPr>
          <w:rFonts w:ascii="Times New Roman" w:hAnsi="Times New Roman"/>
        </w:rPr>
      </w:pPr>
    </w:p>
    <w:p w:rsidR="00A252FF" w:rsidRPr="00A252FF" w:rsidRDefault="00A252FF" w:rsidP="00A252FF">
      <w:pPr>
        <w:jc w:val="both"/>
        <w:rPr>
          <w:rFonts w:ascii="Times New Roman" w:hAnsi="Times New Roman"/>
          <w:b/>
          <w:bCs/>
        </w:rPr>
      </w:pPr>
      <w:r w:rsidRPr="00A252FF">
        <w:rPr>
          <w:rFonts w:ascii="Times New Roman" w:hAnsi="Times New Roman"/>
          <w:b/>
          <w:bCs/>
        </w:rPr>
        <w:t>Документы сдал:</w:t>
      </w:r>
      <w:r w:rsidRPr="00A252FF">
        <w:rPr>
          <w:rFonts w:ascii="Times New Roman" w:hAnsi="Times New Roman"/>
          <w:b/>
          <w:bCs/>
        </w:rPr>
        <w:tab/>
      </w:r>
      <w:r w:rsidRPr="00A252FF">
        <w:rPr>
          <w:rFonts w:ascii="Times New Roman" w:hAnsi="Times New Roman"/>
          <w:b/>
          <w:bCs/>
        </w:rPr>
        <w:tab/>
      </w:r>
      <w:r w:rsidRPr="00A252FF">
        <w:rPr>
          <w:rFonts w:ascii="Times New Roman" w:hAnsi="Times New Roman"/>
          <w:b/>
          <w:bCs/>
        </w:rPr>
        <w:tab/>
      </w:r>
      <w:r w:rsidRPr="00A252FF">
        <w:rPr>
          <w:rFonts w:ascii="Times New Roman" w:hAnsi="Times New Roman"/>
          <w:b/>
          <w:bCs/>
        </w:rPr>
        <w:tab/>
      </w:r>
      <w:r w:rsidRPr="00A252FF">
        <w:rPr>
          <w:rFonts w:ascii="Times New Roman" w:hAnsi="Times New Roman"/>
          <w:b/>
          <w:bCs/>
        </w:rPr>
        <w:tab/>
        <w:t>_______________________________</w:t>
      </w:r>
    </w:p>
    <w:p w:rsidR="00A252FF" w:rsidRPr="00A252FF" w:rsidRDefault="00A252FF" w:rsidP="00A252FF">
      <w:pPr>
        <w:jc w:val="both"/>
        <w:rPr>
          <w:rFonts w:ascii="Times New Roman" w:hAnsi="Times New Roman"/>
          <w:b/>
          <w:bCs/>
        </w:rPr>
      </w:pPr>
    </w:p>
    <w:p w:rsidR="00A252FF" w:rsidRPr="00A252FF" w:rsidRDefault="00A252FF" w:rsidP="00A252FF">
      <w:pPr>
        <w:jc w:val="both"/>
        <w:rPr>
          <w:rFonts w:ascii="Times New Roman" w:hAnsi="Times New Roman"/>
          <w:b/>
          <w:bCs/>
        </w:rPr>
      </w:pPr>
    </w:p>
    <w:p w:rsidR="00A252FF" w:rsidRPr="00A252FF" w:rsidRDefault="00A252FF" w:rsidP="00A252FF">
      <w:pPr>
        <w:jc w:val="both"/>
        <w:rPr>
          <w:rFonts w:ascii="Times New Roman" w:hAnsi="Times New Roman"/>
          <w:b/>
          <w:bCs/>
        </w:rPr>
      </w:pPr>
      <w:r w:rsidRPr="00A252FF">
        <w:rPr>
          <w:rFonts w:ascii="Times New Roman" w:hAnsi="Times New Roman"/>
          <w:b/>
          <w:bCs/>
        </w:rPr>
        <w:t>Документы принял:</w:t>
      </w:r>
      <w:r w:rsidRPr="00A252FF">
        <w:rPr>
          <w:rFonts w:ascii="Times New Roman" w:hAnsi="Times New Roman"/>
          <w:b/>
          <w:bCs/>
        </w:rPr>
        <w:tab/>
      </w:r>
      <w:r w:rsidRPr="00A252FF">
        <w:rPr>
          <w:rFonts w:ascii="Times New Roman" w:hAnsi="Times New Roman"/>
          <w:b/>
          <w:bCs/>
        </w:rPr>
        <w:tab/>
      </w:r>
      <w:r w:rsidRPr="00A252FF">
        <w:rPr>
          <w:rFonts w:ascii="Times New Roman" w:hAnsi="Times New Roman"/>
          <w:b/>
          <w:bCs/>
        </w:rPr>
        <w:tab/>
      </w:r>
      <w:r w:rsidRPr="00A252FF">
        <w:rPr>
          <w:rFonts w:ascii="Times New Roman" w:hAnsi="Times New Roman"/>
          <w:b/>
          <w:bCs/>
        </w:rPr>
        <w:tab/>
      </w:r>
      <w:r w:rsidRPr="00A252FF">
        <w:rPr>
          <w:rFonts w:ascii="Times New Roman" w:hAnsi="Times New Roman"/>
          <w:b/>
          <w:bCs/>
        </w:rPr>
        <w:tab/>
        <w:t>_______________________________</w:t>
      </w:r>
    </w:p>
    <w:p w:rsidR="00A252FF" w:rsidRPr="00A252FF" w:rsidRDefault="00A252FF" w:rsidP="00A252FF">
      <w:pPr>
        <w:jc w:val="both"/>
        <w:rPr>
          <w:rFonts w:ascii="Times New Roman" w:hAnsi="Times New Roman"/>
          <w:b/>
          <w:bCs/>
        </w:rPr>
      </w:pPr>
    </w:p>
    <w:p w:rsidR="00A252FF" w:rsidRPr="00A252FF" w:rsidRDefault="00A252FF" w:rsidP="00A252FF">
      <w:pPr>
        <w:jc w:val="both"/>
        <w:rPr>
          <w:rFonts w:ascii="Times New Roman" w:hAnsi="Times New Roman"/>
          <w:b/>
          <w:bCs/>
        </w:rPr>
      </w:pPr>
    </w:p>
    <w:p w:rsidR="00A252FF" w:rsidRPr="00A252FF" w:rsidRDefault="00A252FF" w:rsidP="00A252FF">
      <w:pPr>
        <w:jc w:val="both"/>
        <w:rPr>
          <w:rFonts w:ascii="Times New Roman" w:hAnsi="Times New Roman"/>
          <w:b/>
          <w:bCs/>
        </w:rPr>
      </w:pPr>
      <w:r w:rsidRPr="00A252FF">
        <w:rPr>
          <w:rFonts w:ascii="Times New Roman" w:hAnsi="Times New Roman"/>
          <w:b/>
          <w:bCs/>
        </w:rPr>
        <w:t>«___»___________ 20 __ г.</w:t>
      </w:r>
    </w:p>
    <w:p w:rsidR="00A252FF" w:rsidRPr="00A252FF" w:rsidRDefault="00A252FF" w:rsidP="00A252FF">
      <w:pPr>
        <w:rPr>
          <w:rFonts w:ascii="Times New Roman" w:hAnsi="Times New Roman"/>
        </w:rPr>
      </w:pPr>
    </w:p>
    <w:p w:rsidR="00A252FF" w:rsidRPr="00A252FF" w:rsidRDefault="00A252FF" w:rsidP="00A252FF">
      <w:pPr>
        <w:rPr>
          <w:rFonts w:ascii="Times New Roman" w:hAnsi="Times New Roman"/>
        </w:rPr>
      </w:pPr>
    </w:p>
    <w:p w:rsidR="00A252FF" w:rsidRPr="00A252FF" w:rsidRDefault="00A252FF" w:rsidP="00A252FF">
      <w:pPr>
        <w:rPr>
          <w:rFonts w:ascii="Times New Roman" w:hAnsi="Times New Roman"/>
        </w:rPr>
      </w:pPr>
    </w:p>
    <w:p w:rsidR="00A252FF" w:rsidRPr="00A252FF" w:rsidRDefault="00A252FF" w:rsidP="00A252FF">
      <w:pPr>
        <w:rPr>
          <w:rFonts w:ascii="Times New Roman" w:hAnsi="Times New Roman"/>
        </w:rPr>
      </w:pPr>
    </w:p>
    <w:p w:rsidR="00A252FF" w:rsidRDefault="00A252FF" w:rsidP="00A252FF"/>
    <w:p w:rsidR="00A252FF" w:rsidRDefault="00A252FF" w:rsidP="00A252FF"/>
    <w:p w:rsidR="00A252FF" w:rsidRDefault="00A252FF" w:rsidP="00A252FF"/>
    <w:p w:rsidR="00A252FF" w:rsidRDefault="00A252FF" w:rsidP="00A252FF"/>
    <w:p w:rsidR="00A252FF" w:rsidRDefault="00A252FF" w:rsidP="00A252FF"/>
    <w:p w:rsidR="00A252FF" w:rsidRDefault="00A252FF" w:rsidP="00A252FF"/>
    <w:p w:rsidR="00A252FF" w:rsidRDefault="00A252FF" w:rsidP="00A252FF"/>
    <w:p w:rsidR="00A252FF" w:rsidRDefault="00A252FF" w:rsidP="00A252FF"/>
    <w:p w:rsidR="00A252FF" w:rsidRDefault="00A252FF" w:rsidP="00A252FF"/>
    <w:p w:rsidR="00A252FF" w:rsidRDefault="00A252FF" w:rsidP="00A252FF"/>
    <w:p w:rsidR="00A252FF" w:rsidRDefault="00A252FF" w:rsidP="00A252FF"/>
    <w:p w:rsidR="00A252FF" w:rsidRPr="00A252FF" w:rsidRDefault="00A252FF" w:rsidP="00A252FF">
      <w:pPr>
        <w:widowControl w:val="0"/>
        <w:autoSpaceDE w:val="0"/>
        <w:autoSpaceDN w:val="0"/>
        <w:adjustRightInd w:val="0"/>
        <w:jc w:val="center"/>
        <w:rPr>
          <w:rFonts w:ascii="Times New Roman" w:hAnsi="Times New Roman"/>
          <w:b/>
          <w:bCs/>
          <w:sz w:val="24"/>
          <w:szCs w:val="24"/>
        </w:rPr>
      </w:pPr>
      <w:r w:rsidRPr="00A252FF">
        <w:rPr>
          <w:rFonts w:ascii="Times New Roman" w:hAnsi="Times New Roman"/>
          <w:b/>
          <w:bCs/>
          <w:sz w:val="24"/>
          <w:szCs w:val="24"/>
        </w:rPr>
        <w:lastRenderedPageBreak/>
        <w:t xml:space="preserve">                                                                                                                                Приложение №2</w:t>
      </w:r>
    </w:p>
    <w:p w:rsidR="00A252FF" w:rsidRPr="00A252FF" w:rsidRDefault="00A252FF" w:rsidP="00A252FF">
      <w:pPr>
        <w:widowControl w:val="0"/>
        <w:tabs>
          <w:tab w:val="left" w:pos="7776"/>
        </w:tabs>
        <w:autoSpaceDE w:val="0"/>
        <w:autoSpaceDN w:val="0"/>
        <w:adjustRightInd w:val="0"/>
        <w:rPr>
          <w:rFonts w:ascii="Times New Roman" w:hAnsi="Times New Roman"/>
          <w:b/>
          <w:bCs/>
          <w:sz w:val="24"/>
          <w:szCs w:val="24"/>
        </w:rPr>
      </w:pPr>
      <w:r w:rsidRPr="00A252FF">
        <w:rPr>
          <w:rFonts w:ascii="Times New Roman" w:hAnsi="Times New Roman"/>
          <w:b/>
          <w:bCs/>
          <w:sz w:val="24"/>
          <w:szCs w:val="24"/>
        </w:rPr>
        <w:tab/>
        <w:t>ПРОЕКТ</w:t>
      </w:r>
    </w:p>
    <w:p w:rsidR="00A252FF" w:rsidRPr="00A252FF" w:rsidRDefault="00A252FF" w:rsidP="00A252FF">
      <w:pPr>
        <w:widowControl w:val="0"/>
        <w:autoSpaceDE w:val="0"/>
        <w:autoSpaceDN w:val="0"/>
        <w:adjustRightInd w:val="0"/>
        <w:jc w:val="center"/>
        <w:rPr>
          <w:rFonts w:ascii="Times New Roman" w:hAnsi="Times New Roman"/>
          <w:sz w:val="24"/>
          <w:szCs w:val="24"/>
        </w:rPr>
      </w:pPr>
      <w:r w:rsidRPr="00A252FF">
        <w:rPr>
          <w:rFonts w:ascii="Times New Roman" w:hAnsi="Times New Roman"/>
          <w:b/>
          <w:bCs/>
          <w:sz w:val="24"/>
          <w:szCs w:val="24"/>
        </w:rPr>
        <w:t>Договор № ___</w:t>
      </w:r>
    </w:p>
    <w:p w:rsidR="00A252FF" w:rsidRPr="00A252FF" w:rsidRDefault="00A252FF" w:rsidP="00A252FF">
      <w:pPr>
        <w:widowControl w:val="0"/>
        <w:autoSpaceDE w:val="0"/>
        <w:autoSpaceDN w:val="0"/>
        <w:adjustRightInd w:val="0"/>
        <w:jc w:val="center"/>
        <w:rPr>
          <w:rFonts w:ascii="Times New Roman" w:hAnsi="Times New Roman"/>
          <w:sz w:val="24"/>
          <w:szCs w:val="24"/>
        </w:rPr>
      </w:pPr>
      <w:r w:rsidRPr="00A252FF">
        <w:rPr>
          <w:rFonts w:ascii="Times New Roman" w:hAnsi="Times New Roman"/>
          <w:b/>
          <w:bCs/>
          <w:sz w:val="24"/>
          <w:szCs w:val="24"/>
        </w:rPr>
        <w:t>купли-продажи земельного участка</w:t>
      </w:r>
    </w:p>
    <w:p w:rsidR="00A252FF" w:rsidRPr="00A252FF" w:rsidRDefault="00A252FF" w:rsidP="00A252FF">
      <w:pPr>
        <w:widowControl w:val="0"/>
        <w:autoSpaceDE w:val="0"/>
        <w:autoSpaceDN w:val="0"/>
        <w:adjustRightInd w:val="0"/>
        <w:rPr>
          <w:rFonts w:ascii="Times New Roman" w:hAnsi="Times New Roman"/>
          <w:sz w:val="24"/>
          <w:szCs w:val="24"/>
        </w:rPr>
      </w:pPr>
      <w:proofErr w:type="spellStart"/>
      <w:r w:rsidRPr="00A252FF">
        <w:rPr>
          <w:rFonts w:ascii="Times New Roman" w:hAnsi="Times New Roman"/>
          <w:sz w:val="24"/>
          <w:szCs w:val="24"/>
        </w:rPr>
        <w:t>пгт</w:t>
      </w:r>
      <w:proofErr w:type="spellEnd"/>
      <w:r w:rsidRPr="00A252FF">
        <w:rPr>
          <w:rFonts w:ascii="Times New Roman" w:hAnsi="Times New Roman"/>
          <w:sz w:val="24"/>
          <w:szCs w:val="24"/>
        </w:rPr>
        <w:t>. Кр</w:t>
      </w:r>
      <w:r>
        <w:rPr>
          <w:rFonts w:ascii="Times New Roman" w:hAnsi="Times New Roman"/>
          <w:sz w:val="24"/>
          <w:szCs w:val="24"/>
        </w:rPr>
        <w:t xml:space="preserve">асный                        </w:t>
      </w:r>
      <w:r w:rsidRPr="00A252FF">
        <w:rPr>
          <w:rFonts w:ascii="Times New Roman" w:hAnsi="Times New Roman"/>
          <w:sz w:val="24"/>
          <w:szCs w:val="24"/>
        </w:rPr>
        <w:tab/>
        <w:t xml:space="preserve">                                                               «____»__________ 2025 г.</w:t>
      </w:r>
    </w:p>
    <w:p w:rsidR="00A252FF" w:rsidRPr="00A252FF" w:rsidRDefault="00A252FF" w:rsidP="00A252FF">
      <w:pPr>
        <w:widowControl w:val="0"/>
        <w:autoSpaceDE w:val="0"/>
        <w:autoSpaceDN w:val="0"/>
        <w:adjustRightInd w:val="0"/>
        <w:jc w:val="both"/>
        <w:rPr>
          <w:rFonts w:ascii="Times New Roman" w:hAnsi="Times New Roman"/>
          <w:sz w:val="24"/>
          <w:szCs w:val="24"/>
          <w:u w:val="single"/>
        </w:rPr>
      </w:pPr>
      <w:r w:rsidRPr="00A252FF">
        <w:rPr>
          <w:rFonts w:ascii="Times New Roman" w:hAnsi="Times New Roman"/>
          <w:sz w:val="24"/>
          <w:szCs w:val="24"/>
          <w:u w:val="single"/>
        </w:rPr>
        <w:t>(место заключения договора)</w:t>
      </w:r>
    </w:p>
    <w:p w:rsidR="00A252FF" w:rsidRPr="00A252FF" w:rsidRDefault="00A252FF" w:rsidP="00A252FF">
      <w:pPr>
        <w:widowControl w:val="0"/>
        <w:autoSpaceDE w:val="0"/>
        <w:autoSpaceDN w:val="0"/>
        <w:adjustRightInd w:val="0"/>
        <w:ind w:firstLine="567"/>
        <w:jc w:val="both"/>
        <w:rPr>
          <w:rFonts w:ascii="Times New Roman" w:hAnsi="Times New Roman"/>
          <w:sz w:val="24"/>
          <w:szCs w:val="24"/>
        </w:rPr>
      </w:pPr>
      <w:r w:rsidRPr="00A252FF">
        <w:rPr>
          <w:rFonts w:ascii="Times New Roman" w:hAnsi="Times New Roman"/>
          <w:sz w:val="24"/>
          <w:szCs w:val="24"/>
        </w:rPr>
        <w:t>Администрация муниципального образования «</w:t>
      </w:r>
      <w:proofErr w:type="spellStart"/>
      <w:r w:rsidRPr="00A252FF">
        <w:rPr>
          <w:rFonts w:ascii="Times New Roman" w:hAnsi="Times New Roman"/>
          <w:sz w:val="24"/>
          <w:szCs w:val="24"/>
        </w:rPr>
        <w:t>Краснинский</w:t>
      </w:r>
      <w:proofErr w:type="spellEnd"/>
      <w:r w:rsidRPr="00A252FF">
        <w:rPr>
          <w:rFonts w:ascii="Times New Roman" w:hAnsi="Times New Roman"/>
          <w:sz w:val="24"/>
          <w:szCs w:val="24"/>
        </w:rPr>
        <w:t xml:space="preserve"> муниципальный округ» Смоленской области, в лице Главы муниципального образования «</w:t>
      </w:r>
      <w:proofErr w:type="spellStart"/>
      <w:r w:rsidRPr="00A252FF">
        <w:rPr>
          <w:rFonts w:ascii="Times New Roman" w:hAnsi="Times New Roman"/>
          <w:sz w:val="24"/>
          <w:szCs w:val="24"/>
        </w:rPr>
        <w:t>Краснинский</w:t>
      </w:r>
      <w:proofErr w:type="spellEnd"/>
      <w:r w:rsidRPr="00A252FF">
        <w:rPr>
          <w:rFonts w:ascii="Times New Roman" w:hAnsi="Times New Roman"/>
          <w:sz w:val="24"/>
          <w:szCs w:val="24"/>
        </w:rPr>
        <w:t xml:space="preserve"> муниципальный округ» Смоленской области ______________________________, действующего на основании Устава муниципального образования «</w:t>
      </w:r>
      <w:proofErr w:type="spellStart"/>
      <w:r w:rsidRPr="00A252FF">
        <w:rPr>
          <w:rFonts w:ascii="Times New Roman" w:hAnsi="Times New Roman"/>
          <w:sz w:val="24"/>
          <w:szCs w:val="24"/>
        </w:rPr>
        <w:t>Краснинский</w:t>
      </w:r>
      <w:proofErr w:type="spellEnd"/>
      <w:r w:rsidRPr="00A252FF">
        <w:rPr>
          <w:rFonts w:ascii="Times New Roman" w:hAnsi="Times New Roman"/>
          <w:sz w:val="24"/>
          <w:szCs w:val="24"/>
        </w:rPr>
        <w:t xml:space="preserve"> муниципальный округ» Смоленской области, __________________________, именуемая в дальнейшем «Продавец» и ___________________________________________________________</w:t>
      </w:r>
      <w:r>
        <w:rPr>
          <w:rFonts w:ascii="Times New Roman" w:hAnsi="Times New Roman"/>
          <w:sz w:val="24"/>
          <w:szCs w:val="24"/>
        </w:rPr>
        <w:t>_____________________</w:t>
      </w:r>
    </w:p>
    <w:p w:rsidR="00A252FF" w:rsidRPr="00A252FF" w:rsidRDefault="00A252FF" w:rsidP="00A252FF">
      <w:pPr>
        <w:widowControl w:val="0"/>
        <w:autoSpaceDE w:val="0"/>
        <w:autoSpaceDN w:val="0"/>
        <w:adjustRightInd w:val="0"/>
        <w:jc w:val="both"/>
        <w:rPr>
          <w:rFonts w:ascii="Times New Roman" w:hAnsi="Times New Roman"/>
          <w:sz w:val="24"/>
          <w:szCs w:val="24"/>
        </w:rPr>
      </w:pPr>
      <w:r w:rsidRPr="00A252FF">
        <w:rPr>
          <w:rFonts w:ascii="Times New Roman" w:hAnsi="Times New Roman"/>
          <w:sz w:val="24"/>
          <w:szCs w:val="24"/>
        </w:rPr>
        <w:t>именуемый в дальнейшем «Покупатель», именуемые в дальнейшем «Стороны» заключили настоящий договор о нижеследующем:</w:t>
      </w:r>
    </w:p>
    <w:p w:rsidR="00A252FF" w:rsidRPr="00A252FF" w:rsidRDefault="00A252FF" w:rsidP="00A252FF">
      <w:pPr>
        <w:widowControl w:val="0"/>
        <w:autoSpaceDE w:val="0"/>
        <w:autoSpaceDN w:val="0"/>
        <w:adjustRightInd w:val="0"/>
        <w:jc w:val="center"/>
        <w:rPr>
          <w:rFonts w:ascii="Times New Roman" w:hAnsi="Times New Roman"/>
          <w:sz w:val="24"/>
          <w:szCs w:val="24"/>
        </w:rPr>
      </w:pPr>
      <w:r w:rsidRPr="00A252FF">
        <w:rPr>
          <w:rFonts w:ascii="Times New Roman" w:hAnsi="Times New Roman"/>
          <w:b/>
          <w:bCs/>
          <w:sz w:val="24"/>
          <w:szCs w:val="24"/>
        </w:rPr>
        <w:t>1. Предмет договора</w:t>
      </w:r>
    </w:p>
    <w:p w:rsidR="00A252FF" w:rsidRPr="00A252FF" w:rsidRDefault="00A252FF" w:rsidP="00A252FF">
      <w:pPr>
        <w:ind w:firstLine="567"/>
        <w:jc w:val="both"/>
        <w:rPr>
          <w:rFonts w:ascii="Times New Roman" w:hAnsi="Times New Roman"/>
          <w:sz w:val="24"/>
          <w:szCs w:val="24"/>
        </w:rPr>
      </w:pPr>
      <w:r w:rsidRPr="00A252FF">
        <w:rPr>
          <w:rFonts w:ascii="Times New Roman" w:hAnsi="Times New Roman"/>
          <w:sz w:val="24"/>
          <w:szCs w:val="24"/>
        </w:rPr>
        <w:t xml:space="preserve">1. </w:t>
      </w:r>
      <w:proofErr w:type="gramStart"/>
      <w:r w:rsidRPr="00A252FF">
        <w:rPr>
          <w:rFonts w:ascii="Times New Roman" w:hAnsi="Times New Roman"/>
          <w:sz w:val="24"/>
          <w:szCs w:val="24"/>
        </w:rPr>
        <w:t>В соответствии с Постановлением Администрации муниципального образования «</w:t>
      </w:r>
      <w:proofErr w:type="spellStart"/>
      <w:r w:rsidRPr="00A252FF">
        <w:rPr>
          <w:rFonts w:ascii="Times New Roman" w:hAnsi="Times New Roman"/>
          <w:sz w:val="24"/>
          <w:szCs w:val="24"/>
        </w:rPr>
        <w:t>Краснинский</w:t>
      </w:r>
      <w:proofErr w:type="spellEnd"/>
      <w:r w:rsidRPr="00A252FF">
        <w:rPr>
          <w:rFonts w:ascii="Times New Roman" w:hAnsi="Times New Roman"/>
          <w:sz w:val="24"/>
          <w:szCs w:val="24"/>
        </w:rPr>
        <w:t xml:space="preserve"> муниципальный округ» Смоленской области от _______________________________________________, на основании протокола ________ о результатах аукциона по продаже земельного участка в электронной форме, состоявшегося ____________, продавец  обязуется передать в собственность ______________________________________, а  Покупатель принять и оплатить по цене и на условиях настоящего Договора земельный участок из категории земель – _______________________, с кадастровым номером _____________________, общей площадью </w:t>
      </w:r>
      <w:proofErr w:type="spellStart"/>
      <w:r w:rsidRPr="00A252FF">
        <w:rPr>
          <w:rFonts w:ascii="Times New Roman" w:hAnsi="Times New Roman"/>
          <w:sz w:val="24"/>
          <w:szCs w:val="24"/>
        </w:rPr>
        <w:t>_______кв.м</w:t>
      </w:r>
      <w:proofErr w:type="spellEnd"/>
      <w:r w:rsidRPr="00A252FF">
        <w:rPr>
          <w:rFonts w:ascii="Times New Roman" w:hAnsi="Times New Roman"/>
          <w:sz w:val="24"/>
          <w:szCs w:val="24"/>
        </w:rPr>
        <w:t>., расположенного по адресу:  ______________________________________</w:t>
      </w:r>
      <w:proofErr w:type="gramEnd"/>
    </w:p>
    <w:p w:rsidR="00A252FF" w:rsidRPr="00A252FF" w:rsidRDefault="00A252FF" w:rsidP="00A252FF">
      <w:pPr>
        <w:jc w:val="both"/>
        <w:rPr>
          <w:rFonts w:ascii="Times New Roman" w:hAnsi="Times New Roman"/>
          <w:sz w:val="24"/>
          <w:szCs w:val="24"/>
        </w:rPr>
      </w:pPr>
      <w:r w:rsidRPr="00A252FF">
        <w:rPr>
          <w:rFonts w:ascii="Times New Roman" w:hAnsi="Times New Roman"/>
          <w:sz w:val="24"/>
          <w:szCs w:val="24"/>
        </w:rPr>
        <w:t>________________________ с видом разрешенного использования: _____________________________________.</w:t>
      </w:r>
    </w:p>
    <w:p w:rsidR="00A252FF" w:rsidRPr="00A252FF" w:rsidRDefault="00A252FF" w:rsidP="00A252FF">
      <w:pPr>
        <w:widowControl w:val="0"/>
        <w:autoSpaceDE w:val="0"/>
        <w:autoSpaceDN w:val="0"/>
        <w:adjustRightInd w:val="0"/>
        <w:jc w:val="center"/>
        <w:rPr>
          <w:rFonts w:ascii="Times New Roman" w:hAnsi="Times New Roman"/>
          <w:sz w:val="24"/>
          <w:szCs w:val="24"/>
        </w:rPr>
      </w:pPr>
      <w:r w:rsidRPr="00A252FF">
        <w:rPr>
          <w:rFonts w:ascii="Times New Roman" w:hAnsi="Times New Roman"/>
          <w:b/>
          <w:bCs/>
          <w:sz w:val="24"/>
          <w:szCs w:val="24"/>
        </w:rPr>
        <w:t>2. Порядок расчетов</w:t>
      </w:r>
    </w:p>
    <w:p w:rsidR="00A252FF" w:rsidRPr="00A252FF" w:rsidRDefault="00A252FF" w:rsidP="00A252FF">
      <w:pPr>
        <w:widowControl w:val="0"/>
        <w:autoSpaceDE w:val="0"/>
        <w:autoSpaceDN w:val="0"/>
        <w:adjustRightInd w:val="0"/>
        <w:ind w:firstLine="567"/>
        <w:jc w:val="both"/>
        <w:rPr>
          <w:rFonts w:ascii="Times New Roman" w:hAnsi="Times New Roman"/>
          <w:sz w:val="24"/>
          <w:szCs w:val="24"/>
        </w:rPr>
      </w:pPr>
      <w:r w:rsidRPr="00A252FF">
        <w:rPr>
          <w:rFonts w:ascii="Times New Roman" w:hAnsi="Times New Roman"/>
          <w:sz w:val="24"/>
          <w:szCs w:val="24"/>
        </w:rPr>
        <w:t>2.1. Цена договора определяется окончательной (продажной) суммой, установленной в процессе торгов, и составляет ________________________________________________.</w:t>
      </w:r>
    </w:p>
    <w:p w:rsidR="00A252FF" w:rsidRPr="00A252FF" w:rsidRDefault="00A252FF" w:rsidP="00A252FF">
      <w:pPr>
        <w:widowControl w:val="0"/>
        <w:autoSpaceDE w:val="0"/>
        <w:autoSpaceDN w:val="0"/>
        <w:adjustRightInd w:val="0"/>
        <w:ind w:firstLine="567"/>
        <w:jc w:val="both"/>
        <w:rPr>
          <w:rFonts w:ascii="Times New Roman" w:hAnsi="Times New Roman"/>
          <w:sz w:val="24"/>
          <w:szCs w:val="24"/>
        </w:rPr>
      </w:pPr>
      <w:r w:rsidRPr="00A252FF">
        <w:rPr>
          <w:rFonts w:ascii="Times New Roman" w:hAnsi="Times New Roman"/>
          <w:sz w:val="24"/>
          <w:szCs w:val="24"/>
        </w:rPr>
        <w:t>2.2. В счет оплаты засчитывается:</w:t>
      </w:r>
    </w:p>
    <w:p w:rsidR="00A252FF" w:rsidRPr="00A252FF" w:rsidRDefault="00A252FF" w:rsidP="00A252FF">
      <w:pPr>
        <w:widowControl w:val="0"/>
        <w:autoSpaceDE w:val="0"/>
        <w:autoSpaceDN w:val="0"/>
        <w:adjustRightInd w:val="0"/>
        <w:ind w:firstLine="567"/>
        <w:jc w:val="both"/>
        <w:rPr>
          <w:rFonts w:ascii="Times New Roman" w:hAnsi="Times New Roman"/>
          <w:sz w:val="24"/>
          <w:szCs w:val="24"/>
        </w:rPr>
      </w:pPr>
      <w:r w:rsidRPr="00A252FF">
        <w:rPr>
          <w:rFonts w:ascii="Times New Roman" w:hAnsi="Times New Roman"/>
          <w:sz w:val="24"/>
          <w:szCs w:val="24"/>
        </w:rPr>
        <w:t xml:space="preserve"> - сумма внесенного Покупателем задатка в размере _______________________________________.</w:t>
      </w:r>
    </w:p>
    <w:p w:rsidR="00A252FF" w:rsidRPr="00A252FF" w:rsidRDefault="00A252FF" w:rsidP="00A252FF">
      <w:pPr>
        <w:pStyle w:val="2"/>
        <w:spacing w:after="0" w:line="240" w:lineRule="auto"/>
        <w:ind w:firstLine="567"/>
        <w:jc w:val="both"/>
        <w:rPr>
          <w:sz w:val="24"/>
          <w:szCs w:val="24"/>
        </w:rPr>
      </w:pPr>
      <w:r w:rsidRPr="00A252FF">
        <w:rPr>
          <w:sz w:val="24"/>
          <w:szCs w:val="24"/>
        </w:rPr>
        <w:t xml:space="preserve">2.3. За вычетом суммы задатка Покупатель обязан уплатить сумму в размере ___________________________________________________________ в течение </w:t>
      </w:r>
      <w:r w:rsidRPr="00A252FF">
        <w:rPr>
          <w:sz w:val="24"/>
          <w:szCs w:val="24"/>
          <w:u w:val="single"/>
        </w:rPr>
        <w:t xml:space="preserve">  10  </w:t>
      </w:r>
      <w:r w:rsidRPr="00A252FF">
        <w:rPr>
          <w:sz w:val="24"/>
          <w:szCs w:val="24"/>
        </w:rPr>
        <w:t xml:space="preserve"> календарных дней с момента заключения настоящего Договора, путем перечисления на счет:</w:t>
      </w:r>
    </w:p>
    <w:p w:rsidR="00A252FF" w:rsidRPr="00A252FF" w:rsidRDefault="00A252FF" w:rsidP="00A252FF">
      <w:pPr>
        <w:pStyle w:val="a9"/>
        <w:ind w:firstLine="567"/>
        <w:rPr>
          <w:sz w:val="24"/>
          <w:szCs w:val="24"/>
        </w:rPr>
      </w:pPr>
      <w:r w:rsidRPr="00A252FF">
        <w:rPr>
          <w:sz w:val="24"/>
          <w:szCs w:val="24"/>
        </w:rPr>
        <w:t>Сведения о реквизитах счета: УФК по Смоленской области (Администрация муниципального образования «</w:t>
      </w:r>
      <w:proofErr w:type="spellStart"/>
      <w:r w:rsidRPr="00A252FF">
        <w:rPr>
          <w:sz w:val="24"/>
          <w:szCs w:val="24"/>
        </w:rPr>
        <w:t>Краснинский</w:t>
      </w:r>
      <w:proofErr w:type="spellEnd"/>
      <w:r w:rsidRPr="00A252FF">
        <w:rPr>
          <w:sz w:val="24"/>
          <w:szCs w:val="24"/>
        </w:rPr>
        <w:t xml:space="preserve"> муниципальный округ» Смоленской области </w:t>
      </w:r>
      <w:proofErr w:type="gramStart"/>
      <w:r w:rsidRPr="00A252FF">
        <w:rPr>
          <w:sz w:val="24"/>
          <w:szCs w:val="24"/>
        </w:rPr>
        <w:t>л</w:t>
      </w:r>
      <w:proofErr w:type="gramEnd"/>
      <w:r w:rsidRPr="00A252FF">
        <w:rPr>
          <w:sz w:val="24"/>
          <w:szCs w:val="24"/>
        </w:rPr>
        <w:t>/с 04633</w:t>
      </w:r>
      <w:r w:rsidRPr="00A252FF">
        <w:rPr>
          <w:sz w:val="24"/>
          <w:szCs w:val="24"/>
          <w:lang w:val="en-US"/>
        </w:rPr>
        <w:t>D</w:t>
      </w:r>
      <w:r w:rsidRPr="00A252FF">
        <w:rPr>
          <w:sz w:val="24"/>
          <w:szCs w:val="24"/>
        </w:rPr>
        <w:t>01620)</w:t>
      </w:r>
    </w:p>
    <w:p w:rsidR="00A252FF" w:rsidRPr="00A252FF" w:rsidRDefault="00A252FF" w:rsidP="00A252FF">
      <w:pPr>
        <w:rPr>
          <w:rFonts w:ascii="Times New Roman" w:hAnsi="Times New Roman"/>
          <w:sz w:val="24"/>
          <w:szCs w:val="24"/>
        </w:rPr>
      </w:pPr>
      <w:r w:rsidRPr="00A252FF">
        <w:rPr>
          <w:rFonts w:ascii="Times New Roman" w:hAnsi="Times New Roman"/>
          <w:sz w:val="24"/>
          <w:szCs w:val="24"/>
        </w:rPr>
        <w:t>ОТДЕЛЕНИЕ СМОЛЕНСК БАНКА РОССИИ//УФК по Смоленской области г</w:t>
      </w:r>
      <w:proofErr w:type="gramStart"/>
      <w:r w:rsidRPr="00A252FF">
        <w:rPr>
          <w:rFonts w:ascii="Times New Roman" w:hAnsi="Times New Roman"/>
          <w:sz w:val="24"/>
          <w:szCs w:val="24"/>
        </w:rPr>
        <w:t>.С</w:t>
      </w:r>
      <w:proofErr w:type="gramEnd"/>
      <w:r w:rsidRPr="00A252FF">
        <w:rPr>
          <w:rFonts w:ascii="Times New Roman" w:hAnsi="Times New Roman"/>
          <w:sz w:val="24"/>
          <w:szCs w:val="24"/>
        </w:rPr>
        <w:t xml:space="preserve">моленск </w:t>
      </w:r>
    </w:p>
    <w:p w:rsidR="00A252FF" w:rsidRPr="00A252FF" w:rsidRDefault="00A252FF" w:rsidP="00A252FF">
      <w:pPr>
        <w:jc w:val="both"/>
        <w:rPr>
          <w:rFonts w:ascii="Times New Roman" w:hAnsi="Times New Roman"/>
          <w:sz w:val="24"/>
          <w:szCs w:val="24"/>
        </w:rPr>
      </w:pPr>
      <w:r w:rsidRPr="00A252FF">
        <w:rPr>
          <w:rFonts w:ascii="Times New Roman" w:hAnsi="Times New Roman"/>
          <w:sz w:val="24"/>
          <w:szCs w:val="24"/>
        </w:rPr>
        <w:t xml:space="preserve">казначейский счет 03231643665240006300  </w:t>
      </w:r>
    </w:p>
    <w:p w:rsidR="00A252FF" w:rsidRPr="00A252FF" w:rsidRDefault="00A252FF" w:rsidP="00A252FF">
      <w:pPr>
        <w:jc w:val="both"/>
        <w:rPr>
          <w:rFonts w:ascii="Times New Roman" w:hAnsi="Times New Roman"/>
          <w:sz w:val="24"/>
          <w:szCs w:val="24"/>
        </w:rPr>
      </w:pPr>
      <w:r w:rsidRPr="00A252FF">
        <w:rPr>
          <w:rFonts w:ascii="Times New Roman" w:hAnsi="Times New Roman"/>
          <w:sz w:val="24"/>
          <w:szCs w:val="24"/>
        </w:rPr>
        <w:t>ЕКС 40102810445370000055</w:t>
      </w:r>
    </w:p>
    <w:p w:rsidR="00A252FF" w:rsidRPr="00A252FF" w:rsidRDefault="00A252FF" w:rsidP="00A252FF">
      <w:pPr>
        <w:jc w:val="both"/>
        <w:rPr>
          <w:rFonts w:ascii="Times New Roman" w:hAnsi="Times New Roman"/>
          <w:sz w:val="24"/>
          <w:szCs w:val="24"/>
        </w:rPr>
      </w:pPr>
      <w:r w:rsidRPr="00A252FF">
        <w:rPr>
          <w:rFonts w:ascii="Times New Roman" w:hAnsi="Times New Roman"/>
          <w:sz w:val="24"/>
          <w:szCs w:val="24"/>
        </w:rPr>
        <w:lastRenderedPageBreak/>
        <w:t>БИК ТОФК 016614901</w:t>
      </w:r>
    </w:p>
    <w:p w:rsidR="00A252FF" w:rsidRPr="00A252FF" w:rsidRDefault="00A252FF" w:rsidP="00A252FF">
      <w:pPr>
        <w:jc w:val="both"/>
        <w:rPr>
          <w:rFonts w:ascii="Times New Roman" w:hAnsi="Times New Roman"/>
          <w:sz w:val="24"/>
          <w:szCs w:val="24"/>
        </w:rPr>
      </w:pPr>
      <w:r w:rsidRPr="00A252FF">
        <w:rPr>
          <w:rFonts w:ascii="Times New Roman" w:hAnsi="Times New Roman"/>
          <w:sz w:val="24"/>
          <w:szCs w:val="24"/>
        </w:rPr>
        <w:t>ОГРН 1256700000138</w:t>
      </w:r>
    </w:p>
    <w:p w:rsidR="00A252FF" w:rsidRPr="00A252FF" w:rsidRDefault="00A252FF" w:rsidP="00A252FF">
      <w:pPr>
        <w:jc w:val="both"/>
        <w:rPr>
          <w:rFonts w:ascii="Times New Roman" w:hAnsi="Times New Roman"/>
          <w:sz w:val="24"/>
          <w:szCs w:val="24"/>
        </w:rPr>
      </w:pPr>
      <w:r w:rsidRPr="00A252FF">
        <w:rPr>
          <w:rFonts w:ascii="Times New Roman" w:hAnsi="Times New Roman"/>
          <w:sz w:val="24"/>
          <w:szCs w:val="24"/>
        </w:rPr>
        <w:t>ОКПО 99129986 ОКТМО 66524000</w:t>
      </w:r>
    </w:p>
    <w:p w:rsidR="00A252FF" w:rsidRPr="00A252FF" w:rsidRDefault="00A252FF" w:rsidP="00A252FF">
      <w:pPr>
        <w:pStyle w:val="2"/>
        <w:spacing w:after="0" w:line="240" w:lineRule="auto"/>
        <w:ind w:firstLine="567"/>
        <w:jc w:val="both"/>
        <w:rPr>
          <w:sz w:val="24"/>
          <w:szCs w:val="24"/>
        </w:rPr>
      </w:pPr>
      <w:r w:rsidRPr="00A252FF">
        <w:rPr>
          <w:sz w:val="24"/>
          <w:szCs w:val="24"/>
        </w:rPr>
        <w:t xml:space="preserve">код бюджетной классификации 924 1 14 06012 14 0000 430. </w:t>
      </w:r>
    </w:p>
    <w:p w:rsidR="00A252FF" w:rsidRPr="00A252FF" w:rsidRDefault="00A252FF" w:rsidP="00A252FF">
      <w:pPr>
        <w:pStyle w:val="2"/>
        <w:spacing w:after="0" w:line="240" w:lineRule="auto"/>
        <w:ind w:firstLine="567"/>
        <w:jc w:val="both"/>
        <w:rPr>
          <w:sz w:val="24"/>
          <w:szCs w:val="24"/>
        </w:rPr>
      </w:pPr>
      <w:r w:rsidRPr="00A252FF">
        <w:rPr>
          <w:sz w:val="24"/>
          <w:szCs w:val="24"/>
        </w:rPr>
        <w:t>2.4. Полная оплата цены Участка должна быть произведена до регистрации права собственности на Участок.</w:t>
      </w:r>
    </w:p>
    <w:p w:rsidR="00A252FF" w:rsidRPr="00A252FF" w:rsidRDefault="00A252FF" w:rsidP="00A252FF">
      <w:pPr>
        <w:widowControl w:val="0"/>
        <w:tabs>
          <w:tab w:val="left" w:pos="567"/>
          <w:tab w:val="left" w:pos="709"/>
        </w:tabs>
        <w:autoSpaceDE w:val="0"/>
        <w:autoSpaceDN w:val="0"/>
        <w:adjustRightInd w:val="0"/>
        <w:jc w:val="center"/>
        <w:rPr>
          <w:rFonts w:ascii="Times New Roman" w:hAnsi="Times New Roman"/>
          <w:sz w:val="24"/>
          <w:szCs w:val="24"/>
        </w:rPr>
      </w:pPr>
      <w:r w:rsidRPr="00A252FF">
        <w:rPr>
          <w:rFonts w:ascii="Times New Roman" w:hAnsi="Times New Roman"/>
          <w:b/>
          <w:bCs/>
          <w:sz w:val="24"/>
          <w:szCs w:val="24"/>
        </w:rPr>
        <w:t>3. Обременение Участка</w:t>
      </w:r>
    </w:p>
    <w:p w:rsidR="00A252FF" w:rsidRPr="00A252FF" w:rsidRDefault="00A252FF" w:rsidP="00A252FF">
      <w:pPr>
        <w:pStyle w:val="2"/>
        <w:tabs>
          <w:tab w:val="left" w:pos="567"/>
          <w:tab w:val="left" w:pos="709"/>
        </w:tabs>
        <w:spacing w:after="0" w:line="240" w:lineRule="auto"/>
        <w:ind w:firstLine="567"/>
        <w:rPr>
          <w:sz w:val="24"/>
          <w:szCs w:val="24"/>
        </w:rPr>
      </w:pPr>
      <w:r w:rsidRPr="00A252FF">
        <w:rPr>
          <w:sz w:val="24"/>
          <w:szCs w:val="24"/>
        </w:rPr>
        <w:t>3.1. __________________________________________________</w:t>
      </w:r>
      <w:r w:rsidR="00383723">
        <w:rPr>
          <w:sz w:val="24"/>
          <w:szCs w:val="24"/>
        </w:rPr>
        <w:t>_____________________________</w:t>
      </w:r>
      <w:r w:rsidRPr="00A252FF">
        <w:rPr>
          <w:sz w:val="24"/>
          <w:szCs w:val="24"/>
        </w:rPr>
        <w:t>.</w:t>
      </w:r>
    </w:p>
    <w:p w:rsidR="00A252FF" w:rsidRPr="00A252FF" w:rsidRDefault="00A252FF" w:rsidP="00A252FF">
      <w:pPr>
        <w:widowControl w:val="0"/>
        <w:tabs>
          <w:tab w:val="left" w:pos="567"/>
        </w:tabs>
        <w:autoSpaceDE w:val="0"/>
        <w:autoSpaceDN w:val="0"/>
        <w:adjustRightInd w:val="0"/>
        <w:ind w:firstLine="851"/>
        <w:jc w:val="both"/>
        <w:rPr>
          <w:rFonts w:ascii="Times New Roman" w:hAnsi="Times New Roman"/>
          <w:sz w:val="24"/>
          <w:szCs w:val="24"/>
        </w:rPr>
      </w:pPr>
    </w:p>
    <w:p w:rsidR="00A252FF" w:rsidRPr="00A252FF" w:rsidRDefault="00A252FF" w:rsidP="00A252FF">
      <w:pPr>
        <w:widowControl w:val="0"/>
        <w:tabs>
          <w:tab w:val="left" w:pos="567"/>
        </w:tabs>
        <w:autoSpaceDE w:val="0"/>
        <w:autoSpaceDN w:val="0"/>
        <w:adjustRightInd w:val="0"/>
        <w:jc w:val="center"/>
        <w:rPr>
          <w:rFonts w:ascii="Times New Roman" w:hAnsi="Times New Roman"/>
          <w:sz w:val="24"/>
          <w:szCs w:val="24"/>
        </w:rPr>
      </w:pPr>
      <w:r w:rsidRPr="00A252FF">
        <w:rPr>
          <w:rFonts w:ascii="Times New Roman" w:hAnsi="Times New Roman"/>
          <w:b/>
          <w:bCs/>
          <w:sz w:val="24"/>
          <w:szCs w:val="24"/>
        </w:rPr>
        <w:t>4. Права и обязанности Сторон</w:t>
      </w:r>
    </w:p>
    <w:p w:rsidR="00A252FF" w:rsidRPr="00A252FF" w:rsidRDefault="00A252FF" w:rsidP="00A252FF">
      <w:pPr>
        <w:pStyle w:val="2"/>
        <w:tabs>
          <w:tab w:val="left" w:pos="567"/>
        </w:tabs>
        <w:spacing w:after="0" w:line="240" w:lineRule="auto"/>
        <w:ind w:firstLine="567"/>
        <w:jc w:val="both"/>
        <w:rPr>
          <w:sz w:val="24"/>
          <w:szCs w:val="24"/>
        </w:rPr>
      </w:pPr>
      <w:r w:rsidRPr="00A252FF">
        <w:rPr>
          <w:sz w:val="24"/>
          <w:szCs w:val="24"/>
        </w:rPr>
        <w:t>4.1. Продавец обязуется:</w:t>
      </w:r>
    </w:p>
    <w:p w:rsidR="00A252FF" w:rsidRPr="00A252FF" w:rsidRDefault="00A252FF" w:rsidP="00A252FF">
      <w:pPr>
        <w:pStyle w:val="2"/>
        <w:tabs>
          <w:tab w:val="left" w:pos="567"/>
        </w:tabs>
        <w:spacing w:after="0" w:line="240" w:lineRule="auto"/>
        <w:ind w:firstLine="567"/>
        <w:jc w:val="both"/>
        <w:rPr>
          <w:sz w:val="24"/>
          <w:szCs w:val="24"/>
        </w:rPr>
      </w:pPr>
      <w:r w:rsidRPr="00A252FF">
        <w:rPr>
          <w:sz w:val="24"/>
          <w:szCs w:val="24"/>
        </w:rPr>
        <w:t>4.1.1. Предоставить Покупателю сведения, необходимые для исполнения условий, установленных Договором.</w:t>
      </w:r>
    </w:p>
    <w:p w:rsidR="00A252FF" w:rsidRPr="00A252FF" w:rsidRDefault="00A252FF" w:rsidP="00A252FF">
      <w:pPr>
        <w:pStyle w:val="2"/>
        <w:tabs>
          <w:tab w:val="left" w:pos="567"/>
        </w:tabs>
        <w:spacing w:after="0" w:line="240" w:lineRule="auto"/>
        <w:ind w:firstLine="567"/>
        <w:jc w:val="both"/>
        <w:rPr>
          <w:sz w:val="24"/>
          <w:szCs w:val="24"/>
        </w:rPr>
      </w:pPr>
      <w:r w:rsidRPr="00A252FF">
        <w:rPr>
          <w:sz w:val="24"/>
          <w:szCs w:val="24"/>
        </w:rPr>
        <w:t>4.2. Покупатель обязуется:</w:t>
      </w:r>
    </w:p>
    <w:p w:rsidR="00A252FF" w:rsidRPr="00A252FF" w:rsidRDefault="00A252FF" w:rsidP="00A252FF">
      <w:pPr>
        <w:pStyle w:val="2"/>
        <w:tabs>
          <w:tab w:val="left" w:pos="567"/>
        </w:tabs>
        <w:spacing w:after="0" w:line="240" w:lineRule="auto"/>
        <w:ind w:firstLine="567"/>
        <w:jc w:val="both"/>
        <w:rPr>
          <w:sz w:val="24"/>
          <w:szCs w:val="24"/>
        </w:rPr>
      </w:pPr>
      <w:r w:rsidRPr="00A252FF">
        <w:rPr>
          <w:sz w:val="24"/>
          <w:szCs w:val="24"/>
        </w:rPr>
        <w:t xml:space="preserve">4.2.1. </w:t>
      </w:r>
      <w:proofErr w:type="gramStart"/>
      <w:r w:rsidRPr="00A252FF">
        <w:rPr>
          <w:sz w:val="24"/>
          <w:szCs w:val="24"/>
        </w:rPr>
        <w:t>Оплатить цену Участка</w:t>
      </w:r>
      <w:proofErr w:type="gramEnd"/>
      <w:r w:rsidRPr="00A252FF">
        <w:rPr>
          <w:sz w:val="24"/>
          <w:szCs w:val="24"/>
        </w:rPr>
        <w:t xml:space="preserve"> в сроки и в порядке, установленном разделом 2 Договора.</w:t>
      </w:r>
    </w:p>
    <w:p w:rsidR="00A252FF" w:rsidRPr="00A252FF" w:rsidRDefault="00A252FF" w:rsidP="00A252FF">
      <w:pPr>
        <w:pStyle w:val="2"/>
        <w:tabs>
          <w:tab w:val="left" w:pos="567"/>
        </w:tabs>
        <w:spacing w:after="0" w:line="240" w:lineRule="auto"/>
        <w:ind w:firstLine="567"/>
        <w:jc w:val="both"/>
        <w:rPr>
          <w:sz w:val="24"/>
          <w:szCs w:val="24"/>
        </w:rPr>
      </w:pPr>
      <w:r w:rsidRPr="00A252FF">
        <w:rPr>
          <w:sz w:val="24"/>
          <w:szCs w:val="24"/>
        </w:rPr>
        <w:t>4.2.2. Выполнять требования, вытекающие из установленных в соответствии с законодательством Российской Федерации ограничений прав на Участок и сервитутов.</w:t>
      </w:r>
    </w:p>
    <w:p w:rsidR="00A252FF" w:rsidRPr="00A252FF" w:rsidRDefault="00A252FF" w:rsidP="00A252FF">
      <w:pPr>
        <w:pStyle w:val="2"/>
        <w:tabs>
          <w:tab w:val="left" w:pos="567"/>
        </w:tabs>
        <w:spacing w:after="0" w:line="240" w:lineRule="auto"/>
        <w:ind w:firstLine="567"/>
        <w:jc w:val="both"/>
        <w:rPr>
          <w:sz w:val="24"/>
          <w:szCs w:val="24"/>
        </w:rPr>
      </w:pPr>
      <w:r w:rsidRPr="00A252FF">
        <w:rPr>
          <w:sz w:val="24"/>
          <w:szCs w:val="24"/>
        </w:rPr>
        <w:t xml:space="preserve">4.2.3. Предоставлять информацию о состоянии Участка по запросам соответствующих органов государственной власти и органов местного самоуправления, создавать необходимые условия для </w:t>
      </w:r>
      <w:proofErr w:type="gramStart"/>
      <w:r w:rsidRPr="00A252FF">
        <w:rPr>
          <w:sz w:val="24"/>
          <w:szCs w:val="24"/>
        </w:rPr>
        <w:t>контроля за</w:t>
      </w:r>
      <w:proofErr w:type="gramEnd"/>
      <w:r w:rsidRPr="00A252FF">
        <w:rPr>
          <w:sz w:val="24"/>
          <w:szCs w:val="24"/>
        </w:rPr>
        <w:t xml:space="preserve"> надлежащим выполнением условий Договора и установленного порядка использования Участка, а также обеспечивать доступ и проход на Участок их представителей.</w:t>
      </w:r>
    </w:p>
    <w:p w:rsidR="00A252FF" w:rsidRPr="00A252FF" w:rsidRDefault="00A252FF" w:rsidP="00A252FF">
      <w:pPr>
        <w:pStyle w:val="2"/>
        <w:spacing w:after="0" w:line="240" w:lineRule="auto"/>
        <w:ind w:firstLine="567"/>
        <w:jc w:val="both"/>
        <w:rPr>
          <w:sz w:val="24"/>
          <w:szCs w:val="24"/>
        </w:rPr>
      </w:pPr>
      <w:r w:rsidRPr="00A252FF">
        <w:rPr>
          <w:sz w:val="24"/>
          <w:szCs w:val="24"/>
        </w:rPr>
        <w:t>4.2.4. За свой счет обеспечить государственную регистрацию права собственности на Участок.</w:t>
      </w:r>
    </w:p>
    <w:p w:rsidR="00A252FF" w:rsidRPr="00A252FF" w:rsidRDefault="00A252FF" w:rsidP="00A252FF">
      <w:pPr>
        <w:widowControl w:val="0"/>
        <w:autoSpaceDE w:val="0"/>
        <w:autoSpaceDN w:val="0"/>
        <w:adjustRightInd w:val="0"/>
        <w:ind w:firstLine="709"/>
        <w:jc w:val="center"/>
        <w:rPr>
          <w:rFonts w:ascii="Times New Roman" w:hAnsi="Times New Roman"/>
          <w:b/>
          <w:bCs/>
          <w:sz w:val="24"/>
          <w:szCs w:val="24"/>
        </w:rPr>
      </w:pPr>
    </w:p>
    <w:p w:rsidR="00A252FF" w:rsidRPr="00A252FF" w:rsidRDefault="00A252FF" w:rsidP="00A252FF">
      <w:pPr>
        <w:widowControl w:val="0"/>
        <w:autoSpaceDE w:val="0"/>
        <w:autoSpaceDN w:val="0"/>
        <w:adjustRightInd w:val="0"/>
        <w:ind w:firstLine="709"/>
        <w:jc w:val="center"/>
        <w:rPr>
          <w:rFonts w:ascii="Times New Roman" w:hAnsi="Times New Roman"/>
          <w:sz w:val="24"/>
          <w:szCs w:val="24"/>
        </w:rPr>
      </w:pPr>
      <w:r w:rsidRPr="00A252FF">
        <w:rPr>
          <w:rFonts w:ascii="Times New Roman" w:hAnsi="Times New Roman"/>
          <w:b/>
          <w:bCs/>
          <w:sz w:val="24"/>
          <w:szCs w:val="24"/>
        </w:rPr>
        <w:t>5. Ответственность Сторон</w:t>
      </w:r>
    </w:p>
    <w:p w:rsidR="00A252FF" w:rsidRPr="00A252FF" w:rsidRDefault="00A252FF" w:rsidP="00A252FF">
      <w:pPr>
        <w:widowControl w:val="0"/>
        <w:autoSpaceDE w:val="0"/>
        <w:autoSpaceDN w:val="0"/>
        <w:adjustRightInd w:val="0"/>
        <w:ind w:firstLine="567"/>
        <w:jc w:val="both"/>
        <w:rPr>
          <w:rFonts w:ascii="Times New Roman" w:hAnsi="Times New Roman"/>
          <w:sz w:val="24"/>
          <w:szCs w:val="24"/>
        </w:rPr>
      </w:pPr>
      <w:r w:rsidRPr="00A252FF">
        <w:rPr>
          <w:rFonts w:ascii="Times New Roman" w:hAnsi="Times New Roman"/>
          <w:sz w:val="24"/>
          <w:szCs w:val="24"/>
        </w:rPr>
        <w:t>5.1. В случае просрочки оплаты по настоящему договору Покупатель несет ответственность в виде начисления пени в размере 0,1% от просроченной суммы договора за каждый день просрочки. Выплата пени не освобождает от выполнения условий договора.</w:t>
      </w:r>
    </w:p>
    <w:p w:rsidR="00A252FF" w:rsidRPr="00A252FF" w:rsidRDefault="00A252FF" w:rsidP="00A252FF">
      <w:pPr>
        <w:widowControl w:val="0"/>
        <w:autoSpaceDE w:val="0"/>
        <w:autoSpaceDN w:val="0"/>
        <w:adjustRightInd w:val="0"/>
        <w:ind w:firstLine="567"/>
        <w:jc w:val="both"/>
        <w:rPr>
          <w:rFonts w:ascii="Times New Roman" w:hAnsi="Times New Roman"/>
          <w:sz w:val="24"/>
          <w:szCs w:val="24"/>
        </w:rPr>
      </w:pPr>
      <w:r w:rsidRPr="00A252FF">
        <w:rPr>
          <w:rFonts w:ascii="Times New Roman" w:hAnsi="Times New Roman"/>
          <w:sz w:val="24"/>
          <w:szCs w:val="24"/>
        </w:rPr>
        <w:t>5.2. В случае просрочки платежа свыше 10 календарных дней Продавец вправе отказаться в одностороннем порядке от настоящего Договора. При этом сумма задатка, внесенная Покупателем, не возвращается. Расторжение договора в данном случае не освобождает Покупателя от уплаты пени, предусмотренной пунктом 5.1. настоящего Договора.</w:t>
      </w:r>
    </w:p>
    <w:p w:rsidR="00A252FF" w:rsidRPr="00A252FF" w:rsidRDefault="00A252FF" w:rsidP="00A252FF">
      <w:pPr>
        <w:widowControl w:val="0"/>
        <w:autoSpaceDE w:val="0"/>
        <w:autoSpaceDN w:val="0"/>
        <w:adjustRightInd w:val="0"/>
        <w:ind w:firstLine="567"/>
        <w:jc w:val="both"/>
        <w:rPr>
          <w:rFonts w:ascii="Times New Roman" w:hAnsi="Times New Roman"/>
          <w:sz w:val="24"/>
          <w:szCs w:val="24"/>
        </w:rPr>
      </w:pPr>
      <w:r w:rsidRPr="00A252FF">
        <w:rPr>
          <w:rFonts w:ascii="Times New Roman" w:hAnsi="Times New Roman"/>
          <w:sz w:val="24"/>
          <w:szCs w:val="24"/>
        </w:rPr>
        <w:t>5.3.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p>
    <w:p w:rsidR="00A252FF" w:rsidRPr="00A252FF" w:rsidRDefault="00A252FF" w:rsidP="00A252FF">
      <w:pPr>
        <w:widowControl w:val="0"/>
        <w:autoSpaceDE w:val="0"/>
        <w:autoSpaceDN w:val="0"/>
        <w:adjustRightInd w:val="0"/>
        <w:ind w:firstLine="567"/>
        <w:jc w:val="both"/>
        <w:rPr>
          <w:rFonts w:ascii="Times New Roman" w:hAnsi="Times New Roman"/>
          <w:sz w:val="24"/>
          <w:szCs w:val="24"/>
        </w:rPr>
      </w:pPr>
      <w:r w:rsidRPr="00A252FF">
        <w:rPr>
          <w:rFonts w:ascii="Times New Roman" w:hAnsi="Times New Roman"/>
          <w:sz w:val="24"/>
          <w:szCs w:val="24"/>
        </w:rPr>
        <w:t>5.4. Взаимоотношения сторон, не предусмотренные настоящим договором, регулируются законодательством Российской Федерации.</w:t>
      </w:r>
    </w:p>
    <w:p w:rsidR="00A252FF" w:rsidRPr="00A252FF" w:rsidRDefault="00A252FF" w:rsidP="00A252FF">
      <w:pPr>
        <w:widowControl w:val="0"/>
        <w:autoSpaceDE w:val="0"/>
        <w:autoSpaceDN w:val="0"/>
        <w:adjustRightInd w:val="0"/>
        <w:ind w:firstLine="567"/>
        <w:rPr>
          <w:rFonts w:ascii="Times New Roman" w:hAnsi="Times New Roman"/>
          <w:sz w:val="24"/>
          <w:szCs w:val="24"/>
        </w:rPr>
      </w:pPr>
    </w:p>
    <w:p w:rsidR="00A252FF" w:rsidRPr="00A252FF" w:rsidRDefault="00A252FF" w:rsidP="00A252FF">
      <w:pPr>
        <w:widowControl w:val="0"/>
        <w:autoSpaceDE w:val="0"/>
        <w:autoSpaceDN w:val="0"/>
        <w:adjustRightInd w:val="0"/>
        <w:jc w:val="center"/>
        <w:rPr>
          <w:rFonts w:ascii="Times New Roman" w:hAnsi="Times New Roman"/>
          <w:b/>
          <w:bCs/>
          <w:sz w:val="24"/>
          <w:szCs w:val="24"/>
        </w:rPr>
      </w:pPr>
      <w:r w:rsidRPr="00A252FF">
        <w:rPr>
          <w:rFonts w:ascii="Times New Roman" w:hAnsi="Times New Roman"/>
          <w:b/>
          <w:bCs/>
          <w:sz w:val="24"/>
          <w:szCs w:val="24"/>
        </w:rPr>
        <w:t>6. Особые условия</w:t>
      </w:r>
    </w:p>
    <w:p w:rsidR="00A252FF" w:rsidRPr="00A252FF" w:rsidRDefault="00A252FF" w:rsidP="00A252FF">
      <w:pPr>
        <w:pStyle w:val="2"/>
        <w:spacing w:after="0" w:line="240" w:lineRule="auto"/>
        <w:ind w:firstLine="567"/>
        <w:jc w:val="both"/>
        <w:rPr>
          <w:sz w:val="24"/>
          <w:szCs w:val="24"/>
        </w:rPr>
      </w:pPr>
      <w:r w:rsidRPr="00A252FF">
        <w:rPr>
          <w:sz w:val="24"/>
          <w:szCs w:val="24"/>
        </w:rPr>
        <w:t>6.1. Изменение целевого назначения земель, указанного в пункте 1. Договора, допускается в порядке, предусмотренном законодательством Российской Федерации.</w:t>
      </w:r>
    </w:p>
    <w:p w:rsidR="00A252FF" w:rsidRPr="00A252FF" w:rsidRDefault="00A252FF" w:rsidP="00A252FF">
      <w:pPr>
        <w:pStyle w:val="2"/>
        <w:spacing w:after="0" w:line="240" w:lineRule="auto"/>
        <w:ind w:firstLine="567"/>
        <w:jc w:val="both"/>
        <w:rPr>
          <w:sz w:val="24"/>
          <w:szCs w:val="24"/>
        </w:rPr>
      </w:pPr>
      <w:r w:rsidRPr="00A252FF">
        <w:rPr>
          <w:sz w:val="24"/>
          <w:szCs w:val="24"/>
        </w:rPr>
        <w:t>6.2. Все изменения и дополнения к Договору действительны, если они совершены в письменной форме и подписаны уполномоченными лицами.</w:t>
      </w:r>
    </w:p>
    <w:p w:rsidR="00A252FF" w:rsidRPr="00A252FF" w:rsidRDefault="00A252FF" w:rsidP="00A252FF">
      <w:pPr>
        <w:pStyle w:val="2"/>
        <w:spacing w:after="0" w:line="240" w:lineRule="auto"/>
        <w:ind w:firstLine="567"/>
        <w:jc w:val="both"/>
        <w:rPr>
          <w:sz w:val="24"/>
          <w:szCs w:val="24"/>
        </w:rPr>
      </w:pPr>
      <w:r w:rsidRPr="00A252FF">
        <w:rPr>
          <w:sz w:val="24"/>
          <w:szCs w:val="24"/>
        </w:rPr>
        <w:t>6.3. Договор составлен в двух экземплярах, имеющих одинаковую юридическую силу.</w:t>
      </w:r>
    </w:p>
    <w:p w:rsidR="00A252FF" w:rsidRPr="00A252FF" w:rsidRDefault="00A252FF" w:rsidP="00A252FF">
      <w:pPr>
        <w:pStyle w:val="2"/>
        <w:spacing w:after="0" w:line="240" w:lineRule="auto"/>
        <w:ind w:firstLine="567"/>
        <w:jc w:val="both"/>
        <w:rPr>
          <w:sz w:val="24"/>
          <w:szCs w:val="24"/>
        </w:rPr>
      </w:pPr>
      <w:r w:rsidRPr="00A252FF">
        <w:rPr>
          <w:sz w:val="24"/>
          <w:szCs w:val="24"/>
        </w:rPr>
        <w:lastRenderedPageBreak/>
        <w:t>6.4. Приложением к Договору является кадастровая карта (план) земельного участка, удостоверенная органом, осуществляющим деятельность по ведению государственного земельного кадастра.</w:t>
      </w:r>
    </w:p>
    <w:p w:rsidR="00A252FF" w:rsidRPr="00A252FF" w:rsidRDefault="00A252FF" w:rsidP="00A252FF">
      <w:pPr>
        <w:pStyle w:val="2"/>
        <w:spacing w:after="0" w:line="240" w:lineRule="auto"/>
        <w:ind w:firstLine="567"/>
        <w:jc w:val="both"/>
        <w:rPr>
          <w:sz w:val="24"/>
          <w:szCs w:val="24"/>
        </w:rPr>
      </w:pPr>
      <w:r w:rsidRPr="00A252FF">
        <w:rPr>
          <w:sz w:val="24"/>
          <w:szCs w:val="24"/>
        </w:rPr>
        <w:t xml:space="preserve">6.5. Настоящий Договор  вступает в силу с момента его государственной регистрации в Управлении Федеральной службы государственной регистрации, кадастра и картографии по Смоленской области (Управление </w:t>
      </w:r>
      <w:proofErr w:type="spellStart"/>
      <w:r w:rsidRPr="00A252FF">
        <w:rPr>
          <w:sz w:val="24"/>
          <w:szCs w:val="24"/>
        </w:rPr>
        <w:t>Росреестра</w:t>
      </w:r>
      <w:proofErr w:type="spellEnd"/>
      <w:r w:rsidRPr="00A252FF">
        <w:rPr>
          <w:sz w:val="24"/>
          <w:szCs w:val="24"/>
        </w:rPr>
        <w:t xml:space="preserve"> по Смоленской области).</w:t>
      </w:r>
    </w:p>
    <w:p w:rsidR="00A252FF" w:rsidRPr="00A252FF" w:rsidRDefault="00A252FF" w:rsidP="00A252FF">
      <w:pPr>
        <w:widowControl w:val="0"/>
        <w:autoSpaceDE w:val="0"/>
        <w:autoSpaceDN w:val="0"/>
        <w:adjustRightInd w:val="0"/>
        <w:jc w:val="center"/>
        <w:rPr>
          <w:rFonts w:ascii="Times New Roman" w:hAnsi="Times New Roman"/>
          <w:b/>
          <w:bCs/>
          <w:sz w:val="24"/>
          <w:szCs w:val="24"/>
        </w:rPr>
      </w:pPr>
    </w:p>
    <w:p w:rsidR="00A252FF" w:rsidRPr="00A252FF" w:rsidRDefault="00A252FF" w:rsidP="00A252FF">
      <w:pPr>
        <w:widowControl w:val="0"/>
        <w:autoSpaceDE w:val="0"/>
        <w:autoSpaceDN w:val="0"/>
        <w:adjustRightInd w:val="0"/>
        <w:jc w:val="center"/>
        <w:rPr>
          <w:rFonts w:ascii="Times New Roman" w:hAnsi="Times New Roman"/>
          <w:b/>
          <w:bCs/>
          <w:sz w:val="24"/>
          <w:szCs w:val="24"/>
        </w:rPr>
      </w:pPr>
      <w:r w:rsidRPr="00A252FF">
        <w:rPr>
          <w:rFonts w:ascii="Times New Roman" w:hAnsi="Times New Roman"/>
          <w:b/>
          <w:bCs/>
          <w:sz w:val="24"/>
          <w:szCs w:val="24"/>
        </w:rPr>
        <w:t>7. Юридические адреса и реквизиты Сторон</w:t>
      </w:r>
    </w:p>
    <w:tbl>
      <w:tblPr>
        <w:tblW w:w="10739" w:type="dxa"/>
        <w:tblInd w:w="2" w:type="dxa"/>
        <w:tblLayout w:type="fixed"/>
        <w:tblLook w:val="0000"/>
      </w:tblPr>
      <w:tblGrid>
        <w:gridCol w:w="5778"/>
        <w:gridCol w:w="4961"/>
      </w:tblGrid>
      <w:tr w:rsidR="00A252FF" w:rsidRPr="00A252FF" w:rsidTr="000B1D65">
        <w:tc>
          <w:tcPr>
            <w:tcW w:w="5778" w:type="dxa"/>
          </w:tcPr>
          <w:p w:rsidR="00A252FF" w:rsidRPr="00A252FF" w:rsidRDefault="00A252FF" w:rsidP="000B1D65">
            <w:pPr>
              <w:jc w:val="center"/>
              <w:rPr>
                <w:rFonts w:ascii="Times New Roman" w:hAnsi="Times New Roman"/>
                <w:sz w:val="24"/>
                <w:szCs w:val="24"/>
              </w:rPr>
            </w:pPr>
            <w:r w:rsidRPr="00A252FF">
              <w:rPr>
                <w:rFonts w:ascii="Times New Roman" w:hAnsi="Times New Roman"/>
                <w:sz w:val="24"/>
                <w:szCs w:val="24"/>
              </w:rPr>
              <w:t>Продавец</w:t>
            </w:r>
          </w:p>
        </w:tc>
        <w:tc>
          <w:tcPr>
            <w:tcW w:w="4961" w:type="dxa"/>
          </w:tcPr>
          <w:p w:rsidR="00A252FF" w:rsidRPr="00A252FF" w:rsidRDefault="00A252FF" w:rsidP="000B1D65">
            <w:pPr>
              <w:ind w:firstLine="175"/>
              <w:jc w:val="center"/>
              <w:rPr>
                <w:rFonts w:ascii="Times New Roman" w:hAnsi="Times New Roman"/>
                <w:sz w:val="24"/>
                <w:szCs w:val="24"/>
              </w:rPr>
            </w:pPr>
            <w:r w:rsidRPr="00A252FF">
              <w:rPr>
                <w:rFonts w:ascii="Times New Roman" w:hAnsi="Times New Roman"/>
                <w:sz w:val="24"/>
                <w:szCs w:val="24"/>
              </w:rPr>
              <w:t>Покупатель</w:t>
            </w:r>
          </w:p>
        </w:tc>
      </w:tr>
      <w:tr w:rsidR="00A252FF" w:rsidRPr="00A252FF" w:rsidTr="000B1D65">
        <w:tc>
          <w:tcPr>
            <w:tcW w:w="5778" w:type="dxa"/>
          </w:tcPr>
          <w:tbl>
            <w:tblPr>
              <w:tblW w:w="5580" w:type="dxa"/>
              <w:tblLayout w:type="fixed"/>
              <w:tblLook w:val="0000"/>
            </w:tblPr>
            <w:tblGrid>
              <w:gridCol w:w="5580"/>
            </w:tblGrid>
            <w:tr w:rsidR="00A252FF" w:rsidRPr="00A252FF" w:rsidTr="000B1D65">
              <w:trPr>
                <w:trHeight w:val="3252"/>
              </w:trPr>
              <w:tc>
                <w:tcPr>
                  <w:tcW w:w="5580" w:type="dxa"/>
                </w:tcPr>
                <w:p w:rsidR="00A252FF" w:rsidRPr="00A252FF" w:rsidRDefault="00A252FF" w:rsidP="000B1D65">
                  <w:pPr>
                    <w:pStyle w:val="a9"/>
                    <w:ind w:right="318"/>
                    <w:rPr>
                      <w:sz w:val="24"/>
                      <w:szCs w:val="24"/>
                    </w:rPr>
                  </w:pPr>
                  <w:r w:rsidRPr="00A252FF">
                    <w:rPr>
                      <w:sz w:val="24"/>
                      <w:szCs w:val="24"/>
                    </w:rPr>
                    <w:t>Администрация муниципального образования «</w:t>
                  </w:r>
                  <w:proofErr w:type="spellStart"/>
                  <w:r w:rsidRPr="00A252FF">
                    <w:rPr>
                      <w:sz w:val="24"/>
                      <w:szCs w:val="24"/>
                    </w:rPr>
                    <w:t>Краснинский</w:t>
                  </w:r>
                  <w:proofErr w:type="spellEnd"/>
                  <w:r w:rsidRPr="00A252FF">
                    <w:rPr>
                      <w:sz w:val="24"/>
                      <w:szCs w:val="24"/>
                    </w:rPr>
                    <w:t xml:space="preserve"> муниципальный округ» Смоленской области</w:t>
                  </w:r>
                </w:p>
                <w:p w:rsidR="00A252FF" w:rsidRPr="00A252FF" w:rsidRDefault="00A252FF" w:rsidP="000B1D65">
                  <w:pPr>
                    <w:pStyle w:val="a9"/>
                    <w:ind w:right="318"/>
                    <w:rPr>
                      <w:sz w:val="24"/>
                      <w:szCs w:val="24"/>
                    </w:rPr>
                  </w:pPr>
                  <w:r w:rsidRPr="00A252FF">
                    <w:rPr>
                      <w:sz w:val="24"/>
                      <w:szCs w:val="24"/>
                    </w:rPr>
                    <w:t>ИНН    6700027351   КПП   670001001</w:t>
                  </w:r>
                </w:p>
                <w:p w:rsidR="00A252FF" w:rsidRPr="00A252FF" w:rsidRDefault="00A252FF" w:rsidP="000B1D65">
                  <w:pPr>
                    <w:pStyle w:val="a9"/>
                    <w:ind w:right="318"/>
                    <w:rPr>
                      <w:sz w:val="24"/>
                      <w:szCs w:val="24"/>
                    </w:rPr>
                  </w:pPr>
                  <w:proofErr w:type="gramStart"/>
                  <w:r w:rsidRPr="00A252FF">
                    <w:rPr>
                      <w:sz w:val="24"/>
                      <w:szCs w:val="24"/>
                    </w:rPr>
                    <w:t>л</w:t>
                  </w:r>
                  <w:proofErr w:type="gramEnd"/>
                  <w:r w:rsidRPr="00A252FF">
                    <w:rPr>
                      <w:sz w:val="24"/>
                      <w:szCs w:val="24"/>
                    </w:rPr>
                    <w:t>/с 02633</w:t>
                  </w:r>
                  <w:r w:rsidRPr="00A252FF">
                    <w:rPr>
                      <w:sz w:val="24"/>
                      <w:szCs w:val="24"/>
                      <w:lang w:val="en-US"/>
                    </w:rPr>
                    <w:t>D</w:t>
                  </w:r>
                  <w:r w:rsidRPr="00A252FF">
                    <w:rPr>
                      <w:sz w:val="24"/>
                      <w:szCs w:val="24"/>
                    </w:rPr>
                    <w:t>50820, л/с 03924090460</w:t>
                  </w:r>
                </w:p>
                <w:p w:rsidR="00A252FF" w:rsidRPr="00A252FF" w:rsidRDefault="00A252FF" w:rsidP="00A252FF">
                  <w:pPr>
                    <w:rPr>
                      <w:rFonts w:ascii="Times New Roman" w:hAnsi="Times New Roman"/>
                      <w:sz w:val="24"/>
                      <w:szCs w:val="24"/>
                    </w:rPr>
                  </w:pPr>
                  <w:r w:rsidRPr="00A252FF">
                    <w:rPr>
                      <w:rFonts w:ascii="Times New Roman" w:hAnsi="Times New Roman"/>
                      <w:sz w:val="24"/>
                      <w:szCs w:val="24"/>
                    </w:rPr>
                    <w:t>ОТДЕЛЕНИЕ СМОЛЕНСК БАНКА РОССИИ//УФК по Смоленской области г</w:t>
                  </w:r>
                  <w:proofErr w:type="gramStart"/>
                  <w:r w:rsidRPr="00A252FF">
                    <w:rPr>
                      <w:rFonts w:ascii="Times New Roman" w:hAnsi="Times New Roman"/>
                      <w:sz w:val="24"/>
                      <w:szCs w:val="24"/>
                    </w:rPr>
                    <w:t>.С</w:t>
                  </w:r>
                  <w:proofErr w:type="gramEnd"/>
                  <w:r w:rsidRPr="00A252FF">
                    <w:rPr>
                      <w:rFonts w:ascii="Times New Roman" w:hAnsi="Times New Roman"/>
                      <w:sz w:val="24"/>
                      <w:szCs w:val="24"/>
                    </w:rPr>
                    <w:t>моленск</w:t>
                  </w:r>
                </w:p>
                <w:p w:rsidR="00A252FF" w:rsidRPr="00A252FF" w:rsidRDefault="00A252FF" w:rsidP="000B1D65">
                  <w:pPr>
                    <w:ind w:right="318"/>
                    <w:jc w:val="both"/>
                    <w:rPr>
                      <w:rFonts w:ascii="Times New Roman" w:hAnsi="Times New Roman"/>
                      <w:sz w:val="24"/>
                      <w:szCs w:val="24"/>
                    </w:rPr>
                  </w:pPr>
                  <w:r w:rsidRPr="00A252FF">
                    <w:rPr>
                      <w:rFonts w:ascii="Times New Roman" w:hAnsi="Times New Roman"/>
                      <w:sz w:val="24"/>
                      <w:szCs w:val="24"/>
                    </w:rPr>
                    <w:t>Казначейский счет:</w:t>
                  </w:r>
                </w:p>
                <w:p w:rsidR="00A252FF" w:rsidRPr="00A252FF" w:rsidRDefault="00A252FF" w:rsidP="000B1D65">
                  <w:pPr>
                    <w:ind w:right="318"/>
                    <w:jc w:val="both"/>
                    <w:rPr>
                      <w:rFonts w:ascii="Times New Roman" w:hAnsi="Times New Roman"/>
                      <w:sz w:val="24"/>
                      <w:szCs w:val="24"/>
                    </w:rPr>
                  </w:pPr>
                  <w:r w:rsidRPr="00A252FF">
                    <w:rPr>
                      <w:rFonts w:ascii="Times New Roman" w:hAnsi="Times New Roman"/>
                      <w:sz w:val="24"/>
                      <w:szCs w:val="24"/>
                    </w:rPr>
                    <w:t>03231643665240006300</w:t>
                  </w:r>
                </w:p>
                <w:p w:rsidR="00A252FF" w:rsidRPr="00A252FF" w:rsidRDefault="00A252FF" w:rsidP="000B1D65">
                  <w:pPr>
                    <w:ind w:right="318"/>
                    <w:jc w:val="both"/>
                    <w:rPr>
                      <w:rFonts w:ascii="Times New Roman" w:hAnsi="Times New Roman"/>
                      <w:sz w:val="24"/>
                      <w:szCs w:val="24"/>
                    </w:rPr>
                  </w:pPr>
                  <w:r w:rsidRPr="00A252FF">
                    <w:rPr>
                      <w:rFonts w:ascii="Times New Roman" w:hAnsi="Times New Roman"/>
                      <w:sz w:val="24"/>
                      <w:szCs w:val="24"/>
                    </w:rPr>
                    <w:t>ЕКС ТОФК: 40102810445370000055</w:t>
                  </w:r>
                </w:p>
                <w:p w:rsidR="00A252FF" w:rsidRPr="00A252FF" w:rsidRDefault="00A252FF" w:rsidP="000B1D65">
                  <w:pPr>
                    <w:ind w:right="318"/>
                    <w:jc w:val="both"/>
                    <w:rPr>
                      <w:rFonts w:ascii="Times New Roman" w:hAnsi="Times New Roman"/>
                      <w:sz w:val="24"/>
                      <w:szCs w:val="24"/>
                    </w:rPr>
                  </w:pPr>
                  <w:r w:rsidRPr="00A252FF">
                    <w:rPr>
                      <w:rFonts w:ascii="Times New Roman" w:hAnsi="Times New Roman"/>
                      <w:sz w:val="24"/>
                      <w:szCs w:val="24"/>
                    </w:rPr>
                    <w:t>БИК ТОФК: 016614901</w:t>
                  </w:r>
                </w:p>
                <w:p w:rsidR="00A252FF" w:rsidRPr="00A252FF" w:rsidRDefault="00A252FF" w:rsidP="000B1D65">
                  <w:pPr>
                    <w:ind w:right="318"/>
                    <w:jc w:val="both"/>
                    <w:rPr>
                      <w:rFonts w:ascii="Times New Roman" w:hAnsi="Times New Roman"/>
                      <w:sz w:val="24"/>
                      <w:szCs w:val="24"/>
                    </w:rPr>
                  </w:pPr>
                  <w:r w:rsidRPr="00A252FF">
                    <w:rPr>
                      <w:rFonts w:ascii="Times New Roman" w:hAnsi="Times New Roman"/>
                      <w:sz w:val="24"/>
                      <w:szCs w:val="24"/>
                    </w:rPr>
                    <w:t xml:space="preserve">ОГРН 1256700000138, </w:t>
                  </w:r>
                </w:p>
                <w:p w:rsidR="00A252FF" w:rsidRPr="00A252FF" w:rsidRDefault="00A252FF" w:rsidP="000B1D65">
                  <w:pPr>
                    <w:ind w:right="318"/>
                    <w:jc w:val="both"/>
                    <w:rPr>
                      <w:rFonts w:ascii="Times New Roman" w:hAnsi="Times New Roman"/>
                      <w:sz w:val="24"/>
                      <w:szCs w:val="24"/>
                    </w:rPr>
                  </w:pPr>
                  <w:r w:rsidRPr="00A252FF">
                    <w:rPr>
                      <w:rFonts w:ascii="Times New Roman" w:hAnsi="Times New Roman"/>
                      <w:sz w:val="24"/>
                      <w:szCs w:val="24"/>
                    </w:rPr>
                    <w:t>ОКТМО 66524000051</w:t>
                  </w:r>
                </w:p>
                <w:p w:rsidR="00A252FF" w:rsidRPr="00A252FF" w:rsidRDefault="00A252FF" w:rsidP="000B1D65">
                  <w:pPr>
                    <w:ind w:right="318"/>
                    <w:jc w:val="both"/>
                    <w:rPr>
                      <w:rFonts w:ascii="Times New Roman" w:hAnsi="Times New Roman"/>
                      <w:sz w:val="24"/>
                      <w:szCs w:val="24"/>
                    </w:rPr>
                  </w:pPr>
                  <w:r w:rsidRPr="00A252FF">
                    <w:rPr>
                      <w:rFonts w:ascii="Times New Roman" w:hAnsi="Times New Roman"/>
                      <w:sz w:val="24"/>
                      <w:szCs w:val="24"/>
                    </w:rPr>
                    <w:t>ОКВЭД  84.11.34, ОКПО 99129986</w:t>
                  </w:r>
                </w:p>
                <w:p w:rsidR="00A252FF" w:rsidRPr="00A252FF" w:rsidRDefault="00A252FF" w:rsidP="000B1D65">
                  <w:pPr>
                    <w:ind w:right="318"/>
                    <w:rPr>
                      <w:rFonts w:ascii="Times New Roman" w:hAnsi="Times New Roman"/>
                      <w:sz w:val="24"/>
                      <w:szCs w:val="24"/>
                    </w:rPr>
                  </w:pPr>
                  <w:r w:rsidRPr="00A252FF">
                    <w:rPr>
                      <w:rFonts w:ascii="Times New Roman" w:hAnsi="Times New Roman"/>
                      <w:sz w:val="24"/>
                      <w:szCs w:val="24"/>
                    </w:rPr>
                    <w:t>Юридический адрес: 216100 Смоленская область, п. Красный,</w:t>
                  </w:r>
                </w:p>
                <w:p w:rsidR="00A252FF" w:rsidRPr="00A252FF" w:rsidRDefault="00A252FF" w:rsidP="000B1D65">
                  <w:pPr>
                    <w:ind w:right="-143"/>
                    <w:rPr>
                      <w:rFonts w:ascii="Times New Roman" w:hAnsi="Times New Roman"/>
                      <w:sz w:val="24"/>
                      <w:szCs w:val="24"/>
                    </w:rPr>
                  </w:pPr>
                  <w:r w:rsidRPr="00A252FF">
                    <w:rPr>
                      <w:rFonts w:ascii="Times New Roman" w:hAnsi="Times New Roman"/>
                      <w:sz w:val="24"/>
                      <w:szCs w:val="24"/>
                    </w:rPr>
                    <w:t>ул. Карла Маркса, д.16</w:t>
                  </w:r>
                </w:p>
                <w:p w:rsidR="00A252FF" w:rsidRPr="00A252FF" w:rsidRDefault="00A252FF" w:rsidP="000B1D65">
                  <w:pPr>
                    <w:ind w:right="601"/>
                    <w:rPr>
                      <w:rFonts w:ascii="Times New Roman" w:hAnsi="Times New Roman"/>
                      <w:sz w:val="24"/>
                      <w:szCs w:val="24"/>
                    </w:rPr>
                  </w:pPr>
                </w:p>
              </w:tc>
            </w:tr>
          </w:tbl>
          <w:p w:rsidR="00A252FF" w:rsidRPr="00A252FF" w:rsidRDefault="00A252FF" w:rsidP="000B1D65">
            <w:pPr>
              <w:rPr>
                <w:rFonts w:ascii="Times New Roman" w:hAnsi="Times New Roman"/>
                <w:sz w:val="24"/>
                <w:szCs w:val="24"/>
              </w:rPr>
            </w:pPr>
          </w:p>
        </w:tc>
        <w:tc>
          <w:tcPr>
            <w:tcW w:w="4961" w:type="dxa"/>
          </w:tcPr>
          <w:p w:rsidR="00A252FF" w:rsidRPr="00A252FF" w:rsidRDefault="00A252FF" w:rsidP="000B1D65">
            <w:pPr>
              <w:rPr>
                <w:rFonts w:ascii="Times New Roman" w:hAnsi="Times New Roman"/>
                <w:sz w:val="24"/>
                <w:szCs w:val="24"/>
              </w:rPr>
            </w:pPr>
          </w:p>
        </w:tc>
      </w:tr>
    </w:tbl>
    <w:p w:rsidR="00A252FF" w:rsidRPr="00A252FF" w:rsidRDefault="00A252FF" w:rsidP="00A252FF">
      <w:pPr>
        <w:widowControl w:val="0"/>
        <w:autoSpaceDE w:val="0"/>
        <w:autoSpaceDN w:val="0"/>
        <w:adjustRightInd w:val="0"/>
        <w:jc w:val="center"/>
        <w:rPr>
          <w:rFonts w:ascii="Times New Roman" w:hAnsi="Times New Roman"/>
          <w:b/>
          <w:bCs/>
          <w:sz w:val="24"/>
          <w:szCs w:val="24"/>
        </w:rPr>
      </w:pPr>
    </w:p>
    <w:p w:rsidR="00A252FF" w:rsidRPr="00A252FF" w:rsidRDefault="00A252FF" w:rsidP="00A252FF">
      <w:pPr>
        <w:widowControl w:val="0"/>
        <w:autoSpaceDE w:val="0"/>
        <w:autoSpaceDN w:val="0"/>
        <w:adjustRightInd w:val="0"/>
        <w:jc w:val="center"/>
        <w:rPr>
          <w:rFonts w:ascii="Times New Roman" w:hAnsi="Times New Roman"/>
          <w:b/>
          <w:bCs/>
          <w:sz w:val="24"/>
          <w:szCs w:val="24"/>
        </w:rPr>
      </w:pPr>
      <w:r w:rsidRPr="00A252FF">
        <w:rPr>
          <w:rFonts w:ascii="Times New Roman" w:hAnsi="Times New Roman"/>
          <w:b/>
          <w:bCs/>
          <w:sz w:val="24"/>
          <w:szCs w:val="24"/>
        </w:rPr>
        <w:t>8. Подписи Сторон</w:t>
      </w:r>
    </w:p>
    <w:p w:rsidR="00A252FF" w:rsidRPr="00A252FF" w:rsidRDefault="00A252FF" w:rsidP="00A252FF">
      <w:pPr>
        <w:widowControl w:val="0"/>
        <w:autoSpaceDE w:val="0"/>
        <w:autoSpaceDN w:val="0"/>
        <w:adjustRightInd w:val="0"/>
        <w:jc w:val="center"/>
        <w:rPr>
          <w:rFonts w:ascii="Times New Roman" w:hAnsi="Times New Roman"/>
          <w:b/>
          <w:bCs/>
          <w:sz w:val="24"/>
          <w:szCs w:val="24"/>
        </w:rPr>
      </w:pPr>
    </w:p>
    <w:tbl>
      <w:tblPr>
        <w:tblW w:w="10032" w:type="dxa"/>
        <w:tblInd w:w="2" w:type="dxa"/>
        <w:tblLayout w:type="fixed"/>
        <w:tblLook w:val="0000"/>
      </w:tblPr>
      <w:tblGrid>
        <w:gridCol w:w="5070"/>
        <w:gridCol w:w="4962"/>
      </w:tblGrid>
      <w:tr w:rsidR="00A252FF" w:rsidRPr="00A252FF" w:rsidTr="000B1D65">
        <w:trPr>
          <w:trHeight w:val="219"/>
        </w:trPr>
        <w:tc>
          <w:tcPr>
            <w:tcW w:w="5070" w:type="dxa"/>
          </w:tcPr>
          <w:p w:rsidR="00A252FF" w:rsidRPr="00A252FF" w:rsidRDefault="00A252FF" w:rsidP="000B1D65">
            <w:pPr>
              <w:jc w:val="center"/>
              <w:rPr>
                <w:rFonts w:ascii="Times New Roman" w:hAnsi="Times New Roman"/>
                <w:sz w:val="24"/>
                <w:szCs w:val="24"/>
              </w:rPr>
            </w:pPr>
            <w:r w:rsidRPr="00A252FF">
              <w:rPr>
                <w:rFonts w:ascii="Times New Roman" w:hAnsi="Times New Roman"/>
                <w:sz w:val="24"/>
                <w:szCs w:val="24"/>
              </w:rPr>
              <w:t>от Продавца</w:t>
            </w:r>
          </w:p>
          <w:p w:rsidR="00A252FF" w:rsidRPr="00A252FF" w:rsidRDefault="00A252FF" w:rsidP="000B1D65">
            <w:pPr>
              <w:jc w:val="center"/>
              <w:rPr>
                <w:rFonts w:ascii="Times New Roman" w:hAnsi="Times New Roman"/>
                <w:sz w:val="24"/>
                <w:szCs w:val="24"/>
              </w:rPr>
            </w:pPr>
          </w:p>
        </w:tc>
        <w:tc>
          <w:tcPr>
            <w:tcW w:w="4962" w:type="dxa"/>
          </w:tcPr>
          <w:p w:rsidR="00A252FF" w:rsidRPr="00A252FF" w:rsidRDefault="00A252FF" w:rsidP="000B1D65">
            <w:pPr>
              <w:ind w:firstLine="34"/>
              <w:jc w:val="center"/>
              <w:rPr>
                <w:rFonts w:ascii="Times New Roman" w:hAnsi="Times New Roman"/>
                <w:sz w:val="24"/>
                <w:szCs w:val="24"/>
              </w:rPr>
            </w:pPr>
            <w:r w:rsidRPr="00A252FF">
              <w:rPr>
                <w:rFonts w:ascii="Times New Roman" w:hAnsi="Times New Roman"/>
                <w:sz w:val="24"/>
                <w:szCs w:val="24"/>
              </w:rPr>
              <w:t>от Покупателя</w:t>
            </w:r>
          </w:p>
        </w:tc>
      </w:tr>
      <w:tr w:rsidR="00A252FF" w:rsidRPr="00A252FF" w:rsidTr="000B1D65">
        <w:trPr>
          <w:trHeight w:val="863"/>
        </w:trPr>
        <w:tc>
          <w:tcPr>
            <w:tcW w:w="5070" w:type="dxa"/>
          </w:tcPr>
          <w:p w:rsidR="00A252FF" w:rsidRPr="00A252FF" w:rsidRDefault="00A252FF" w:rsidP="000B1D65">
            <w:pPr>
              <w:ind w:left="175"/>
              <w:rPr>
                <w:rFonts w:ascii="Times New Roman" w:hAnsi="Times New Roman"/>
                <w:sz w:val="24"/>
                <w:szCs w:val="24"/>
              </w:rPr>
            </w:pPr>
            <w:r w:rsidRPr="00A252FF">
              <w:rPr>
                <w:rFonts w:ascii="Times New Roman" w:hAnsi="Times New Roman"/>
                <w:sz w:val="24"/>
                <w:szCs w:val="24"/>
              </w:rPr>
              <w:t>«»______________2025 г.</w:t>
            </w:r>
          </w:p>
          <w:p w:rsidR="00A252FF" w:rsidRPr="00A252FF" w:rsidRDefault="00A252FF" w:rsidP="000B1D65">
            <w:pPr>
              <w:ind w:left="175"/>
              <w:jc w:val="both"/>
              <w:rPr>
                <w:rFonts w:ascii="Times New Roman" w:hAnsi="Times New Roman"/>
                <w:sz w:val="24"/>
                <w:szCs w:val="24"/>
              </w:rPr>
            </w:pPr>
          </w:p>
          <w:p w:rsidR="00A252FF" w:rsidRPr="00A252FF" w:rsidRDefault="00A252FF" w:rsidP="000B1D65">
            <w:pPr>
              <w:ind w:left="175"/>
              <w:rPr>
                <w:rFonts w:ascii="Times New Roman" w:hAnsi="Times New Roman"/>
                <w:sz w:val="24"/>
                <w:szCs w:val="24"/>
              </w:rPr>
            </w:pPr>
            <w:r w:rsidRPr="00A252FF">
              <w:rPr>
                <w:rFonts w:ascii="Times New Roman" w:hAnsi="Times New Roman"/>
                <w:sz w:val="24"/>
                <w:szCs w:val="24"/>
              </w:rPr>
              <w:t xml:space="preserve">_________________ </w:t>
            </w:r>
            <w:r w:rsidRPr="00A252FF">
              <w:rPr>
                <w:rFonts w:ascii="Times New Roman" w:hAnsi="Times New Roman"/>
                <w:b/>
                <w:bCs/>
                <w:sz w:val="24"/>
                <w:szCs w:val="24"/>
              </w:rPr>
              <w:t xml:space="preserve"> ______________</w:t>
            </w:r>
          </w:p>
        </w:tc>
        <w:tc>
          <w:tcPr>
            <w:tcW w:w="4962" w:type="dxa"/>
          </w:tcPr>
          <w:p w:rsidR="00A252FF" w:rsidRPr="00A252FF" w:rsidRDefault="00A252FF" w:rsidP="000B1D65">
            <w:pPr>
              <w:ind w:left="600"/>
              <w:rPr>
                <w:rFonts w:ascii="Times New Roman" w:hAnsi="Times New Roman"/>
                <w:sz w:val="24"/>
                <w:szCs w:val="24"/>
              </w:rPr>
            </w:pPr>
            <w:r w:rsidRPr="00A252FF">
              <w:rPr>
                <w:rFonts w:ascii="Times New Roman" w:hAnsi="Times New Roman"/>
                <w:sz w:val="24"/>
                <w:szCs w:val="24"/>
              </w:rPr>
              <w:t>«»______________2025 г.</w:t>
            </w:r>
          </w:p>
          <w:p w:rsidR="00A252FF" w:rsidRPr="00A252FF" w:rsidRDefault="00A252FF" w:rsidP="000B1D65">
            <w:pPr>
              <w:ind w:left="600"/>
              <w:jc w:val="both"/>
              <w:rPr>
                <w:rFonts w:ascii="Times New Roman" w:hAnsi="Times New Roman"/>
                <w:sz w:val="24"/>
                <w:szCs w:val="24"/>
              </w:rPr>
            </w:pPr>
          </w:p>
          <w:p w:rsidR="00A252FF" w:rsidRPr="00A252FF" w:rsidRDefault="00A252FF" w:rsidP="000B1D65">
            <w:pPr>
              <w:ind w:left="600"/>
              <w:jc w:val="both"/>
              <w:rPr>
                <w:rFonts w:ascii="Times New Roman" w:hAnsi="Times New Roman"/>
                <w:sz w:val="24"/>
                <w:szCs w:val="24"/>
              </w:rPr>
            </w:pPr>
            <w:r w:rsidRPr="00A252FF">
              <w:rPr>
                <w:rFonts w:ascii="Times New Roman" w:hAnsi="Times New Roman"/>
                <w:sz w:val="24"/>
                <w:szCs w:val="24"/>
              </w:rPr>
              <w:t xml:space="preserve">_________________ </w:t>
            </w:r>
            <w:r w:rsidRPr="00A252FF">
              <w:rPr>
                <w:rFonts w:ascii="Times New Roman" w:hAnsi="Times New Roman"/>
                <w:b/>
                <w:bCs/>
                <w:sz w:val="24"/>
                <w:szCs w:val="24"/>
              </w:rPr>
              <w:t xml:space="preserve"> ______________</w:t>
            </w:r>
          </w:p>
        </w:tc>
      </w:tr>
    </w:tbl>
    <w:p w:rsidR="00A252FF" w:rsidRDefault="00A252FF" w:rsidP="00A252FF">
      <w:pPr>
        <w:rPr>
          <w:rFonts w:ascii="Times New Roman" w:hAnsi="Times New Roman"/>
          <w:sz w:val="24"/>
          <w:szCs w:val="24"/>
        </w:rPr>
      </w:pPr>
    </w:p>
    <w:p w:rsidR="00383723" w:rsidRDefault="00383723" w:rsidP="00A252FF">
      <w:pPr>
        <w:rPr>
          <w:rFonts w:ascii="Times New Roman" w:hAnsi="Times New Roman"/>
          <w:sz w:val="24"/>
          <w:szCs w:val="24"/>
        </w:rPr>
      </w:pPr>
    </w:p>
    <w:p w:rsidR="00383723" w:rsidRDefault="00383723" w:rsidP="00A252FF">
      <w:pPr>
        <w:rPr>
          <w:rFonts w:ascii="Times New Roman" w:hAnsi="Times New Roman"/>
          <w:sz w:val="24"/>
          <w:szCs w:val="24"/>
        </w:rPr>
      </w:pPr>
    </w:p>
    <w:p w:rsidR="00383723" w:rsidRPr="00A252FF" w:rsidRDefault="00383723" w:rsidP="00A252FF">
      <w:pPr>
        <w:rPr>
          <w:rFonts w:ascii="Times New Roman" w:hAnsi="Times New Roman"/>
          <w:sz w:val="24"/>
          <w:szCs w:val="24"/>
        </w:rPr>
      </w:pPr>
    </w:p>
    <w:p w:rsidR="00A252FF" w:rsidRPr="00A252FF" w:rsidRDefault="00A252FF" w:rsidP="00A252FF">
      <w:pPr>
        <w:pStyle w:val="ab"/>
        <w:rPr>
          <w:b/>
          <w:sz w:val="24"/>
        </w:rPr>
      </w:pPr>
      <w:r w:rsidRPr="00A252FF">
        <w:rPr>
          <w:b/>
          <w:sz w:val="24"/>
        </w:rPr>
        <w:lastRenderedPageBreak/>
        <w:t>А К Т</w:t>
      </w:r>
    </w:p>
    <w:p w:rsidR="00A252FF" w:rsidRPr="00A252FF" w:rsidRDefault="00A252FF" w:rsidP="00A252FF">
      <w:pPr>
        <w:pStyle w:val="ab"/>
        <w:rPr>
          <w:b/>
          <w:sz w:val="24"/>
        </w:rPr>
      </w:pPr>
      <w:r w:rsidRPr="00A252FF">
        <w:rPr>
          <w:b/>
          <w:sz w:val="24"/>
        </w:rPr>
        <w:t>приема-передачи земельного участка</w:t>
      </w:r>
    </w:p>
    <w:p w:rsidR="00A252FF" w:rsidRPr="00A252FF" w:rsidRDefault="00A252FF" w:rsidP="00A252FF">
      <w:pPr>
        <w:pStyle w:val="ab"/>
        <w:jc w:val="both"/>
        <w:rPr>
          <w:b/>
          <w:sz w:val="24"/>
        </w:rPr>
      </w:pPr>
    </w:p>
    <w:p w:rsidR="00A252FF" w:rsidRPr="00A252FF" w:rsidRDefault="00A252FF" w:rsidP="00A252FF">
      <w:pPr>
        <w:spacing w:line="216" w:lineRule="auto"/>
        <w:jc w:val="both"/>
        <w:rPr>
          <w:rFonts w:ascii="Times New Roman" w:hAnsi="Times New Roman"/>
          <w:sz w:val="24"/>
          <w:szCs w:val="24"/>
        </w:rPr>
      </w:pPr>
      <w:r w:rsidRPr="00A252FF">
        <w:rPr>
          <w:rFonts w:ascii="Times New Roman" w:hAnsi="Times New Roman"/>
          <w:sz w:val="24"/>
          <w:szCs w:val="24"/>
        </w:rPr>
        <w:t>«    »    ____  2025 года</w:t>
      </w:r>
    </w:p>
    <w:p w:rsidR="00A252FF" w:rsidRPr="00A252FF" w:rsidRDefault="00A252FF" w:rsidP="00A252FF">
      <w:pPr>
        <w:rPr>
          <w:rFonts w:ascii="Times New Roman" w:hAnsi="Times New Roman"/>
          <w:sz w:val="24"/>
          <w:szCs w:val="24"/>
          <w:u w:val="single"/>
        </w:rPr>
      </w:pPr>
      <w:r w:rsidRPr="00A252FF">
        <w:rPr>
          <w:rFonts w:ascii="Times New Roman" w:hAnsi="Times New Roman"/>
          <w:sz w:val="24"/>
          <w:szCs w:val="24"/>
        </w:rPr>
        <w:tab/>
      </w:r>
    </w:p>
    <w:p w:rsidR="00A252FF" w:rsidRPr="00A252FF" w:rsidRDefault="00A252FF" w:rsidP="00A252FF">
      <w:pPr>
        <w:spacing w:line="216" w:lineRule="auto"/>
        <w:ind w:firstLine="705"/>
        <w:jc w:val="both"/>
        <w:rPr>
          <w:rFonts w:ascii="Times New Roman" w:hAnsi="Times New Roman"/>
          <w:sz w:val="24"/>
          <w:szCs w:val="24"/>
        </w:rPr>
      </w:pPr>
      <w:r w:rsidRPr="00A252FF">
        <w:rPr>
          <w:rFonts w:ascii="Times New Roman" w:hAnsi="Times New Roman"/>
          <w:sz w:val="24"/>
          <w:szCs w:val="24"/>
        </w:rPr>
        <w:t>Администрация муниципального образования «</w:t>
      </w:r>
      <w:proofErr w:type="spellStart"/>
      <w:r w:rsidRPr="00A252FF">
        <w:rPr>
          <w:rFonts w:ascii="Times New Roman" w:hAnsi="Times New Roman"/>
          <w:sz w:val="24"/>
          <w:szCs w:val="24"/>
        </w:rPr>
        <w:t>Краснинский</w:t>
      </w:r>
      <w:proofErr w:type="spellEnd"/>
      <w:r w:rsidRPr="00A252FF">
        <w:rPr>
          <w:rFonts w:ascii="Times New Roman" w:hAnsi="Times New Roman"/>
          <w:sz w:val="24"/>
          <w:szCs w:val="24"/>
        </w:rPr>
        <w:t xml:space="preserve"> район» Смоленской области, в лице Главы муниципального образования «</w:t>
      </w:r>
      <w:proofErr w:type="spellStart"/>
      <w:r w:rsidRPr="00A252FF">
        <w:rPr>
          <w:rFonts w:ascii="Times New Roman" w:hAnsi="Times New Roman"/>
          <w:sz w:val="24"/>
          <w:szCs w:val="24"/>
        </w:rPr>
        <w:t>Краснинский</w:t>
      </w:r>
      <w:proofErr w:type="spellEnd"/>
      <w:r w:rsidRPr="00A252FF">
        <w:rPr>
          <w:rFonts w:ascii="Times New Roman" w:hAnsi="Times New Roman"/>
          <w:sz w:val="24"/>
          <w:szCs w:val="24"/>
        </w:rPr>
        <w:t xml:space="preserve"> муниципальный округ» Смоленской области ________________________________, действующего на основании Устава муниципального образования «</w:t>
      </w:r>
      <w:proofErr w:type="spellStart"/>
      <w:r w:rsidRPr="00A252FF">
        <w:rPr>
          <w:rFonts w:ascii="Times New Roman" w:hAnsi="Times New Roman"/>
          <w:sz w:val="24"/>
          <w:szCs w:val="24"/>
        </w:rPr>
        <w:t>Краснинский</w:t>
      </w:r>
      <w:proofErr w:type="spellEnd"/>
      <w:r w:rsidRPr="00A252FF">
        <w:rPr>
          <w:rFonts w:ascii="Times New Roman" w:hAnsi="Times New Roman"/>
          <w:sz w:val="24"/>
          <w:szCs w:val="24"/>
        </w:rPr>
        <w:t xml:space="preserve"> муниципальный округ» Смоленской области, ______________</w:t>
      </w:r>
      <w:proofErr w:type="gramStart"/>
      <w:r w:rsidRPr="00A252FF">
        <w:rPr>
          <w:rFonts w:ascii="Times New Roman" w:hAnsi="Times New Roman"/>
          <w:sz w:val="24"/>
          <w:szCs w:val="24"/>
        </w:rPr>
        <w:t xml:space="preserve"> ,</w:t>
      </w:r>
      <w:proofErr w:type="gramEnd"/>
      <w:r w:rsidRPr="00A252FF">
        <w:rPr>
          <w:rFonts w:ascii="Times New Roman" w:hAnsi="Times New Roman"/>
          <w:sz w:val="24"/>
          <w:szCs w:val="24"/>
        </w:rPr>
        <w:t xml:space="preserve">  именуемая в дальнейшем «Продавец» и ________________________________________________________________________________________________________________________________________________, именуемый в дальнейшем «Покупатель», и именуемые в дальнейшем «Стороны»,  в соответствии со ст.556 ГК РФ  составили настоящий акт о нижеследующем:</w:t>
      </w:r>
    </w:p>
    <w:p w:rsidR="00A252FF" w:rsidRPr="00A252FF" w:rsidRDefault="00A252FF" w:rsidP="00A252FF">
      <w:pPr>
        <w:spacing w:line="216" w:lineRule="auto"/>
        <w:jc w:val="both"/>
        <w:rPr>
          <w:rFonts w:ascii="Times New Roman" w:hAnsi="Times New Roman"/>
          <w:sz w:val="24"/>
          <w:szCs w:val="24"/>
        </w:rPr>
      </w:pPr>
    </w:p>
    <w:p w:rsidR="00A252FF" w:rsidRPr="00A252FF" w:rsidRDefault="00A252FF" w:rsidP="00A252FF">
      <w:pPr>
        <w:pStyle w:val="ab"/>
        <w:numPr>
          <w:ilvl w:val="0"/>
          <w:numId w:val="1"/>
        </w:numPr>
        <w:tabs>
          <w:tab w:val="clear" w:pos="1275"/>
          <w:tab w:val="num" w:pos="0"/>
        </w:tabs>
        <w:ind w:left="0" w:firstLine="705"/>
        <w:jc w:val="both"/>
        <w:rPr>
          <w:sz w:val="24"/>
        </w:rPr>
      </w:pPr>
      <w:r w:rsidRPr="00A252FF">
        <w:rPr>
          <w:sz w:val="24"/>
        </w:rPr>
        <w:t xml:space="preserve">«Продавец»  в  соответствии  с  договором  купли-продажи  №____ от «__»______   </w:t>
      </w:r>
      <w:proofErr w:type="spellStart"/>
      <w:r w:rsidRPr="00A252FF">
        <w:rPr>
          <w:sz w:val="24"/>
        </w:rPr>
        <w:t>____</w:t>
      </w:r>
      <w:r w:rsidRPr="00A252FF">
        <w:rPr>
          <w:sz w:val="24"/>
          <w:u w:val="single"/>
        </w:rPr>
        <w:t>года</w:t>
      </w:r>
      <w:proofErr w:type="spellEnd"/>
      <w:r w:rsidRPr="00A252FF">
        <w:rPr>
          <w:sz w:val="24"/>
        </w:rPr>
        <w:t xml:space="preserve"> передал в собственность за плату  земельный участок из  категории земель – _________________ с кадастровым номером _______________ общей площадью _________________________ кв</w:t>
      </w:r>
      <w:proofErr w:type="gramStart"/>
      <w:r w:rsidRPr="00A252FF">
        <w:rPr>
          <w:sz w:val="24"/>
        </w:rPr>
        <w:t>.м</w:t>
      </w:r>
      <w:proofErr w:type="gramEnd"/>
      <w:r w:rsidRPr="00A252FF">
        <w:rPr>
          <w:sz w:val="24"/>
        </w:rPr>
        <w:t>, расположенный по адресу: ______________________________________________, с видом разрешенного использования: ______________________________________________.</w:t>
      </w:r>
    </w:p>
    <w:p w:rsidR="00A252FF" w:rsidRPr="00A252FF" w:rsidRDefault="00A252FF" w:rsidP="00A252FF">
      <w:pPr>
        <w:pStyle w:val="ab"/>
        <w:numPr>
          <w:ilvl w:val="0"/>
          <w:numId w:val="1"/>
        </w:numPr>
        <w:tabs>
          <w:tab w:val="clear" w:pos="1275"/>
          <w:tab w:val="num" w:pos="0"/>
        </w:tabs>
        <w:ind w:left="0" w:firstLine="705"/>
        <w:jc w:val="both"/>
        <w:rPr>
          <w:sz w:val="24"/>
        </w:rPr>
      </w:pPr>
      <w:r w:rsidRPr="00A252FF">
        <w:rPr>
          <w:sz w:val="24"/>
        </w:rPr>
        <w:t>Претензий у «Покупателя» к «Продавцу» по передаваемым земельным участкам не имеется.</w:t>
      </w:r>
    </w:p>
    <w:p w:rsidR="00A252FF" w:rsidRPr="00A252FF" w:rsidRDefault="00A252FF" w:rsidP="00A252FF">
      <w:pPr>
        <w:pStyle w:val="ab"/>
        <w:numPr>
          <w:ilvl w:val="0"/>
          <w:numId w:val="1"/>
        </w:numPr>
        <w:tabs>
          <w:tab w:val="clear" w:pos="1275"/>
          <w:tab w:val="num" w:pos="0"/>
        </w:tabs>
        <w:ind w:left="0" w:firstLine="705"/>
        <w:jc w:val="both"/>
        <w:rPr>
          <w:sz w:val="24"/>
        </w:rPr>
      </w:pPr>
      <w:r w:rsidRPr="00A252FF">
        <w:rPr>
          <w:sz w:val="24"/>
        </w:rPr>
        <w:t>Настоящий передаточный акт составлен в 2 (двух) экземплярах, имеющих одинаковую юридическую силу.</w:t>
      </w:r>
    </w:p>
    <w:p w:rsidR="00A252FF" w:rsidRPr="00A252FF" w:rsidRDefault="00A252FF" w:rsidP="00A252FF">
      <w:pPr>
        <w:pStyle w:val="ab"/>
        <w:jc w:val="both"/>
        <w:rPr>
          <w:sz w:val="24"/>
        </w:rPr>
      </w:pPr>
    </w:p>
    <w:p w:rsidR="00A252FF" w:rsidRPr="00A252FF" w:rsidRDefault="00A252FF" w:rsidP="00A252FF">
      <w:pPr>
        <w:pStyle w:val="2"/>
        <w:ind w:firstLine="720"/>
        <w:jc w:val="center"/>
        <w:rPr>
          <w:sz w:val="24"/>
          <w:szCs w:val="24"/>
        </w:rPr>
      </w:pPr>
      <w:r w:rsidRPr="00A252FF">
        <w:rPr>
          <w:sz w:val="24"/>
          <w:szCs w:val="24"/>
        </w:rPr>
        <w:t>4. Юридические адреса и реквизиты Сторон:</w:t>
      </w:r>
    </w:p>
    <w:tbl>
      <w:tblPr>
        <w:tblW w:w="10188" w:type="dxa"/>
        <w:tblLayout w:type="fixed"/>
        <w:tblLook w:val="0000"/>
      </w:tblPr>
      <w:tblGrid>
        <w:gridCol w:w="4785"/>
        <w:gridCol w:w="5403"/>
      </w:tblGrid>
      <w:tr w:rsidR="00A252FF" w:rsidRPr="00A252FF" w:rsidTr="000B1D65">
        <w:tc>
          <w:tcPr>
            <w:tcW w:w="4785" w:type="dxa"/>
          </w:tcPr>
          <w:p w:rsidR="00A252FF" w:rsidRPr="00A252FF" w:rsidRDefault="00A252FF" w:rsidP="000B1D65">
            <w:pPr>
              <w:jc w:val="center"/>
              <w:rPr>
                <w:rFonts w:ascii="Times New Roman" w:hAnsi="Times New Roman"/>
                <w:sz w:val="24"/>
                <w:szCs w:val="24"/>
              </w:rPr>
            </w:pPr>
            <w:r w:rsidRPr="00A252FF">
              <w:rPr>
                <w:rFonts w:ascii="Times New Roman" w:hAnsi="Times New Roman"/>
                <w:sz w:val="24"/>
                <w:szCs w:val="24"/>
              </w:rPr>
              <w:t>Продавец</w:t>
            </w:r>
          </w:p>
        </w:tc>
        <w:tc>
          <w:tcPr>
            <w:tcW w:w="5403" w:type="dxa"/>
          </w:tcPr>
          <w:p w:rsidR="00A252FF" w:rsidRPr="00A252FF" w:rsidRDefault="00A252FF" w:rsidP="000B1D65">
            <w:pPr>
              <w:jc w:val="center"/>
              <w:rPr>
                <w:rFonts w:ascii="Times New Roman" w:hAnsi="Times New Roman"/>
                <w:sz w:val="24"/>
                <w:szCs w:val="24"/>
              </w:rPr>
            </w:pPr>
            <w:r w:rsidRPr="00A252FF">
              <w:rPr>
                <w:rFonts w:ascii="Times New Roman" w:hAnsi="Times New Roman"/>
                <w:sz w:val="24"/>
                <w:szCs w:val="24"/>
              </w:rPr>
              <w:t>Покупатель</w:t>
            </w:r>
          </w:p>
        </w:tc>
      </w:tr>
      <w:tr w:rsidR="00A252FF" w:rsidRPr="00A252FF" w:rsidTr="000B1D65">
        <w:trPr>
          <w:trHeight w:val="2990"/>
        </w:trPr>
        <w:tc>
          <w:tcPr>
            <w:tcW w:w="4785" w:type="dxa"/>
          </w:tcPr>
          <w:tbl>
            <w:tblPr>
              <w:tblW w:w="0" w:type="auto"/>
              <w:tblLayout w:type="fixed"/>
              <w:tblLook w:val="0000"/>
            </w:tblPr>
            <w:tblGrid>
              <w:gridCol w:w="4785"/>
            </w:tblGrid>
            <w:tr w:rsidR="00A252FF" w:rsidRPr="00A252FF" w:rsidTr="000B1D65">
              <w:trPr>
                <w:trHeight w:val="3022"/>
              </w:trPr>
              <w:tc>
                <w:tcPr>
                  <w:tcW w:w="4785" w:type="dxa"/>
                </w:tcPr>
                <w:p w:rsidR="00A252FF" w:rsidRDefault="00A252FF" w:rsidP="000B1D65">
                  <w:pPr>
                    <w:pStyle w:val="a9"/>
                    <w:ind w:right="318"/>
                    <w:rPr>
                      <w:sz w:val="24"/>
                      <w:szCs w:val="24"/>
                    </w:rPr>
                  </w:pPr>
                  <w:r w:rsidRPr="00A252FF">
                    <w:rPr>
                      <w:sz w:val="24"/>
                      <w:szCs w:val="24"/>
                    </w:rPr>
                    <w:t>Администрация муниципального образования «</w:t>
                  </w:r>
                  <w:proofErr w:type="spellStart"/>
                  <w:r w:rsidRPr="00A252FF">
                    <w:rPr>
                      <w:sz w:val="24"/>
                      <w:szCs w:val="24"/>
                    </w:rPr>
                    <w:t>Краснинский</w:t>
                  </w:r>
                  <w:proofErr w:type="spellEnd"/>
                  <w:r w:rsidRPr="00A252FF">
                    <w:rPr>
                      <w:sz w:val="24"/>
                      <w:szCs w:val="24"/>
                    </w:rPr>
                    <w:t xml:space="preserve"> муниципальный округ» Смоленской области</w:t>
                  </w:r>
                  <w:r>
                    <w:rPr>
                      <w:sz w:val="24"/>
                      <w:szCs w:val="24"/>
                    </w:rPr>
                    <w:t xml:space="preserve"> </w:t>
                  </w:r>
                  <w:r w:rsidRPr="00A252FF">
                    <w:rPr>
                      <w:sz w:val="24"/>
                      <w:szCs w:val="24"/>
                    </w:rPr>
                    <w:t xml:space="preserve">ИНН    6700027351   </w:t>
                  </w:r>
                </w:p>
                <w:p w:rsidR="00A252FF" w:rsidRPr="00A252FF" w:rsidRDefault="00A252FF" w:rsidP="000B1D65">
                  <w:pPr>
                    <w:pStyle w:val="a9"/>
                    <w:ind w:right="318"/>
                    <w:rPr>
                      <w:sz w:val="24"/>
                      <w:szCs w:val="24"/>
                    </w:rPr>
                  </w:pPr>
                  <w:r w:rsidRPr="00A252FF">
                    <w:rPr>
                      <w:sz w:val="24"/>
                      <w:szCs w:val="24"/>
                    </w:rPr>
                    <w:t>КПП   670001001</w:t>
                  </w:r>
                </w:p>
                <w:p w:rsidR="00A252FF" w:rsidRPr="00A252FF" w:rsidRDefault="00A252FF" w:rsidP="000B1D65">
                  <w:pPr>
                    <w:pStyle w:val="a9"/>
                    <w:ind w:right="318"/>
                    <w:rPr>
                      <w:sz w:val="24"/>
                      <w:szCs w:val="24"/>
                    </w:rPr>
                  </w:pPr>
                  <w:proofErr w:type="gramStart"/>
                  <w:r w:rsidRPr="00A252FF">
                    <w:rPr>
                      <w:sz w:val="24"/>
                      <w:szCs w:val="24"/>
                    </w:rPr>
                    <w:t>л</w:t>
                  </w:r>
                  <w:proofErr w:type="gramEnd"/>
                  <w:r w:rsidRPr="00A252FF">
                    <w:rPr>
                      <w:sz w:val="24"/>
                      <w:szCs w:val="24"/>
                    </w:rPr>
                    <w:t>/с 02633</w:t>
                  </w:r>
                  <w:r w:rsidRPr="00A252FF">
                    <w:rPr>
                      <w:sz w:val="24"/>
                      <w:szCs w:val="24"/>
                      <w:lang w:val="en-US"/>
                    </w:rPr>
                    <w:t>D</w:t>
                  </w:r>
                  <w:r w:rsidRPr="00A252FF">
                    <w:rPr>
                      <w:sz w:val="24"/>
                      <w:szCs w:val="24"/>
                    </w:rPr>
                    <w:t>50820, л/с 03924090460</w:t>
                  </w:r>
                </w:p>
                <w:p w:rsidR="00A252FF" w:rsidRPr="00A252FF" w:rsidRDefault="00A252FF" w:rsidP="00A252FF">
                  <w:pPr>
                    <w:rPr>
                      <w:rFonts w:ascii="Times New Roman" w:hAnsi="Times New Roman"/>
                      <w:sz w:val="24"/>
                      <w:szCs w:val="24"/>
                    </w:rPr>
                  </w:pPr>
                  <w:r w:rsidRPr="00A252FF">
                    <w:rPr>
                      <w:rFonts w:ascii="Times New Roman" w:hAnsi="Times New Roman"/>
                      <w:sz w:val="24"/>
                      <w:szCs w:val="24"/>
                    </w:rPr>
                    <w:t>ОТДЕЛЕНИЕ СМОЛЕНСК БАНКА РОССИИ//УФК по Смоленской области г</w:t>
                  </w:r>
                  <w:proofErr w:type="gramStart"/>
                  <w:r w:rsidRPr="00A252FF">
                    <w:rPr>
                      <w:rFonts w:ascii="Times New Roman" w:hAnsi="Times New Roman"/>
                      <w:sz w:val="24"/>
                      <w:szCs w:val="24"/>
                    </w:rPr>
                    <w:t>.С</w:t>
                  </w:r>
                  <w:proofErr w:type="gramEnd"/>
                  <w:r w:rsidRPr="00A252FF">
                    <w:rPr>
                      <w:rFonts w:ascii="Times New Roman" w:hAnsi="Times New Roman"/>
                      <w:sz w:val="24"/>
                      <w:szCs w:val="24"/>
                    </w:rPr>
                    <w:t>моленск</w:t>
                  </w:r>
                </w:p>
                <w:p w:rsidR="00A252FF" w:rsidRPr="00A252FF" w:rsidRDefault="00A252FF" w:rsidP="000B1D65">
                  <w:pPr>
                    <w:ind w:right="318"/>
                    <w:jc w:val="both"/>
                    <w:rPr>
                      <w:rFonts w:ascii="Times New Roman" w:hAnsi="Times New Roman"/>
                      <w:sz w:val="24"/>
                      <w:szCs w:val="24"/>
                    </w:rPr>
                  </w:pPr>
                  <w:r w:rsidRPr="00A252FF">
                    <w:rPr>
                      <w:rFonts w:ascii="Times New Roman" w:hAnsi="Times New Roman"/>
                      <w:sz w:val="24"/>
                      <w:szCs w:val="24"/>
                    </w:rPr>
                    <w:t>Казначейский счет:</w:t>
                  </w:r>
                </w:p>
                <w:p w:rsidR="00A252FF" w:rsidRPr="00A252FF" w:rsidRDefault="00A252FF" w:rsidP="000B1D65">
                  <w:pPr>
                    <w:ind w:right="318"/>
                    <w:jc w:val="both"/>
                    <w:rPr>
                      <w:rFonts w:ascii="Times New Roman" w:hAnsi="Times New Roman"/>
                      <w:sz w:val="24"/>
                      <w:szCs w:val="24"/>
                    </w:rPr>
                  </w:pPr>
                  <w:r w:rsidRPr="00A252FF">
                    <w:rPr>
                      <w:rFonts w:ascii="Times New Roman" w:hAnsi="Times New Roman"/>
                      <w:sz w:val="24"/>
                      <w:szCs w:val="24"/>
                    </w:rPr>
                    <w:t>03231643665240006300</w:t>
                  </w:r>
                </w:p>
                <w:p w:rsidR="00A252FF" w:rsidRPr="00A252FF" w:rsidRDefault="00A252FF" w:rsidP="000B1D65">
                  <w:pPr>
                    <w:ind w:right="318"/>
                    <w:jc w:val="both"/>
                    <w:rPr>
                      <w:rFonts w:ascii="Times New Roman" w:hAnsi="Times New Roman"/>
                      <w:sz w:val="24"/>
                      <w:szCs w:val="24"/>
                    </w:rPr>
                  </w:pPr>
                  <w:r w:rsidRPr="00A252FF">
                    <w:rPr>
                      <w:rFonts w:ascii="Times New Roman" w:hAnsi="Times New Roman"/>
                      <w:sz w:val="24"/>
                      <w:szCs w:val="24"/>
                    </w:rPr>
                    <w:t>ЕКС ТОФК: 40102810445370000055</w:t>
                  </w:r>
                </w:p>
                <w:p w:rsidR="00A252FF" w:rsidRPr="00A252FF" w:rsidRDefault="00A252FF" w:rsidP="000B1D65">
                  <w:pPr>
                    <w:ind w:right="318"/>
                    <w:jc w:val="both"/>
                    <w:rPr>
                      <w:rFonts w:ascii="Times New Roman" w:hAnsi="Times New Roman"/>
                      <w:sz w:val="24"/>
                      <w:szCs w:val="24"/>
                    </w:rPr>
                  </w:pPr>
                  <w:r w:rsidRPr="00A252FF">
                    <w:rPr>
                      <w:rFonts w:ascii="Times New Roman" w:hAnsi="Times New Roman"/>
                      <w:sz w:val="24"/>
                      <w:szCs w:val="24"/>
                    </w:rPr>
                    <w:t>БИК ТОФК: 016614901</w:t>
                  </w:r>
                </w:p>
                <w:p w:rsidR="00A252FF" w:rsidRPr="00A252FF" w:rsidRDefault="00A252FF" w:rsidP="000B1D65">
                  <w:pPr>
                    <w:ind w:right="318"/>
                    <w:jc w:val="both"/>
                    <w:rPr>
                      <w:rFonts w:ascii="Times New Roman" w:hAnsi="Times New Roman"/>
                      <w:sz w:val="24"/>
                      <w:szCs w:val="24"/>
                    </w:rPr>
                  </w:pPr>
                  <w:r w:rsidRPr="00A252FF">
                    <w:rPr>
                      <w:rFonts w:ascii="Times New Roman" w:hAnsi="Times New Roman"/>
                      <w:sz w:val="24"/>
                      <w:szCs w:val="24"/>
                    </w:rPr>
                    <w:t xml:space="preserve">ОГРН 1256700000138, </w:t>
                  </w:r>
                </w:p>
                <w:p w:rsidR="00A252FF" w:rsidRPr="00A252FF" w:rsidRDefault="00A252FF" w:rsidP="000B1D65">
                  <w:pPr>
                    <w:ind w:right="318"/>
                    <w:jc w:val="both"/>
                    <w:rPr>
                      <w:rFonts w:ascii="Times New Roman" w:hAnsi="Times New Roman"/>
                      <w:sz w:val="24"/>
                      <w:szCs w:val="24"/>
                    </w:rPr>
                  </w:pPr>
                  <w:r w:rsidRPr="00A252FF">
                    <w:rPr>
                      <w:rFonts w:ascii="Times New Roman" w:hAnsi="Times New Roman"/>
                      <w:sz w:val="24"/>
                      <w:szCs w:val="24"/>
                    </w:rPr>
                    <w:t>ОКТМО 66524000051</w:t>
                  </w:r>
                </w:p>
                <w:p w:rsidR="00A252FF" w:rsidRPr="00A252FF" w:rsidRDefault="00A252FF" w:rsidP="000B1D65">
                  <w:pPr>
                    <w:ind w:right="318"/>
                    <w:jc w:val="both"/>
                    <w:rPr>
                      <w:rFonts w:ascii="Times New Roman" w:hAnsi="Times New Roman"/>
                      <w:sz w:val="24"/>
                      <w:szCs w:val="24"/>
                    </w:rPr>
                  </w:pPr>
                  <w:r w:rsidRPr="00A252FF">
                    <w:rPr>
                      <w:rFonts w:ascii="Times New Roman" w:hAnsi="Times New Roman"/>
                      <w:sz w:val="24"/>
                      <w:szCs w:val="24"/>
                    </w:rPr>
                    <w:t>ОКВЭД  84.11.34, ОКПО 99129986</w:t>
                  </w:r>
                </w:p>
                <w:p w:rsidR="00A252FF" w:rsidRPr="00A252FF" w:rsidRDefault="00A252FF" w:rsidP="000B1D65">
                  <w:pPr>
                    <w:ind w:right="318"/>
                    <w:rPr>
                      <w:rFonts w:ascii="Times New Roman" w:hAnsi="Times New Roman"/>
                      <w:sz w:val="24"/>
                      <w:szCs w:val="24"/>
                    </w:rPr>
                  </w:pPr>
                  <w:r w:rsidRPr="00A252FF">
                    <w:rPr>
                      <w:rFonts w:ascii="Times New Roman" w:hAnsi="Times New Roman"/>
                      <w:sz w:val="24"/>
                      <w:szCs w:val="24"/>
                    </w:rPr>
                    <w:t xml:space="preserve">Юридический адрес: 216100 Смоленская область, </w:t>
                  </w:r>
                  <w:proofErr w:type="spellStart"/>
                  <w:r w:rsidRPr="00A252FF">
                    <w:rPr>
                      <w:rFonts w:ascii="Times New Roman" w:hAnsi="Times New Roman"/>
                      <w:sz w:val="24"/>
                      <w:szCs w:val="24"/>
                    </w:rPr>
                    <w:t>пгт</w:t>
                  </w:r>
                  <w:proofErr w:type="spellEnd"/>
                  <w:r w:rsidRPr="00A252FF">
                    <w:rPr>
                      <w:rFonts w:ascii="Times New Roman" w:hAnsi="Times New Roman"/>
                      <w:sz w:val="24"/>
                      <w:szCs w:val="24"/>
                    </w:rPr>
                    <w:t>. Красный,</w:t>
                  </w:r>
                </w:p>
                <w:p w:rsidR="00A252FF" w:rsidRPr="00A252FF" w:rsidRDefault="00A252FF" w:rsidP="000B1D65">
                  <w:pPr>
                    <w:rPr>
                      <w:rFonts w:ascii="Times New Roman" w:hAnsi="Times New Roman"/>
                      <w:sz w:val="24"/>
                      <w:szCs w:val="24"/>
                    </w:rPr>
                  </w:pPr>
                  <w:r w:rsidRPr="00A252FF">
                    <w:rPr>
                      <w:rFonts w:ascii="Times New Roman" w:hAnsi="Times New Roman"/>
                      <w:sz w:val="24"/>
                      <w:szCs w:val="24"/>
                    </w:rPr>
                    <w:lastRenderedPageBreak/>
                    <w:t>ул. Карла Маркса, д.16</w:t>
                  </w:r>
                </w:p>
              </w:tc>
            </w:tr>
          </w:tbl>
          <w:p w:rsidR="00A252FF" w:rsidRPr="00A252FF" w:rsidRDefault="00A252FF" w:rsidP="000B1D65">
            <w:pPr>
              <w:rPr>
                <w:rFonts w:ascii="Times New Roman" w:hAnsi="Times New Roman"/>
                <w:sz w:val="24"/>
                <w:szCs w:val="24"/>
                <w:highlight w:val="yellow"/>
              </w:rPr>
            </w:pPr>
          </w:p>
        </w:tc>
        <w:tc>
          <w:tcPr>
            <w:tcW w:w="5403" w:type="dxa"/>
          </w:tcPr>
          <w:p w:rsidR="00A252FF" w:rsidRPr="00A252FF" w:rsidRDefault="00A252FF" w:rsidP="000B1D65">
            <w:pPr>
              <w:rPr>
                <w:rFonts w:ascii="Times New Roman" w:hAnsi="Times New Roman"/>
                <w:sz w:val="24"/>
                <w:szCs w:val="24"/>
              </w:rPr>
            </w:pPr>
          </w:p>
        </w:tc>
      </w:tr>
    </w:tbl>
    <w:p w:rsidR="00A252FF" w:rsidRPr="00A252FF" w:rsidRDefault="00A252FF" w:rsidP="00A252FF">
      <w:pPr>
        <w:pStyle w:val="2"/>
        <w:jc w:val="center"/>
        <w:rPr>
          <w:sz w:val="24"/>
          <w:szCs w:val="24"/>
        </w:rPr>
      </w:pPr>
      <w:r w:rsidRPr="00A252FF">
        <w:rPr>
          <w:sz w:val="24"/>
          <w:szCs w:val="24"/>
        </w:rPr>
        <w:lastRenderedPageBreak/>
        <w:t>5. Подписи Сторон:</w:t>
      </w:r>
    </w:p>
    <w:tbl>
      <w:tblPr>
        <w:tblW w:w="10197" w:type="dxa"/>
        <w:tblLayout w:type="fixed"/>
        <w:tblLook w:val="0000"/>
      </w:tblPr>
      <w:tblGrid>
        <w:gridCol w:w="4789"/>
        <w:gridCol w:w="5408"/>
      </w:tblGrid>
      <w:tr w:rsidR="00A252FF" w:rsidRPr="00A252FF" w:rsidTr="000B1D65">
        <w:trPr>
          <w:trHeight w:val="292"/>
        </w:trPr>
        <w:tc>
          <w:tcPr>
            <w:tcW w:w="4789" w:type="dxa"/>
          </w:tcPr>
          <w:p w:rsidR="00A252FF" w:rsidRPr="00A252FF" w:rsidRDefault="00A252FF" w:rsidP="000B1D65">
            <w:pPr>
              <w:jc w:val="center"/>
              <w:rPr>
                <w:rFonts w:ascii="Times New Roman" w:hAnsi="Times New Roman"/>
                <w:sz w:val="24"/>
                <w:szCs w:val="24"/>
              </w:rPr>
            </w:pPr>
            <w:r w:rsidRPr="00A252FF">
              <w:rPr>
                <w:rFonts w:ascii="Times New Roman" w:hAnsi="Times New Roman"/>
                <w:sz w:val="24"/>
                <w:szCs w:val="24"/>
              </w:rPr>
              <w:t>от Продавца</w:t>
            </w:r>
          </w:p>
        </w:tc>
        <w:tc>
          <w:tcPr>
            <w:tcW w:w="5408" w:type="dxa"/>
          </w:tcPr>
          <w:p w:rsidR="00A252FF" w:rsidRPr="00A252FF" w:rsidRDefault="00A252FF" w:rsidP="000B1D65">
            <w:pPr>
              <w:jc w:val="center"/>
              <w:rPr>
                <w:rFonts w:ascii="Times New Roman" w:hAnsi="Times New Roman"/>
                <w:sz w:val="24"/>
                <w:szCs w:val="24"/>
              </w:rPr>
            </w:pPr>
            <w:r w:rsidRPr="00A252FF">
              <w:rPr>
                <w:rFonts w:ascii="Times New Roman" w:hAnsi="Times New Roman"/>
                <w:sz w:val="24"/>
                <w:szCs w:val="24"/>
              </w:rPr>
              <w:t>от Покупателя</w:t>
            </w:r>
          </w:p>
        </w:tc>
      </w:tr>
      <w:tr w:rsidR="00A252FF" w:rsidRPr="00A252FF" w:rsidTr="000B1D65">
        <w:trPr>
          <w:trHeight w:val="1804"/>
        </w:trPr>
        <w:tc>
          <w:tcPr>
            <w:tcW w:w="4789" w:type="dxa"/>
          </w:tcPr>
          <w:p w:rsidR="00A252FF" w:rsidRPr="00A252FF" w:rsidRDefault="00A252FF" w:rsidP="000B1D65">
            <w:pPr>
              <w:rPr>
                <w:rFonts w:ascii="Times New Roman" w:hAnsi="Times New Roman"/>
                <w:b/>
                <w:sz w:val="24"/>
                <w:szCs w:val="24"/>
              </w:rPr>
            </w:pPr>
            <w:r w:rsidRPr="00A252FF">
              <w:rPr>
                <w:rFonts w:ascii="Times New Roman" w:hAnsi="Times New Roman"/>
                <w:b/>
                <w:sz w:val="24"/>
                <w:szCs w:val="24"/>
              </w:rPr>
              <w:t>_______________</w:t>
            </w:r>
          </w:p>
          <w:p w:rsidR="00A252FF" w:rsidRPr="00A252FF" w:rsidRDefault="00A252FF" w:rsidP="000B1D65">
            <w:pPr>
              <w:rPr>
                <w:rFonts w:ascii="Times New Roman" w:hAnsi="Times New Roman"/>
                <w:sz w:val="24"/>
                <w:szCs w:val="24"/>
              </w:rPr>
            </w:pPr>
          </w:p>
          <w:p w:rsidR="00A252FF" w:rsidRPr="00A252FF" w:rsidRDefault="00A252FF" w:rsidP="000B1D65">
            <w:pPr>
              <w:rPr>
                <w:rFonts w:ascii="Times New Roman" w:hAnsi="Times New Roman"/>
                <w:sz w:val="24"/>
                <w:szCs w:val="24"/>
              </w:rPr>
            </w:pPr>
            <w:r w:rsidRPr="00A252FF">
              <w:rPr>
                <w:rFonts w:ascii="Times New Roman" w:hAnsi="Times New Roman"/>
                <w:sz w:val="24"/>
                <w:szCs w:val="24"/>
              </w:rPr>
              <w:t>«___» _________ 2025 г.</w:t>
            </w:r>
          </w:p>
        </w:tc>
        <w:tc>
          <w:tcPr>
            <w:tcW w:w="5408" w:type="dxa"/>
          </w:tcPr>
          <w:p w:rsidR="00A252FF" w:rsidRPr="00A252FF" w:rsidRDefault="00A252FF" w:rsidP="000B1D65">
            <w:pPr>
              <w:rPr>
                <w:rFonts w:ascii="Times New Roman" w:hAnsi="Times New Roman"/>
                <w:b/>
                <w:sz w:val="24"/>
                <w:szCs w:val="24"/>
              </w:rPr>
            </w:pPr>
            <w:r w:rsidRPr="00A252FF">
              <w:rPr>
                <w:rFonts w:ascii="Times New Roman" w:hAnsi="Times New Roman"/>
                <w:sz w:val="24"/>
                <w:szCs w:val="24"/>
              </w:rPr>
              <w:t>_______________</w:t>
            </w:r>
          </w:p>
          <w:p w:rsidR="00A252FF" w:rsidRPr="00A252FF" w:rsidRDefault="00A252FF" w:rsidP="000B1D65">
            <w:pPr>
              <w:rPr>
                <w:rFonts w:ascii="Times New Roman" w:hAnsi="Times New Roman"/>
                <w:sz w:val="24"/>
                <w:szCs w:val="24"/>
              </w:rPr>
            </w:pPr>
          </w:p>
          <w:p w:rsidR="00A252FF" w:rsidRPr="00A252FF" w:rsidRDefault="00A252FF" w:rsidP="000B1D65">
            <w:pPr>
              <w:rPr>
                <w:rFonts w:ascii="Times New Roman" w:hAnsi="Times New Roman"/>
                <w:sz w:val="24"/>
                <w:szCs w:val="24"/>
              </w:rPr>
            </w:pPr>
            <w:r w:rsidRPr="00A252FF">
              <w:rPr>
                <w:rFonts w:ascii="Times New Roman" w:hAnsi="Times New Roman"/>
                <w:sz w:val="24"/>
                <w:szCs w:val="24"/>
              </w:rPr>
              <w:t>«__» __________  2025  г.</w:t>
            </w:r>
          </w:p>
        </w:tc>
      </w:tr>
    </w:tbl>
    <w:p w:rsidR="00A252FF" w:rsidRPr="00A252FF" w:rsidRDefault="00A252FF" w:rsidP="00A252FF">
      <w:pPr>
        <w:rPr>
          <w:rFonts w:ascii="Times New Roman" w:hAnsi="Times New Roman"/>
          <w:sz w:val="24"/>
          <w:szCs w:val="24"/>
        </w:rPr>
      </w:pPr>
    </w:p>
    <w:p w:rsidR="00A252FF" w:rsidRPr="00A252FF" w:rsidRDefault="00A252FF" w:rsidP="00A252FF">
      <w:pPr>
        <w:rPr>
          <w:rFonts w:ascii="Times New Roman" w:hAnsi="Times New Roman"/>
          <w:sz w:val="24"/>
          <w:szCs w:val="24"/>
        </w:rPr>
      </w:pPr>
    </w:p>
    <w:p w:rsidR="00A252FF" w:rsidRDefault="00A252FF" w:rsidP="00A252FF"/>
    <w:p w:rsidR="00A252FF" w:rsidRDefault="00A252FF" w:rsidP="00A252FF"/>
    <w:p w:rsidR="00A252FF" w:rsidRDefault="00A252FF" w:rsidP="00A252FF"/>
    <w:p w:rsidR="00A252FF" w:rsidRPr="00A252FF" w:rsidRDefault="00A252FF" w:rsidP="00A252FF"/>
    <w:sectPr w:rsidR="00A252FF" w:rsidRPr="00A252FF" w:rsidSect="00FE1F7D">
      <w:pgSz w:w="11906" w:h="16838"/>
      <w:pgMar w:top="567" w:right="567"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DejaVu Sans">
    <w:altName w:val="Times New Roman"/>
    <w:charset w:val="01"/>
    <w:family w:val="auto"/>
    <w:pitch w:val="variable"/>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8840C4"/>
    <w:multiLevelType w:val="hybridMultilevel"/>
    <w:tmpl w:val="D584D396"/>
    <w:lvl w:ilvl="0" w:tplc="FFFFFFFF">
      <w:start w:val="1"/>
      <w:numFmt w:val="decimal"/>
      <w:lvlText w:val="%1."/>
      <w:lvlJc w:val="left"/>
      <w:pPr>
        <w:tabs>
          <w:tab w:val="num" w:pos="1275"/>
        </w:tabs>
        <w:ind w:left="1275" w:hanging="570"/>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0D3AFC"/>
    <w:rsid w:val="000037E5"/>
    <w:rsid w:val="000048BF"/>
    <w:rsid w:val="000362AA"/>
    <w:rsid w:val="00037CE2"/>
    <w:rsid w:val="000441DE"/>
    <w:rsid w:val="00082E40"/>
    <w:rsid w:val="00091495"/>
    <w:rsid w:val="000D3AFC"/>
    <w:rsid w:val="00105B4B"/>
    <w:rsid w:val="001116B6"/>
    <w:rsid w:val="00114CFB"/>
    <w:rsid w:val="00151099"/>
    <w:rsid w:val="00161890"/>
    <w:rsid w:val="001A658E"/>
    <w:rsid w:val="001E2B54"/>
    <w:rsid w:val="001E361D"/>
    <w:rsid w:val="001E7149"/>
    <w:rsid w:val="001F3489"/>
    <w:rsid w:val="002500B7"/>
    <w:rsid w:val="00271656"/>
    <w:rsid w:val="00286C89"/>
    <w:rsid w:val="002914E0"/>
    <w:rsid w:val="002A570A"/>
    <w:rsid w:val="002B4224"/>
    <w:rsid w:val="002B60F0"/>
    <w:rsid w:val="00345C62"/>
    <w:rsid w:val="00356574"/>
    <w:rsid w:val="00383723"/>
    <w:rsid w:val="003867C1"/>
    <w:rsid w:val="00394BEC"/>
    <w:rsid w:val="003A7E1E"/>
    <w:rsid w:val="003C37F5"/>
    <w:rsid w:val="003D08AA"/>
    <w:rsid w:val="00415ECC"/>
    <w:rsid w:val="00434204"/>
    <w:rsid w:val="004545B2"/>
    <w:rsid w:val="00494B7D"/>
    <w:rsid w:val="004961FF"/>
    <w:rsid w:val="004C0BC9"/>
    <w:rsid w:val="004C163F"/>
    <w:rsid w:val="004C7499"/>
    <w:rsid w:val="004D2514"/>
    <w:rsid w:val="00510823"/>
    <w:rsid w:val="005140F1"/>
    <w:rsid w:val="00547FE7"/>
    <w:rsid w:val="00572598"/>
    <w:rsid w:val="005802A8"/>
    <w:rsid w:val="005861B9"/>
    <w:rsid w:val="005D6B03"/>
    <w:rsid w:val="005F2FF7"/>
    <w:rsid w:val="006025AD"/>
    <w:rsid w:val="00603F2D"/>
    <w:rsid w:val="00640C9D"/>
    <w:rsid w:val="006629EB"/>
    <w:rsid w:val="006A761F"/>
    <w:rsid w:val="006A7832"/>
    <w:rsid w:val="006F1931"/>
    <w:rsid w:val="00706A31"/>
    <w:rsid w:val="0072395F"/>
    <w:rsid w:val="007241BD"/>
    <w:rsid w:val="00726795"/>
    <w:rsid w:val="007317E1"/>
    <w:rsid w:val="00736A84"/>
    <w:rsid w:val="00743F53"/>
    <w:rsid w:val="00744F5E"/>
    <w:rsid w:val="007907DF"/>
    <w:rsid w:val="007E6759"/>
    <w:rsid w:val="008413B6"/>
    <w:rsid w:val="008456B6"/>
    <w:rsid w:val="008476D5"/>
    <w:rsid w:val="00864060"/>
    <w:rsid w:val="00872E71"/>
    <w:rsid w:val="00877AE9"/>
    <w:rsid w:val="00892B5C"/>
    <w:rsid w:val="00926D26"/>
    <w:rsid w:val="0095080A"/>
    <w:rsid w:val="00954B7E"/>
    <w:rsid w:val="00966A83"/>
    <w:rsid w:val="009764A6"/>
    <w:rsid w:val="009A5B22"/>
    <w:rsid w:val="009C7D3E"/>
    <w:rsid w:val="009F3FCA"/>
    <w:rsid w:val="00A23069"/>
    <w:rsid w:val="00A252FF"/>
    <w:rsid w:val="00A516B7"/>
    <w:rsid w:val="00A569C0"/>
    <w:rsid w:val="00A81C15"/>
    <w:rsid w:val="00A828DF"/>
    <w:rsid w:val="00AD3DE5"/>
    <w:rsid w:val="00AF5933"/>
    <w:rsid w:val="00BB4ABB"/>
    <w:rsid w:val="00BE5615"/>
    <w:rsid w:val="00C03494"/>
    <w:rsid w:val="00C10437"/>
    <w:rsid w:val="00C41270"/>
    <w:rsid w:val="00C612BD"/>
    <w:rsid w:val="00C64D37"/>
    <w:rsid w:val="00C8254D"/>
    <w:rsid w:val="00C8706E"/>
    <w:rsid w:val="00C973DE"/>
    <w:rsid w:val="00C9780E"/>
    <w:rsid w:val="00CB24BC"/>
    <w:rsid w:val="00CB66B8"/>
    <w:rsid w:val="00CD2190"/>
    <w:rsid w:val="00CF4651"/>
    <w:rsid w:val="00D022F9"/>
    <w:rsid w:val="00D46353"/>
    <w:rsid w:val="00D70365"/>
    <w:rsid w:val="00DA0199"/>
    <w:rsid w:val="00DB046D"/>
    <w:rsid w:val="00DC3B70"/>
    <w:rsid w:val="00DE24FA"/>
    <w:rsid w:val="00E11338"/>
    <w:rsid w:val="00E26E6D"/>
    <w:rsid w:val="00E37813"/>
    <w:rsid w:val="00EB1835"/>
    <w:rsid w:val="00ED3E9C"/>
    <w:rsid w:val="00ED75FE"/>
    <w:rsid w:val="00EF0A2C"/>
    <w:rsid w:val="00F062B1"/>
    <w:rsid w:val="00F46D23"/>
    <w:rsid w:val="00F558B5"/>
    <w:rsid w:val="00F842E6"/>
    <w:rsid w:val="00FA5D1B"/>
    <w:rsid w:val="00FB0886"/>
    <w:rsid w:val="00FE1F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AFC"/>
    <w:pPr>
      <w:spacing w:after="160" w:line="259" w:lineRule="auto"/>
    </w:pPr>
    <w:rPr>
      <w:rFonts w:ascii="Calibri" w:eastAsia="Calibri" w:hAnsi="Calibri" w:cs="Times New Roman"/>
    </w:rPr>
  </w:style>
  <w:style w:type="paragraph" w:styleId="1">
    <w:name w:val="heading 1"/>
    <w:basedOn w:val="a"/>
    <w:next w:val="a"/>
    <w:link w:val="10"/>
    <w:uiPriority w:val="9"/>
    <w:qFormat/>
    <w:rsid w:val="00A252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link w:val="40"/>
    <w:uiPriority w:val="9"/>
    <w:qFormat/>
    <w:rsid w:val="00E37813"/>
    <w:pPr>
      <w:spacing w:before="100" w:beforeAutospacing="1" w:after="100" w:afterAutospacing="1" w:line="240" w:lineRule="auto"/>
      <w:outlineLvl w:val="3"/>
    </w:pPr>
    <w:rPr>
      <w:rFonts w:ascii="Times New Roman" w:eastAsia="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3AFC"/>
    <w:rPr>
      <w:color w:val="0000FF" w:themeColor="hyperlink"/>
      <w:u w:val="single"/>
    </w:rPr>
  </w:style>
  <w:style w:type="paragraph" w:styleId="a4">
    <w:name w:val="List Paragraph"/>
    <w:basedOn w:val="a"/>
    <w:uiPriority w:val="34"/>
    <w:qFormat/>
    <w:rsid w:val="005802A8"/>
    <w:pPr>
      <w:ind w:left="720"/>
      <w:contextualSpacing/>
    </w:pPr>
  </w:style>
  <w:style w:type="character" w:customStyle="1" w:styleId="40">
    <w:name w:val="Заголовок 4 Знак"/>
    <w:basedOn w:val="a0"/>
    <w:link w:val="4"/>
    <w:uiPriority w:val="9"/>
    <w:rsid w:val="00E37813"/>
    <w:rPr>
      <w:rFonts w:ascii="Times New Roman" w:eastAsia="Times New Roman" w:hAnsi="Times New Roman" w:cs="Times New Roman"/>
      <w:b/>
      <w:bCs/>
      <w:sz w:val="24"/>
      <w:szCs w:val="24"/>
      <w:lang w:eastAsia="ru-RU"/>
    </w:rPr>
  </w:style>
  <w:style w:type="character" w:styleId="a5">
    <w:name w:val="Strong"/>
    <w:basedOn w:val="a0"/>
    <w:uiPriority w:val="99"/>
    <w:qFormat/>
    <w:rsid w:val="00286C89"/>
    <w:rPr>
      <w:b/>
      <w:bCs/>
    </w:rPr>
  </w:style>
  <w:style w:type="paragraph" w:styleId="a6">
    <w:name w:val="No Spacing"/>
    <w:uiPriority w:val="1"/>
    <w:qFormat/>
    <w:rsid w:val="00FA5D1B"/>
    <w:pPr>
      <w:spacing w:after="0" w:line="240" w:lineRule="auto"/>
    </w:pPr>
    <w:rPr>
      <w:rFonts w:ascii="Calibri" w:eastAsia="Calibri" w:hAnsi="Calibri" w:cs="Times New Roman"/>
    </w:rPr>
  </w:style>
  <w:style w:type="character" w:customStyle="1" w:styleId="a7">
    <w:name w:val="Цветовое выделение"/>
    <w:uiPriority w:val="99"/>
    <w:rsid w:val="00A252FF"/>
    <w:rPr>
      <w:b/>
      <w:bCs/>
      <w:color w:val="26282F"/>
      <w:sz w:val="26"/>
      <w:szCs w:val="26"/>
    </w:rPr>
  </w:style>
  <w:style w:type="paragraph" w:customStyle="1" w:styleId="a8">
    <w:name w:val="Таблицы (моноширинный)"/>
    <w:basedOn w:val="a"/>
    <w:next w:val="a"/>
    <w:uiPriority w:val="99"/>
    <w:rsid w:val="00A252FF"/>
    <w:pPr>
      <w:widowControl w:val="0"/>
      <w:autoSpaceDE w:val="0"/>
      <w:autoSpaceDN w:val="0"/>
      <w:adjustRightInd w:val="0"/>
      <w:spacing w:after="0" w:line="240" w:lineRule="auto"/>
      <w:jc w:val="both"/>
    </w:pPr>
    <w:rPr>
      <w:rFonts w:ascii="Courier New" w:eastAsia="Times New Roman" w:hAnsi="Courier New" w:cs="Courier New"/>
      <w:lang w:eastAsia="ru-RU"/>
    </w:rPr>
  </w:style>
  <w:style w:type="character" w:customStyle="1" w:styleId="10">
    <w:name w:val="Заголовок 1 Знак"/>
    <w:basedOn w:val="a0"/>
    <w:link w:val="1"/>
    <w:uiPriority w:val="9"/>
    <w:rsid w:val="00A252FF"/>
    <w:rPr>
      <w:rFonts w:asciiTheme="majorHAnsi" w:eastAsiaTheme="majorEastAsia" w:hAnsiTheme="majorHAnsi" w:cstheme="majorBidi"/>
      <w:b/>
      <w:bCs/>
      <w:color w:val="365F91" w:themeColor="accent1" w:themeShade="BF"/>
      <w:sz w:val="28"/>
      <w:szCs w:val="28"/>
    </w:rPr>
  </w:style>
  <w:style w:type="paragraph" w:styleId="a9">
    <w:name w:val="Body Text"/>
    <w:basedOn w:val="a"/>
    <w:link w:val="aa"/>
    <w:uiPriority w:val="99"/>
    <w:rsid w:val="00A252FF"/>
    <w:pPr>
      <w:spacing w:after="0" w:line="240" w:lineRule="auto"/>
      <w:jc w:val="both"/>
    </w:pPr>
    <w:rPr>
      <w:rFonts w:ascii="Times New Roman" w:eastAsia="Times New Roman" w:hAnsi="Times New Roman"/>
      <w:sz w:val="28"/>
      <w:szCs w:val="28"/>
      <w:lang w:eastAsia="ru-RU"/>
    </w:rPr>
  </w:style>
  <w:style w:type="character" w:customStyle="1" w:styleId="aa">
    <w:name w:val="Основной текст Знак"/>
    <w:basedOn w:val="a0"/>
    <w:link w:val="a9"/>
    <w:uiPriority w:val="99"/>
    <w:rsid w:val="00A252FF"/>
    <w:rPr>
      <w:rFonts w:ascii="Times New Roman" w:eastAsia="Times New Roman" w:hAnsi="Times New Roman" w:cs="Times New Roman"/>
      <w:sz w:val="28"/>
      <w:szCs w:val="28"/>
      <w:lang w:eastAsia="ru-RU"/>
    </w:rPr>
  </w:style>
  <w:style w:type="paragraph" w:styleId="2">
    <w:name w:val="Body Text 2"/>
    <w:basedOn w:val="a"/>
    <w:link w:val="20"/>
    <w:uiPriority w:val="99"/>
    <w:semiHidden/>
    <w:rsid w:val="00A252FF"/>
    <w:pPr>
      <w:spacing w:after="120" w:line="480" w:lineRule="auto"/>
    </w:pPr>
    <w:rPr>
      <w:rFonts w:ascii="Times New Roman" w:eastAsia="Times New Roman" w:hAnsi="Times New Roman"/>
      <w:sz w:val="28"/>
      <w:szCs w:val="28"/>
      <w:lang w:eastAsia="ru-RU"/>
    </w:rPr>
  </w:style>
  <w:style w:type="character" w:customStyle="1" w:styleId="20">
    <w:name w:val="Основной текст 2 Знак"/>
    <w:basedOn w:val="a0"/>
    <w:link w:val="2"/>
    <w:uiPriority w:val="99"/>
    <w:semiHidden/>
    <w:rsid w:val="00A252FF"/>
    <w:rPr>
      <w:rFonts w:ascii="Times New Roman" w:eastAsia="Times New Roman" w:hAnsi="Times New Roman" w:cs="Times New Roman"/>
      <w:sz w:val="28"/>
      <w:szCs w:val="28"/>
      <w:lang w:eastAsia="ru-RU"/>
    </w:rPr>
  </w:style>
  <w:style w:type="paragraph" w:styleId="ab">
    <w:name w:val="Title"/>
    <w:basedOn w:val="a"/>
    <w:link w:val="ac"/>
    <w:qFormat/>
    <w:rsid w:val="00A252FF"/>
    <w:pPr>
      <w:spacing w:after="0" w:line="240" w:lineRule="auto"/>
      <w:jc w:val="center"/>
    </w:pPr>
    <w:rPr>
      <w:rFonts w:ascii="Times New Roman" w:eastAsia="Times New Roman" w:hAnsi="Times New Roman"/>
      <w:sz w:val="28"/>
      <w:szCs w:val="24"/>
      <w:lang w:eastAsia="ru-RU"/>
    </w:rPr>
  </w:style>
  <w:style w:type="character" w:customStyle="1" w:styleId="ac">
    <w:name w:val="Название Знак"/>
    <w:basedOn w:val="a0"/>
    <w:link w:val="ab"/>
    <w:rsid w:val="00A252FF"/>
    <w:rPr>
      <w:rFonts w:ascii="Times New Roman" w:eastAsia="Times New Roman" w:hAnsi="Times New Roman" w:cs="Times New Roman"/>
      <w:sz w:val="28"/>
      <w:szCs w:val="24"/>
      <w:lang w:eastAsia="ru-RU"/>
    </w:rPr>
  </w:style>
</w:styles>
</file>

<file path=word/webSettings.xml><?xml version="1.0" encoding="utf-8"?>
<w:webSettings xmlns:r="http://schemas.openxmlformats.org/officeDocument/2006/relationships" xmlns:w="http://schemas.openxmlformats.org/wordprocessingml/2006/main">
  <w:divs>
    <w:div w:id="729889650">
      <w:bodyDiv w:val="1"/>
      <w:marLeft w:val="0"/>
      <w:marRight w:val="0"/>
      <w:marTop w:val="0"/>
      <w:marBottom w:val="0"/>
      <w:divBdr>
        <w:top w:val="none" w:sz="0" w:space="0" w:color="auto"/>
        <w:left w:val="none" w:sz="0" w:space="0" w:color="auto"/>
        <w:bottom w:val="none" w:sz="0" w:space="0" w:color="auto"/>
        <w:right w:val="none" w:sz="0" w:space="0" w:color="auto"/>
      </w:divBdr>
      <w:divsChild>
        <w:div w:id="266157155">
          <w:marLeft w:val="0"/>
          <w:marRight w:val="0"/>
          <w:marTop w:val="0"/>
          <w:marBottom w:val="0"/>
          <w:divBdr>
            <w:top w:val="none" w:sz="0" w:space="0" w:color="auto"/>
            <w:left w:val="none" w:sz="0" w:space="0" w:color="auto"/>
            <w:bottom w:val="none" w:sz="0" w:space="0" w:color="auto"/>
            <w:right w:val="none" w:sz="0" w:space="0" w:color="auto"/>
          </w:divBdr>
          <w:divsChild>
            <w:div w:id="996156123">
              <w:marLeft w:val="0"/>
              <w:marRight w:val="0"/>
              <w:marTop w:val="0"/>
              <w:marBottom w:val="0"/>
              <w:divBdr>
                <w:top w:val="none" w:sz="0" w:space="0" w:color="auto"/>
                <w:left w:val="none" w:sz="0" w:space="0" w:color="auto"/>
                <w:bottom w:val="none" w:sz="0" w:space="0" w:color="auto"/>
                <w:right w:val="none" w:sz="0" w:space="0" w:color="auto"/>
              </w:divBdr>
              <w:divsChild>
                <w:div w:id="2052222867">
                  <w:marLeft w:val="0"/>
                  <w:marRight w:val="0"/>
                  <w:marTop w:val="0"/>
                  <w:marBottom w:val="60"/>
                  <w:divBdr>
                    <w:top w:val="none" w:sz="0" w:space="0" w:color="auto"/>
                    <w:left w:val="none" w:sz="0" w:space="0" w:color="auto"/>
                    <w:bottom w:val="none" w:sz="0" w:space="0" w:color="auto"/>
                    <w:right w:val="none" w:sz="0" w:space="0" w:color="auto"/>
                  </w:divBdr>
                </w:div>
                <w:div w:id="8994795">
                  <w:marLeft w:val="0"/>
                  <w:marRight w:val="0"/>
                  <w:marTop w:val="0"/>
                  <w:marBottom w:val="0"/>
                  <w:divBdr>
                    <w:top w:val="none" w:sz="0" w:space="0" w:color="auto"/>
                    <w:left w:val="none" w:sz="0" w:space="0" w:color="auto"/>
                    <w:bottom w:val="none" w:sz="0" w:space="0" w:color="auto"/>
                    <w:right w:val="none" w:sz="0" w:space="0" w:color="auto"/>
                  </w:divBdr>
                </w:div>
              </w:divsChild>
            </w:div>
            <w:div w:id="1813713261">
              <w:marLeft w:val="0"/>
              <w:marRight w:val="0"/>
              <w:marTop w:val="0"/>
              <w:marBottom w:val="240"/>
              <w:divBdr>
                <w:top w:val="none" w:sz="0" w:space="0" w:color="auto"/>
                <w:left w:val="none" w:sz="0" w:space="0" w:color="auto"/>
                <w:bottom w:val="none" w:sz="0" w:space="0" w:color="auto"/>
                <w:right w:val="none" w:sz="0" w:space="0" w:color="auto"/>
              </w:divBdr>
              <w:divsChild>
                <w:div w:id="1181121562">
                  <w:marLeft w:val="0"/>
                  <w:marRight w:val="0"/>
                  <w:marTop w:val="0"/>
                  <w:marBottom w:val="0"/>
                  <w:divBdr>
                    <w:top w:val="none" w:sz="0" w:space="0" w:color="auto"/>
                    <w:left w:val="none" w:sz="0" w:space="0" w:color="auto"/>
                    <w:bottom w:val="none" w:sz="0" w:space="0" w:color="auto"/>
                    <w:right w:val="none" w:sz="0" w:space="0" w:color="auto"/>
                  </w:divBdr>
                  <w:divsChild>
                    <w:div w:id="563417811">
                      <w:marLeft w:val="0"/>
                      <w:marRight w:val="0"/>
                      <w:marTop w:val="0"/>
                      <w:marBottom w:val="0"/>
                      <w:divBdr>
                        <w:top w:val="none" w:sz="0" w:space="0" w:color="auto"/>
                        <w:left w:val="none" w:sz="0" w:space="0" w:color="auto"/>
                        <w:bottom w:val="none" w:sz="0" w:space="0" w:color="auto"/>
                        <w:right w:val="none" w:sz="0" w:space="0" w:color="auto"/>
                      </w:divBdr>
                      <w:divsChild>
                        <w:div w:id="823860887">
                          <w:marLeft w:val="0"/>
                          <w:marRight w:val="0"/>
                          <w:marTop w:val="0"/>
                          <w:marBottom w:val="60"/>
                          <w:divBdr>
                            <w:top w:val="none" w:sz="0" w:space="0" w:color="auto"/>
                            <w:left w:val="none" w:sz="0" w:space="0" w:color="auto"/>
                            <w:bottom w:val="none" w:sz="0" w:space="0" w:color="auto"/>
                            <w:right w:val="none" w:sz="0" w:space="0" w:color="auto"/>
                          </w:divBdr>
                        </w:div>
                        <w:div w:id="59749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430002">
                  <w:marLeft w:val="0"/>
                  <w:marRight w:val="0"/>
                  <w:marTop w:val="0"/>
                  <w:marBottom w:val="0"/>
                  <w:divBdr>
                    <w:top w:val="none" w:sz="0" w:space="0" w:color="auto"/>
                    <w:left w:val="none" w:sz="0" w:space="0" w:color="auto"/>
                    <w:bottom w:val="none" w:sz="0" w:space="0" w:color="auto"/>
                    <w:right w:val="none" w:sz="0" w:space="0" w:color="auto"/>
                  </w:divBdr>
                  <w:divsChild>
                    <w:div w:id="773793209">
                      <w:marLeft w:val="0"/>
                      <w:marRight w:val="0"/>
                      <w:marTop w:val="0"/>
                      <w:marBottom w:val="0"/>
                      <w:divBdr>
                        <w:top w:val="none" w:sz="0" w:space="0" w:color="auto"/>
                        <w:left w:val="none" w:sz="0" w:space="0" w:color="auto"/>
                        <w:bottom w:val="none" w:sz="0" w:space="0" w:color="auto"/>
                        <w:right w:val="none" w:sz="0" w:space="0" w:color="auto"/>
                      </w:divBdr>
                      <w:divsChild>
                        <w:div w:id="715855925">
                          <w:marLeft w:val="0"/>
                          <w:marRight w:val="0"/>
                          <w:marTop w:val="0"/>
                          <w:marBottom w:val="60"/>
                          <w:divBdr>
                            <w:top w:val="none" w:sz="0" w:space="0" w:color="auto"/>
                            <w:left w:val="none" w:sz="0" w:space="0" w:color="auto"/>
                            <w:bottom w:val="none" w:sz="0" w:space="0" w:color="auto"/>
                            <w:right w:val="none" w:sz="0" w:space="0" w:color="auto"/>
                          </w:divBdr>
                        </w:div>
                        <w:div w:id="86213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93399">
              <w:marLeft w:val="0"/>
              <w:marRight w:val="0"/>
              <w:marTop w:val="0"/>
              <w:marBottom w:val="0"/>
              <w:divBdr>
                <w:top w:val="none" w:sz="0" w:space="0" w:color="auto"/>
                <w:left w:val="none" w:sz="0" w:space="0" w:color="auto"/>
                <w:bottom w:val="none" w:sz="0" w:space="0" w:color="auto"/>
                <w:right w:val="none" w:sz="0" w:space="0" w:color="auto"/>
              </w:divBdr>
              <w:divsChild>
                <w:div w:id="216287557">
                  <w:marLeft w:val="0"/>
                  <w:marRight w:val="0"/>
                  <w:marTop w:val="0"/>
                  <w:marBottom w:val="60"/>
                  <w:divBdr>
                    <w:top w:val="none" w:sz="0" w:space="0" w:color="auto"/>
                    <w:left w:val="none" w:sz="0" w:space="0" w:color="auto"/>
                    <w:bottom w:val="none" w:sz="0" w:space="0" w:color="auto"/>
                    <w:right w:val="none" w:sz="0" w:space="0" w:color="auto"/>
                  </w:divBdr>
                </w:div>
                <w:div w:id="2069499421">
                  <w:marLeft w:val="0"/>
                  <w:marRight w:val="0"/>
                  <w:marTop w:val="0"/>
                  <w:marBottom w:val="0"/>
                  <w:divBdr>
                    <w:top w:val="none" w:sz="0" w:space="0" w:color="auto"/>
                    <w:left w:val="none" w:sz="0" w:space="0" w:color="auto"/>
                    <w:bottom w:val="none" w:sz="0" w:space="0" w:color="auto"/>
                    <w:right w:val="none" w:sz="0" w:space="0" w:color="auto"/>
                  </w:divBdr>
                </w:div>
              </w:divsChild>
            </w:div>
            <w:div w:id="844052633">
              <w:marLeft w:val="0"/>
              <w:marRight w:val="0"/>
              <w:marTop w:val="0"/>
              <w:marBottom w:val="240"/>
              <w:divBdr>
                <w:top w:val="none" w:sz="0" w:space="0" w:color="auto"/>
                <w:left w:val="none" w:sz="0" w:space="0" w:color="auto"/>
                <w:bottom w:val="none" w:sz="0" w:space="0" w:color="auto"/>
                <w:right w:val="none" w:sz="0" w:space="0" w:color="auto"/>
              </w:divBdr>
              <w:divsChild>
                <w:div w:id="1401098125">
                  <w:marLeft w:val="0"/>
                  <w:marRight w:val="0"/>
                  <w:marTop w:val="0"/>
                  <w:marBottom w:val="0"/>
                  <w:divBdr>
                    <w:top w:val="none" w:sz="0" w:space="0" w:color="auto"/>
                    <w:left w:val="none" w:sz="0" w:space="0" w:color="auto"/>
                    <w:bottom w:val="none" w:sz="0" w:space="0" w:color="auto"/>
                    <w:right w:val="none" w:sz="0" w:space="0" w:color="auto"/>
                  </w:divBdr>
                  <w:divsChild>
                    <w:div w:id="2073237257">
                      <w:marLeft w:val="0"/>
                      <w:marRight w:val="0"/>
                      <w:marTop w:val="0"/>
                      <w:marBottom w:val="0"/>
                      <w:divBdr>
                        <w:top w:val="none" w:sz="0" w:space="0" w:color="auto"/>
                        <w:left w:val="none" w:sz="0" w:space="0" w:color="auto"/>
                        <w:bottom w:val="none" w:sz="0" w:space="0" w:color="auto"/>
                        <w:right w:val="none" w:sz="0" w:space="0" w:color="auto"/>
                      </w:divBdr>
                      <w:divsChild>
                        <w:div w:id="1415011368">
                          <w:marLeft w:val="0"/>
                          <w:marRight w:val="0"/>
                          <w:marTop w:val="0"/>
                          <w:marBottom w:val="60"/>
                          <w:divBdr>
                            <w:top w:val="none" w:sz="0" w:space="0" w:color="auto"/>
                            <w:left w:val="none" w:sz="0" w:space="0" w:color="auto"/>
                            <w:bottom w:val="none" w:sz="0" w:space="0" w:color="auto"/>
                            <w:right w:val="none" w:sz="0" w:space="0" w:color="auto"/>
                          </w:divBdr>
                        </w:div>
                        <w:div w:id="12766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34063">
                  <w:marLeft w:val="0"/>
                  <w:marRight w:val="0"/>
                  <w:marTop w:val="0"/>
                  <w:marBottom w:val="0"/>
                  <w:divBdr>
                    <w:top w:val="none" w:sz="0" w:space="0" w:color="auto"/>
                    <w:left w:val="none" w:sz="0" w:space="0" w:color="auto"/>
                    <w:bottom w:val="none" w:sz="0" w:space="0" w:color="auto"/>
                    <w:right w:val="none" w:sz="0" w:space="0" w:color="auto"/>
                  </w:divBdr>
                  <w:divsChild>
                    <w:div w:id="1994409355">
                      <w:marLeft w:val="0"/>
                      <w:marRight w:val="0"/>
                      <w:marTop w:val="0"/>
                      <w:marBottom w:val="0"/>
                      <w:divBdr>
                        <w:top w:val="none" w:sz="0" w:space="0" w:color="auto"/>
                        <w:left w:val="none" w:sz="0" w:space="0" w:color="auto"/>
                        <w:bottom w:val="none" w:sz="0" w:space="0" w:color="auto"/>
                        <w:right w:val="none" w:sz="0" w:space="0" w:color="auto"/>
                      </w:divBdr>
                      <w:divsChild>
                        <w:div w:id="564223112">
                          <w:marLeft w:val="0"/>
                          <w:marRight w:val="0"/>
                          <w:marTop w:val="0"/>
                          <w:marBottom w:val="60"/>
                          <w:divBdr>
                            <w:top w:val="none" w:sz="0" w:space="0" w:color="auto"/>
                            <w:left w:val="none" w:sz="0" w:space="0" w:color="auto"/>
                            <w:bottom w:val="none" w:sz="0" w:space="0" w:color="auto"/>
                            <w:right w:val="none" w:sz="0" w:space="0" w:color="auto"/>
                          </w:divBdr>
                        </w:div>
                        <w:div w:id="2020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298102">
              <w:marLeft w:val="0"/>
              <w:marRight w:val="0"/>
              <w:marTop w:val="0"/>
              <w:marBottom w:val="240"/>
              <w:divBdr>
                <w:top w:val="none" w:sz="0" w:space="0" w:color="auto"/>
                <w:left w:val="none" w:sz="0" w:space="0" w:color="auto"/>
                <w:bottom w:val="none" w:sz="0" w:space="0" w:color="auto"/>
                <w:right w:val="none" w:sz="0" w:space="0" w:color="auto"/>
              </w:divBdr>
              <w:divsChild>
                <w:div w:id="278686709">
                  <w:marLeft w:val="0"/>
                  <w:marRight w:val="0"/>
                  <w:marTop w:val="0"/>
                  <w:marBottom w:val="0"/>
                  <w:divBdr>
                    <w:top w:val="none" w:sz="0" w:space="0" w:color="auto"/>
                    <w:left w:val="none" w:sz="0" w:space="0" w:color="auto"/>
                    <w:bottom w:val="none" w:sz="0" w:space="0" w:color="auto"/>
                    <w:right w:val="none" w:sz="0" w:space="0" w:color="auto"/>
                  </w:divBdr>
                  <w:divsChild>
                    <w:div w:id="1525245883">
                      <w:marLeft w:val="0"/>
                      <w:marRight w:val="0"/>
                      <w:marTop w:val="0"/>
                      <w:marBottom w:val="0"/>
                      <w:divBdr>
                        <w:top w:val="none" w:sz="0" w:space="0" w:color="auto"/>
                        <w:left w:val="none" w:sz="0" w:space="0" w:color="auto"/>
                        <w:bottom w:val="none" w:sz="0" w:space="0" w:color="auto"/>
                        <w:right w:val="none" w:sz="0" w:space="0" w:color="auto"/>
                      </w:divBdr>
                      <w:divsChild>
                        <w:div w:id="1266842319">
                          <w:marLeft w:val="0"/>
                          <w:marRight w:val="0"/>
                          <w:marTop w:val="0"/>
                          <w:marBottom w:val="60"/>
                          <w:divBdr>
                            <w:top w:val="none" w:sz="0" w:space="0" w:color="auto"/>
                            <w:left w:val="none" w:sz="0" w:space="0" w:color="auto"/>
                            <w:bottom w:val="none" w:sz="0" w:space="0" w:color="auto"/>
                            <w:right w:val="none" w:sz="0" w:space="0" w:color="auto"/>
                          </w:divBdr>
                        </w:div>
                        <w:div w:id="36112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815767">
                  <w:marLeft w:val="0"/>
                  <w:marRight w:val="0"/>
                  <w:marTop w:val="0"/>
                  <w:marBottom w:val="0"/>
                  <w:divBdr>
                    <w:top w:val="none" w:sz="0" w:space="0" w:color="auto"/>
                    <w:left w:val="none" w:sz="0" w:space="0" w:color="auto"/>
                    <w:bottom w:val="none" w:sz="0" w:space="0" w:color="auto"/>
                    <w:right w:val="none" w:sz="0" w:space="0" w:color="auto"/>
                  </w:divBdr>
                  <w:divsChild>
                    <w:div w:id="2088719551">
                      <w:marLeft w:val="0"/>
                      <w:marRight w:val="0"/>
                      <w:marTop w:val="0"/>
                      <w:marBottom w:val="0"/>
                      <w:divBdr>
                        <w:top w:val="none" w:sz="0" w:space="0" w:color="auto"/>
                        <w:left w:val="none" w:sz="0" w:space="0" w:color="auto"/>
                        <w:bottom w:val="none" w:sz="0" w:space="0" w:color="auto"/>
                        <w:right w:val="none" w:sz="0" w:space="0" w:color="auto"/>
                      </w:divBdr>
                      <w:divsChild>
                        <w:div w:id="957567670">
                          <w:marLeft w:val="0"/>
                          <w:marRight w:val="0"/>
                          <w:marTop w:val="0"/>
                          <w:marBottom w:val="60"/>
                          <w:divBdr>
                            <w:top w:val="none" w:sz="0" w:space="0" w:color="auto"/>
                            <w:left w:val="none" w:sz="0" w:space="0" w:color="auto"/>
                            <w:bottom w:val="none" w:sz="0" w:space="0" w:color="auto"/>
                            <w:right w:val="none" w:sz="0" w:space="0" w:color="auto"/>
                          </w:divBdr>
                        </w:div>
                        <w:div w:id="113653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562746">
              <w:marLeft w:val="0"/>
              <w:marRight w:val="0"/>
              <w:marTop w:val="0"/>
              <w:marBottom w:val="0"/>
              <w:divBdr>
                <w:top w:val="none" w:sz="0" w:space="0" w:color="auto"/>
                <w:left w:val="none" w:sz="0" w:space="0" w:color="auto"/>
                <w:bottom w:val="none" w:sz="0" w:space="0" w:color="auto"/>
                <w:right w:val="none" w:sz="0" w:space="0" w:color="auto"/>
              </w:divBdr>
              <w:divsChild>
                <w:div w:id="838689727">
                  <w:marLeft w:val="0"/>
                  <w:marRight w:val="0"/>
                  <w:marTop w:val="0"/>
                  <w:marBottom w:val="60"/>
                  <w:divBdr>
                    <w:top w:val="none" w:sz="0" w:space="0" w:color="auto"/>
                    <w:left w:val="none" w:sz="0" w:space="0" w:color="auto"/>
                    <w:bottom w:val="none" w:sz="0" w:space="0" w:color="auto"/>
                    <w:right w:val="none" w:sz="0" w:space="0" w:color="auto"/>
                  </w:divBdr>
                </w:div>
                <w:div w:id="127999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oseltorg.ru" TargetMode="External"/><Relationship Id="rId13" Type="http://schemas.openxmlformats.org/officeDocument/2006/relationships/hyperlink" Target="consultantplus://offline/ref=B2F39596E4ADE88F95CB96683DF8096AAC3E498B169105384C2FF83D35B520CEDE1555DB0CA783CB3BE06380B49A152001CBBF83DAI0CAG" TargetMode="External"/><Relationship Id="rId18" Type="http://schemas.openxmlformats.org/officeDocument/2006/relationships/hyperlink" Target="consultantplus://offline/ref=8054FEBE6C1CC1BD0D270EF535694D00AC1DAAE6BA1972720694B52E3DA9BBC3C9CFF6F2436C2224B5CBF21B95B8BED9E1F402C4E8AAB187QBE6O"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roseltorg.ru" TargetMode="External"/><Relationship Id="rId12" Type="http://schemas.openxmlformats.org/officeDocument/2006/relationships/hyperlink" Target="consultantplus://offline/ref=B2F39596E4ADE88F95CB96683DF8096AAC3E498B169105384C2FF83D35B520CEDE1555DA05A583CB3BE06380B49A152001CBBF83DAI0CAG" TargetMode="External"/><Relationship Id="rId17" Type="http://schemas.openxmlformats.org/officeDocument/2006/relationships/hyperlink" Target="consultantplus://offline/ref=793D0FE8C1722706847391A3A7ADC4C449F5818B93ED9C8E39C54A8B4B087BACC321459CA6296CF8328F3B03A3FC547FA21875CA43dBP7H" TargetMode="External"/><Relationship Id="rId2" Type="http://schemas.openxmlformats.org/officeDocument/2006/relationships/styles" Target="styles.xml"/><Relationship Id="rId16" Type="http://schemas.openxmlformats.org/officeDocument/2006/relationships/hyperlink" Target="consultantplus://offline/ref=793D0FE8C1722706847391A3A7ADC4C449F5818B93ED9C8E39C54A8B4B087BACC321459DAF2B6CF8328F3B03A3FC547FA21875CA43dBP7H"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roseltorg.ru" TargetMode="External"/><Relationship Id="rId11" Type="http://schemas.openxmlformats.org/officeDocument/2006/relationships/hyperlink" Target="consultantplus://offline/ref=B2F39596E4ADE88F95CB96683DF8096AAC3E498B169105384C2FF83D35B520CEDE1555DA04AC83CB3BE06380B49A152001CBBF83DAI0CAG" TargetMode="External"/><Relationship Id="rId5" Type="http://schemas.openxmlformats.org/officeDocument/2006/relationships/hyperlink" Target="http://www.roseltorg.ru" TargetMode="External"/><Relationship Id="rId15" Type="http://schemas.openxmlformats.org/officeDocument/2006/relationships/hyperlink" Target="consultantplus://offline/ref=793D0FE8C1722706847391A3A7ADC4C449F5818B93ED9C8E39C54A8B4B087BACC321459DAE226CF8328F3B03A3FC547FA21875CA43dBP7H" TargetMode="External"/><Relationship Id="rId10" Type="http://schemas.openxmlformats.org/officeDocument/2006/relationships/hyperlink" Target="http://www.roseltorg.ru" TargetMode="External"/><Relationship Id="rId19" Type="http://schemas.openxmlformats.org/officeDocument/2006/relationships/hyperlink" Target="https://www.roseltorg.ru" TargetMode="External"/><Relationship Id="rId4" Type="http://schemas.openxmlformats.org/officeDocument/2006/relationships/webSettings" Target="webSettings.xml"/><Relationship Id="rId9" Type="http://schemas.openxmlformats.org/officeDocument/2006/relationships/hyperlink" Target="http://www.torgi.gov.ru/new" TargetMode="External"/><Relationship Id="rId14" Type="http://schemas.openxmlformats.org/officeDocument/2006/relationships/hyperlink" Target="consultantplus://offline/ref=B2F39596E4ADE88F95CB96683DF8096AAC3E498B169105384C2FF83D35B520CEDE1555DD0CA48A9C68AF62DCF2CC062201CBBD80C60B9C28I3C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665</TotalTime>
  <Pages>14</Pages>
  <Words>5460</Words>
  <Characters>31122</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34</cp:revision>
  <cp:lastPrinted>2025-08-06T12:12:00Z</cp:lastPrinted>
  <dcterms:created xsi:type="dcterms:W3CDTF">2024-03-12T13:45:00Z</dcterms:created>
  <dcterms:modified xsi:type="dcterms:W3CDTF">2025-08-07T13:45:00Z</dcterms:modified>
</cp:coreProperties>
</file>