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39" w:rsidRPr="002B4404" w:rsidRDefault="00A81239" w:rsidP="00A81239">
      <w:pPr>
        <w:keepNext/>
        <w:jc w:val="center"/>
        <w:outlineLvl w:val="2"/>
        <w:rPr>
          <w:b/>
          <w:bCs/>
          <w:sz w:val="28"/>
          <w:lang w:val="x-none" w:eastAsia="x-none"/>
        </w:rPr>
      </w:pPr>
      <w:r>
        <w:rPr>
          <w:bCs/>
          <w:noProof/>
          <w:sz w:val="28"/>
        </w:rPr>
        <w:drawing>
          <wp:inline distT="0" distB="0" distL="0" distR="0" wp14:anchorId="151543A0" wp14:editId="6BD00CD7">
            <wp:extent cx="7239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p w:rsidR="00A81239" w:rsidRPr="002B4404" w:rsidRDefault="00A81239" w:rsidP="00A81239">
      <w:pPr>
        <w:jc w:val="center"/>
        <w:rPr>
          <w:b/>
          <w:sz w:val="28"/>
        </w:rPr>
      </w:pPr>
    </w:p>
    <w:p w:rsidR="00A81239" w:rsidRPr="002B4404" w:rsidRDefault="00A81239" w:rsidP="00A81239">
      <w:pPr>
        <w:jc w:val="center"/>
        <w:rPr>
          <w:b/>
          <w:sz w:val="28"/>
        </w:rPr>
      </w:pPr>
    </w:p>
    <w:p w:rsidR="00A81239" w:rsidRPr="002B4404" w:rsidRDefault="00A81239" w:rsidP="00A81239">
      <w:pPr>
        <w:jc w:val="center"/>
        <w:rPr>
          <w:b/>
          <w:sz w:val="28"/>
          <w:szCs w:val="28"/>
        </w:rPr>
      </w:pPr>
      <w:r w:rsidRPr="002B4404">
        <w:rPr>
          <w:b/>
          <w:sz w:val="28"/>
          <w:szCs w:val="28"/>
        </w:rPr>
        <w:t xml:space="preserve">АДМИНИСТРАЦИЯ МУНИЦИПАЛЬНОГО ОБРАЗОВАНИЯ «КРАСНИНСКИЙ МУНИЦИПАЛЬНЫЙ ОКРУГ» </w:t>
      </w:r>
    </w:p>
    <w:p w:rsidR="00A81239" w:rsidRPr="002B4404" w:rsidRDefault="00A81239" w:rsidP="00A81239">
      <w:pPr>
        <w:jc w:val="center"/>
        <w:rPr>
          <w:b/>
          <w:sz w:val="28"/>
          <w:szCs w:val="28"/>
        </w:rPr>
      </w:pPr>
      <w:r w:rsidRPr="002B4404">
        <w:rPr>
          <w:b/>
          <w:sz w:val="28"/>
          <w:szCs w:val="28"/>
        </w:rPr>
        <w:t xml:space="preserve"> СМОЛЕНСКОЙ ОБЛАСТИ</w:t>
      </w:r>
    </w:p>
    <w:p w:rsidR="00A81239" w:rsidRPr="002B4404" w:rsidRDefault="00A81239" w:rsidP="00A81239">
      <w:pPr>
        <w:jc w:val="center"/>
        <w:rPr>
          <w:b/>
        </w:rPr>
      </w:pPr>
    </w:p>
    <w:p w:rsidR="00A81239" w:rsidRPr="002B4404" w:rsidRDefault="00A81239" w:rsidP="00A81239">
      <w:pPr>
        <w:jc w:val="center"/>
        <w:rPr>
          <w:b/>
        </w:rPr>
      </w:pPr>
    </w:p>
    <w:p w:rsidR="00A81239" w:rsidRPr="002B4404" w:rsidRDefault="00A81239" w:rsidP="00A81239">
      <w:pPr>
        <w:keepNext/>
        <w:jc w:val="center"/>
        <w:outlineLvl w:val="0"/>
        <w:rPr>
          <w:b/>
          <w:sz w:val="32"/>
          <w:lang w:val="x-none" w:eastAsia="x-none"/>
        </w:rPr>
      </w:pPr>
      <w:r w:rsidRPr="002B4404">
        <w:rPr>
          <w:b/>
          <w:sz w:val="32"/>
          <w:lang w:val="x-none" w:eastAsia="x-none"/>
        </w:rPr>
        <w:t>П О С Т А Н О В Л Е Н И Е</w:t>
      </w:r>
    </w:p>
    <w:p w:rsidR="00A81239" w:rsidRPr="002B4404" w:rsidRDefault="00A81239" w:rsidP="00A81239"/>
    <w:p w:rsidR="00A81239" w:rsidRPr="002B4404" w:rsidRDefault="00A81239" w:rsidP="00A81239"/>
    <w:p w:rsidR="00A81239" w:rsidRPr="002B4404" w:rsidRDefault="00A81239" w:rsidP="00A81239">
      <w:pPr>
        <w:jc w:val="both"/>
      </w:pPr>
      <w:r w:rsidRPr="002B4404">
        <w:t xml:space="preserve">от </w:t>
      </w:r>
      <w:r w:rsidRPr="002B4404">
        <w:rPr>
          <w:u w:val="single"/>
        </w:rPr>
        <w:t>2</w:t>
      </w:r>
      <w:r>
        <w:rPr>
          <w:u w:val="single"/>
        </w:rPr>
        <w:t>6</w:t>
      </w:r>
      <w:r w:rsidRPr="002B4404">
        <w:rPr>
          <w:u w:val="single"/>
        </w:rPr>
        <w:t>.09.2025</w:t>
      </w:r>
      <w:r w:rsidRPr="002B4404">
        <w:t xml:space="preserve"> № </w:t>
      </w:r>
      <w:r>
        <w:rPr>
          <w:u w:val="single"/>
        </w:rPr>
        <w:t>857</w:t>
      </w:r>
      <w:bookmarkStart w:id="0" w:name="_GoBack"/>
      <w:bookmarkEnd w:id="0"/>
    </w:p>
    <w:p w:rsidR="00903697" w:rsidRDefault="00903697" w:rsidP="00A81239">
      <w:pPr>
        <w:jc w:val="center"/>
        <w:rPr>
          <w:sz w:val="28"/>
          <w:szCs w:val="28"/>
        </w:rPr>
      </w:pPr>
    </w:p>
    <w:p w:rsidR="00496926" w:rsidRDefault="00496926" w:rsidP="00F46BE9">
      <w:pPr>
        <w:pStyle w:val="a6"/>
        <w:ind w:right="5"/>
        <w:jc w:val="both"/>
        <w:rPr>
          <w:sz w:val="28"/>
          <w:szCs w:val="28"/>
        </w:rPr>
      </w:pPr>
    </w:p>
    <w:p w:rsidR="00FE433C" w:rsidRPr="00726059" w:rsidRDefault="00496926" w:rsidP="00F46BE9">
      <w:pPr>
        <w:pStyle w:val="a6"/>
        <w:ind w:right="5"/>
        <w:jc w:val="both"/>
        <w:rPr>
          <w:sz w:val="26"/>
          <w:szCs w:val="26"/>
        </w:rPr>
      </w:pPr>
      <w:r>
        <w:rPr>
          <w:sz w:val="28"/>
          <w:szCs w:val="28"/>
        </w:rPr>
        <w:t xml:space="preserve"> </w:t>
      </w:r>
      <w:r w:rsidR="00F46BE9" w:rsidRPr="00726059">
        <w:rPr>
          <w:sz w:val="26"/>
          <w:szCs w:val="26"/>
        </w:rPr>
        <w:t>Об утверждении</w:t>
      </w:r>
      <w:r w:rsidR="00FE433C" w:rsidRPr="00726059">
        <w:rPr>
          <w:sz w:val="26"/>
          <w:szCs w:val="26"/>
        </w:rPr>
        <w:t xml:space="preserve"> Административного</w:t>
      </w:r>
    </w:p>
    <w:p w:rsidR="003D7D8C" w:rsidRDefault="00FE433C" w:rsidP="00F46BE9">
      <w:pPr>
        <w:pStyle w:val="a6"/>
        <w:ind w:right="5"/>
        <w:jc w:val="both"/>
        <w:rPr>
          <w:sz w:val="26"/>
          <w:szCs w:val="26"/>
        </w:rPr>
      </w:pPr>
      <w:r w:rsidRPr="00726059">
        <w:rPr>
          <w:sz w:val="26"/>
          <w:szCs w:val="26"/>
        </w:rPr>
        <w:t xml:space="preserve"> регламента </w:t>
      </w:r>
      <w:r w:rsidR="00F968CA" w:rsidRPr="00726059">
        <w:rPr>
          <w:sz w:val="26"/>
          <w:szCs w:val="26"/>
        </w:rPr>
        <w:t>«</w:t>
      </w:r>
      <w:r w:rsidR="003D7D8C">
        <w:rPr>
          <w:sz w:val="26"/>
          <w:szCs w:val="26"/>
        </w:rPr>
        <w:t>Выдача акта освидетельствования</w:t>
      </w:r>
    </w:p>
    <w:p w:rsidR="003D7D8C" w:rsidRDefault="003D7D8C" w:rsidP="00F46BE9">
      <w:pPr>
        <w:pStyle w:val="a6"/>
        <w:ind w:right="5"/>
        <w:jc w:val="both"/>
        <w:rPr>
          <w:sz w:val="26"/>
          <w:szCs w:val="26"/>
        </w:rPr>
      </w:pPr>
      <w:r>
        <w:rPr>
          <w:sz w:val="26"/>
          <w:szCs w:val="26"/>
        </w:rPr>
        <w:t xml:space="preserve"> проведения основных работ по строительству</w:t>
      </w:r>
    </w:p>
    <w:p w:rsidR="003D7D8C" w:rsidRDefault="003D7D8C" w:rsidP="00F46BE9">
      <w:pPr>
        <w:pStyle w:val="a6"/>
        <w:ind w:right="5"/>
        <w:jc w:val="both"/>
        <w:rPr>
          <w:sz w:val="26"/>
          <w:szCs w:val="26"/>
        </w:rPr>
      </w:pPr>
      <w:r>
        <w:rPr>
          <w:sz w:val="26"/>
          <w:szCs w:val="26"/>
        </w:rPr>
        <w:t>(реконструкции) объекта индивидуального жилищного</w:t>
      </w:r>
    </w:p>
    <w:p w:rsidR="003D7D8C" w:rsidRDefault="003D7D8C" w:rsidP="00F46BE9">
      <w:pPr>
        <w:pStyle w:val="a6"/>
        <w:ind w:right="5"/>
        <w:jc w:val="both"/>
        <w:rPr>
          <w:sz w:val="26"/>
          <w:szCs w:val="26"/>
        </w:rPr>
      </w:pPr>
      <w:r>
        <w:rPr>
          <w:sz w:val="26"/>
          <w:szCs w:val="26"/>
        </w:rPr>
        <w:t xml:space="preserve"> строительства с привлечением средств материнского</w:t>
      </w:r>
    </w:p>
    <w:p w:rsidR="00903697" w:rsidRPr="00726059" w:rsidRDefault="003D7D8C" w:rsidP="00F46BE9">
      <w:pPr>
        <w:pStyle w:val="a6"/>
        <w:ind w:right="5"/>
        <w:jc w:val="both"/>
        <w:rPr>
          <w:sz w:val="26"/>
          <w:szCs w:val="26"/>
        </w:rPr>
      </w:pPr>
      <w:r>
        <w:rPr>
          <w:sz w:val="26"/>
          <w:szCs w:val="26"/>
        </w:rPr>
        <w:t>(семейного) капитала</w:t>
      </w:r>
      <w:r w:rsidR="00F968CA" w:rsidRPr="00726059">
        <w:rPr>
          <w:sz w:val="26"/>
          <w:szCs w:val="26"/>
        </w:rPr>
        <w:t>»</w:t>
      </w:r>
    </w:p>
    <w:p w:rsidR="00903697" w:rsidRPr="00726059" w:rsidRDefault="00903697" w:rsidP="00821000">
      <w:pPr>
        <w:pStyle w:val="a6"/>
        <w:jc w:val="both"/>
        <w:rPr>
          <w:sz w:val="26"/>
          <w:szCs w:val="26"/>
        </w:rPr>
      </w:pPr>
    </w:p>
    <w:p w:rsidR="00903697" w:rsidRPr="00726059" w:rsidRDefault="00903697" w:rsidP="00821000">
      <w:pPr>
        <w:pStyle w:val="a6"/>
        <w:jc w:val="both"/>
        <w:rPr>
          <w:sz w:val="26"/>
          <w:szCs w:val="26"/>
        </w:rPr>
      </w:pPr>
    </w:p>
    <w:p w:rsidR="00903697" w:rsidRPr="00726059" w:rsidRDefault="00FE433C" w:rsidP="00821000">
      <w:pPr>
        <w:pStyle w:val="a6"/>
        <w:ind w:firstLine="709"/>
        <w:jc w:val="both"/>
        <w:rPr>
          <w:sz w:val="26"/>
          <w:szCs w:val="26"/>
        </w:rPr>
      </w:pPr>
      <w:r w:rsidRPr="00726059">
        <w:rPr>
          <w:sz w:val="26"/>
          <w:szCs w:val="26"/>
        </w:rPr>
        <w:t xml:space="preserve"> В соответствии с Федеральным законом от 27 июля 2010года № 210-ФЗ </w:t>
      </w:r>
      <w:r w:rsidR="00F968CA" w:rsidRPr="00726059">
        <w:rPr>
          <w:sz w:val="26"/>
          <w:szCs w:val="26"/>
        </w:rPr>
        <w:t>«</w:t>
      </w:r>
      <w:r w:rsidRPr="00726059">
        <w:rPr>
          <w:sz w:val="26"/>
          <w:szCs w:val="26"/>
        </w:rPr>
        <w:t>Об организации предоставления государственных муниципальных услуг</w:t>
      </w:r>
      <w:r w:rsidR="00F968CA" w:rsidRPr="00726059">
        <w:rPr>
          <w:sz w:val="26"/>
          <w:szCs w:val="26"/>
        </w:rPr>
        <w:t>»</w:t>
      </w:r>
      <w:r w:rsidRPr="00726059">
        <w:rPr>
          <w:sz w:val="26"/>
          <w:szCs w:val="26"/>
        </w:rPr>
        <w:t xml:space="preserve">, </w:t>
      </w:r>
      <w:r w:rsidR="00903697" w:rsidRPr="00726059">
        <w:rPr>
          <w:sz w:val="26"/>
          <w:szCs w:val="26"/>
        </w:rPr>
        <w:t>Администрация муниципальног</w:t>
      </w:r>
      <w:r w:rsidR="00DB72AE">
        <w:rPr>
          <w:sz w:val="26"/>
          <w:szCs w:val="26"/>
        </w:rPr>
        <w:t>о образования «Краснинский муниципальный округ</w:t>
      </w:r>
      <w:r w:rsidR="00903697" w:rsidRPr="00726059">
        <w:rPr>
          <w:sz w:val="26"/>
          <w:szCs w:val="26"/>
        </w:rPr>
        <w:t xml:space="preserve">» Смоленской области </w:t>
      </w:r>
    </w:p>
    <w:p w:rsidR="00903697" w:rsidRPr="00726059" w:rsidRDefault="00903697" w:rsidP="00821000">
      <w:pPr>
        <w:pStyle w:val="a6"/>
        <w:ind w:firstLine="709"/>
        <w:jc w:val="both"/>
        <w:rPr>
          <w:sz w:val="26"/>
          <w:szCs w:val="26"/>
        </w:rPr>
      </w:pPr>
      <w:r w:rsidRPr="00726059">
        <w:rPr>
          <w:sz w:val="26"/>
          <w:szCs w:val="26"/>
        </w:rPr>
        <w:t>постановляет:</w:t>
      </w:r>
    </w:p>
    <w:p w:rsidR="00903697" w:rsidRPr="00726059" w:rsidRDefault="00903697" w:rsidP="00B429BD">
      <w:pPr>
        <w:pStyle w:val="ad"/>
        <w:spacing w:line="240" w:lineRule="auto"/>
        <w:ind w:firstLine="567"/>
        <w:rPr>
          <w:rFonts w:ascii="Times New Roman" w:hAnsi="Times New Roman" w:cs="Times New Roman"/>
          <w:sz w:val="26"/>
          <w:szCs w:val="26"/>
        </w:rPr>
      </w:pPr>
      <w:r w:rsidRPr="00726059">
        <w:rPr>
          <w:rFonts w:ascii="Times New Roman" w:hAnsi="Times New Roman" w:cs="Times New Roman"/>
          <w:sz w:val="26"/>
          <w:szCs w:val="26"/>
        </w:rPr>
        <w:t xml:space="preserve"> </w:t>
      </w:r>
    </w:p>
    <w:p w:rsidR="00FE433C" w:rsidRPr="00726059" w:rsidRDefault="00903697" w:rsidP="00F46BE9">
      <w:pPr>
        <w:pStyle w:val="a6"/>
        <w:ind w:firstLine="709"/>
        <w:jc w:val="both"/>
        <w:rPr>
          <w:sz w:val="26"/>
          <w:szCs w:val="26"/>
        </w:rPr>
      </w:pPr>
      <w:r w:rsidRPr="00726059">
        <w:rPr>
          <w:sz w:val="26"/>
          <w:szCs w:val="26"/>
        </w:rPr>
        <w:t xml:space="preserve"> </w:t>
      </w:r>
      <w:r w:rsidR="00FE433C" w:rsidRPr="00726059">
        <w:rPr>
          <w:sz w:val="26"/>
          <w:szCs w:val="26"/>
        </w:rPr>
        <w:t>1.</w:t>
      </w:r>
      <w:r w:rsidR="009B7E8F">
        <w:rPr>
          <w:sz w:val="26"/>
          <w:szCs w:val="26"/>
        </w:rPr>
        <w:t xml:space="preserve"> </w:t>
      </w:r>
      <w:r w:rsidR="00F46BE9" w:rsidRPr="00726059">
        <w:rPr>
          <w:sz w:val="26"/>
          <w:szCs w:val="26"/>
        </w:rPr>
        <w:t>Утвердить</w:t>
      </w:r>
      <w:r w:rsidR="00F968CA" w:rsidRPr="00726059">
        <w:rPr>
          <w:sz w:val="26"/>
          <w:szCs w:val="26"/>
        </w:rPr>
        <w:t xml:space="preserve"> </w:t>
      </w:r>
      <w:r w:rsidR="00FE433C" w:rsidRPr="00726059">
        <w:rPr>
          <w:sz w:val="26"/>
          <w:szCs w:val="26"/>
        </w:rPr>
        <w:t xml:space="preserve">прилагаемый Административный регламент предоставления муниципальной услуги </w:t>
      </w:r>
      <w:r w:rsidR="00F968CA" w:rsidRPr="00726059">
        <w:rPr>
          <w:sz w:val="26"/>
          <w:szCs w:val="26"/>
        </w:rPr>
        <w:t>«</w:t>
      </w:r>
      <w:r w:rsidR="003D7D8C">
        <w:rPr>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968CA" w:rsidRPr="00726059">
        <w:rPr>
          <w:sz w:val="26"/>
          <w:szCs w:val="26"/>
        </w:rPr>
        <w:t>»</w:t>
      </w:r>
      <w:r w:rsidR="00FE433C" w:rsidRPr="00726059">
        <w:rPr>
          <w:sz w:val="26"/>
          <w:szCs w:val="26"/>
        </w:rPr>
        <w:t>.</w:t>
      </w:r>
    </w:p>
    <w:p w:rsidR="00F968CA" w:rsidRPr="00726059" w:rsidRDefault="003D7D8C" w:rsidP="00F968CA">
      <w:pPr>
        <w:pStyle w:val="af"/>
        <w:shd w:val="clear" w:color="auto" w:fill="FFFFFF"/>
        <w:spacing w:before="0" w:beforeAutospacing="0" w:after="0" w:afterAutospacing="0"/>
        <w:ind w:firstLine="720"/>
        <w:jc w:val="both"/>
        <w:textAlignment w:val="baseline"/>
        <w:rPr>
          <w:rFonts w:ascii="Times New Roman" w:hAnsi="Times New Roman" w:cs="Times New Roman"/>
          <w:sz w:val="26"/>
          <w:szCs w:val="26"/>
        </w:rPr>
      </w:pPr>
      <w:r>
        <w:rPr>
          <w:sz w:val="26"/>
          <w:szCs w:val="26"/>
        </w:rPr>
        <w:t>2</w:t>
      </w:r>
      <w:r w:rsidR="00FE433C" w:rsidRPr="00726059">
        <w:rPr>
          <w:sz w:val="26"/>
          <w:szCs w:val="26"/>
        </w:rPr>
        <w:t>.</w:t>
      </w:r>
      <w:r w:rsidR="00F968CA" w:rsidRPr="00726059">
        <w:rPr>
          <w:sz w:val="26"/>
          <w:szCs w:val="26"/>
        </w:rPr>
        <w:t xml:space="preserve"> </w:t>
      </w:r>
      <w:r w:rsidR="00F968CA" w:rsidRPr="00726059">
        <w:rPr>
          <w:rFonts w:ascii="Times New Roman" w:hAnsi="Times New Roman" w:cs="Times New Roman"/>
          <w:sz w:val="26"/>
          <w:szCs w:val="26"/>
        </w:rPr>
        <w:t>Настоящее постановление разместить на официальном сайте  муниципального образования «Краснинский</w:t>
      </w:r>
      <w:r w:rsidR="00DB72AE">
        <w:rPr>
          <w:rFonts w:ascii="Times New Roman" w:hAnsi="Times New Roman" w:cs="Times New Roman"/>
          <w:sz w:val="26"/>
          <w:szCs w:val="26"/>
        </w:rPr>
        <w:t xml:space="preserve"> муниципальный округ</w:t>
      </w:r>
      <w:r w:rsidR="00F968CA" w:rsidRPr="00726059">
        <w:rPr>
          <w:rFonts w:ascii="Times New Roman" w:hAnsi="Times New Roman" w:cs="Times New Roman"/>
          <w:sz w:val="26"/>
          <w:szCs w:val="26"/>
        </w:rPr>
        <w:t>» Смоленской области в информационно – телекоммуникационной сети «Интернет».</w:t>
      </w:r>
    </w:p>
    <w:p w:rsidR="00F968CA" w:rsidRPr="00726059" w:rsidRDefault="003D7D8C" w:rsidP="00F968CA">
      <w:pPr>
        <w:pStyle w:val="af"/>
        <w:shd w:val="clear" w:color="auto" w:fill="FFFFFF"/>
        <w:spacing w:before="0" w:beforeAutospacing="0" w:after="0" w:afterAutospacing="0"/>
        <w:ind w:firstLine="720"/>
        <w:jc w:val="both"/>
        <w:textAlignment w:val="baseline"/>
        <w:rPr>
          <w:rFonts w:ascii="Times New Roman" w:hAnsi="Times New Roman" w:cs="Times New Roman"/>
          <w:color w:val="000000"/>
          <w:sz w:val="26"/>
          <w:szCs w:val="26"/>
        </w:rPr>
      </w:pPr>
      <w:r>
        <w:rPr>
          <w:rFonts w:ascii="Times New Roman" w:hAnsi="Times New Roman" w:cs="Times New Roman"/>
          <w:sz w:val="26"/>
          <w:szCs w:val="26"/>
        </w:rPr>
        <w:t>3</w:t>
      </w:r>
      <w:r w:rsidR="00F968CA" w:rsidRPr="00726059">
        <w:rPr>
          <w:rFonts w:ascii="Times New Roman" w:hAnsi="Times New Roman" w:cs="Times New Roman"/>
          <w:sz w:val="26"/>
          <w:szCs w:val="26"/>
        </w:rPr>
        <w:t>.  Настоящее постановление вступает в силу с момента его подписания.</w:t>
      </w:r>
    </w:p>
    <w:p w:rsidR="00903697" w:rsidRPr="00726059" w:rsidRDefault="00903697" w:rsidP="00821000">
      <w:pPr>
        <w:pStyle w:val="a6"/>
        <w:jc w:val="both"/>
        <w:rPr>
          <w:sz w:val="26"/>
          <w:szCs w:val="26"/>
        </w:rPr>
      </w:pPr>
    </w:p>
    <w:p w:rsidR="009A584B" w:rsidRPr="00726059" w:rsidRDefault="009A584B" w:rsidP="00821000">
      <w:pPr>
        <w:pStyle w:val="a6"/>
        <w:jc w:val="both"/>
        <w:rPr>
          <w:sz w:val="26"/>
          <w:szCs w:val="26"/>
        </w:rPr>
      </w:pPr>
    </w:p>
    <w:p w:rsidR="009A584B" w:rsidRPr="00726059" w:rsidRDefault="009A584B" w:rsidP="00821000">
      <w:pPr>
        <w:pStyle w:val="a6"/>
        <w:jc w:val="both"/>
        <w:rPr>
          <w:sz w:val="26"/>
          <w:szCs w:val="26"/>
        </w:rPr>
      </w:pPr>
    </w:p>
    <w:p w:rsidR="00903697" w:rsidRPr="00726059" w:rsidRDefault="00DB72AE" w:rsidP="00821000">
      <w:pPr>
        <w:pStyle w:val="a6"/>
        <w:jc w:val="both"/>
        <w:rPr>
          <w:sz w:val="26"/>
          <w:szCs w:val="26"/>
        </w:rPr>
      </w:pPr>
      <w:r>
        <w:rPr>
          <w:sz w:val="26"/>
          <w:szCs w:val="26"/>
        </w:rPr>
        <w:t>Глава</w:t>
      </w:r>
      <w:r w:rsidR="00903697" w:rsidRPr="00726059">
        <w:rPr>
          <w:sz w:val="26"/>
          <w:szCs w:val="26"/>
        </w:rPr>
        <w:t xml:space="preserve"> муниципального образования</w:t>
      </w:r>
    </w:p>
    <w:p w:rsidR="000865CF" w:rsidRPr="00726059" w:rsidRDefault="009B7E8F" w:rsidP="00821000">
      <w:pPr>
        <w:pStyle w:val="a6"/>
        <w:jc w:val="both"/>
        <w:rPr>
          <w:sz w:val="26"/>
          <w:szCs w:val="26"/>
        </w:rPr>
      </w:pPr>
      <w:r>
        <w:rPr>
          <w:sz w:val="26"/>
          <w:szCs w:val="26"/>
        </w:rPr>
        <w:t>«Краснинский муниципальный округ</w:t>
      </w:r>
      <w:r w:rsidR="00903697" w:rsidRPr="00726059">
        <w:rPr>
          <w:sz w:val="26"/>
          <w:szCs w:val="26"/>
        </w:rPr>
        <w:t>»</w:t>
      </w:r>
    </w:p>
    <w:p w:rsidR="00903697" w:rsidRPr="00726059" w:rsidRDefault="009A584B" w:rsidP="00821000">
      <w:pPr>
        <w:pStyle w:val="a6"/>
        <w:jc w:val="both"/>
        <w:rPr>
          <w:b/>
          <w:bCs/>
          <w:sz w:val="26"/>
          <w:szCs w:val="26"/>
        </w:rPr>
      </w:pPr>
      <w:r w:rsidRPr="00726059">
        <w:rPr>
          <w:sz w:val="26"/>
          <w:szCs w:val="26"/>
        </w:rPr>
        <w:t xml:space="preserve">Смоленской области                                                                    </w:t>
      </w:r>
      <w:r w:rsidR="00726059">
        <w:rPr>
          <w:sz w:val="26"/>
          <w:szCs w:val="26"/>
        </w:rPr>
        <w:t xml:space="preserve">         </w:t>
      </w:r>
      <w:r w:rsidRPr="00726059">
        <w:rPr>
          <w:sz w:val="26"/>
          <w:szCs w:val="26"/>
        </w:rPr>
        <w:t xml:space="preserve">   </w:t>
      </w:r>
      <w:r w:rsidR="00DB72AE">
        <w:rPr>
          <w:sz w:val="26"/>
          <w:szCs w:val="26"/>
        </w:rPr>
        <w:t xml:space="preserve">           </w:t>
      </w:r>
      <w:r w:rsidRPr="00726059">
        <w:rPr>
          <w:sz w:val="26"/>
          <w:szCs w:val="26"/>
        </w:rPr>
        <w:t xml:space="preserve">   </w:t>
      </w:r>
      <w:r w:rsidR="00DB72AE">
        <w:rPr>
          <w:b/>
          <w:sz w:val="26"/>
          <w:szCs w:val="26"/>
        </w:rPr>
        <w:t>М.В. Мищенко</w:t>
      </w:r>
    </w:p>
    <w:p w:rsidR="00903697" w:rsidRPr="00726059" w:rsidRDefault="00903697" w:rsidP="00BB75B1">
      <w:pPr>
        <w:ind w:left="5670"/>
        <w:jc w:val="right"/>
        <w:rPr>
          <w:sz w:val="26"/>
          <w:szCs w:val="26"/>
        </w:rPr>
      </w:pPr>
    </w:p>
    <w:p w:rsidR="00903697" w:rsidRDefault="00903697" w:rsidP="00BB75B1">
      <w:pPr>
        <w:ind w:left="5670"/>
        <w:jc w:val="right"/>
        <w:rPr>
          <w:sz w:val="26"/>
          <w:szCs w:val="26"/>
        </w:rPr>
      </w:pPr>
    </w:p>
    <w:p w:rsidR="00DB72AE" w:rsidRDefault="00DB72AE" w:rsidP="00BB75B1">
      <w:pPr>
        <w:ind w:left="5670"/>
        <w:jc w:val="right"/>
        <w:rPr>
          <w:sz w:val="26"/>
          <w:szCs w:val="26"/>
        </w:rPr>
      </w:pPr>
    </w:p>
    <w:p w:rsidR="00F00B5D" w:rsidRDefault="00F00B5D" w:rsidP="00F00B5D">
      <w:pPr>
        <w:autoSpaceDE w:val="0"/>
        <w:autoSpaceDN w:val="0"/>
        <w:adjustRightInd w:val="0"/>
        <w:jc w:val="right"/>
        <w:outlineLvl w:val="1"/>
        <w:rPr>
          <w:sz w:val="28"/>
          <w:szCs w:val="28"/>
        </w:rPr>
      </w:pPr>
      <w:r>
        <w:rPr>
          <w:sz w:val="28"/>
          <w:szCs w:val="28"/>
        </w:rPr>
        <w:lastRenderedPageBreak/>
        <w:t xml:space="preserve">Утвержден </w:t>
      </w:r>
    </w:p>
    <w:p w:rsidR="00F00B5D" w:rsidRDefault="00F00B5D" w:rsidP="00F00B5D">
      <w:pPr>
        <w:autoSpaceDE w:val="0"/>
        <w:autoSpaceDN w:val="0"/>
        <w:adjustRightInd w:val="0"/>
        <w:jc w:val="right"/>
        <w:outlineLvl w:val="1"/>
        <w:rPr>
          <w:sz w:val="28"/>
          <w:szCs w:val="28"/>
        </w:rPr>
      </w:pPr>
      <w:r>
        <w:rPr>
          <w:sz w:val="28"/>
          <w:szCs w:val="28"/>
        </w:rPr>
        <w:t>постановлением Администрации</w:t>
      </w:r>
    </w:p>
    <w:p w:rsidR="00F00B5D" w:rsidRDefault="00F00B5D" w:rsidP="00F00B5D">
      <w:pPr>
        <w:autoSpaceDE w:val="0"/>
        <w:autoSpaceDN w:val="0"/>
        <w:adjustRightInd w:val="0"/>
        <w:jc w:val="right"/>
        <w:outlineLvl w:val="1"/>
        <w:rPr>
          <w:sz w:val="28"/>
          <w:szCs w:val="28"/>
        </w:rPr>
      </w:pPr>
      <w:r>
        <w:rPr>
          <w:sz w:val="28"/>
          <w:szCs w:val="28"/>
        </w:rPr>
        <w:t>муниципального образования</w:t>
      </w:r>
    </w:p>
    <w:p w:rsidR="00F00B5D" w:rsidRDefault="00DB72AE" w:rsidP="00F00B5D">
      <w:pPr>
        <w:autoSpaceDE w:val="0"/>
        <w:autoSpaceDN w:val="0"/>
        <w:adjustRightInd w:val="0"/>
        <w:jc w:val="right"/>
        <w:outlineLvl w:val="1"/>
        <w:rPr>
          <w:sz w:val="28"/>
          <w:szCs w:val="28"/>
        </w:rPr>
      </w:pPr>
      <w:r>
        <w:rPr>
          <w:sz w:val="28"/>
          <w:szCs w:val="28"/>
        </w:rPr>
        <w:t>«Краснинский муниципальный округ</w:t>
      </w:r>
      <w:r w:rsidR="00F00B5D">
        <w:rPr>
          <w:sz w:val="28"/>
          <w:szCs w:val="28"/>
        </w:rPr>
        <w:t>»</w:t>
      </w:r>
    </w:p>
    <w:p w:rsidR="00F00B5D" w:rsidRDefault="00F00B5D" w:rsidP="00F00B5D">
      <w:pPr>
        <w:autoSpaceDE w:val="0"/>
        <w:autoSpaceDN w:val="0"/>
        <w:adjustRightInd w:val="0"/>
        <w:jc w:val="right"/>
        <w:outlineLvl w:val="1"/>
        <w:rPr>
          <w:sz w:val="28"/>
          <w:szCs w:val="28"/>
        </w:rPr>
      </w:pPr>
      <w:r>
        <w:rPr>
          <w:sz w:val="28"/>
          <w:szCs w:val="28"/>
        </w:rPr>
        <w:t>Смоленской области</w:t>
      </w:r>
    </w:p>
    <w:p w:rsidR="00F00B5D" w:rsidRDefault="00DB72AE" w:rsidP="00F00B5D">
      <w:pPr>
        <w:autoSpaceDE w:val="0"/>
        <w:autoSpaceDN w:val="0"/>
        <w:adjustRightInd w:val="0"/>
        <w:jc w:val="right"/>
        <w:outlineLvl w:val="1"/>
        <w:rPr>
          <w:color w:val="0070C0"/>
          <w:sz w:val="28"/>
          <w:szCs w:val="28"/>
        </w:rPr>
      </w:pPr>
      <w:r>
        <w:rPr>
          <w:sz w:val="28"/>
          <w:szCs w:val="28"/>
        </w:rPr>
        <w:t xml:space="preserve">   </w:t>
      </w:r>
      <w:r w:rsidR="000F5571">
        <w:rPr>
          <w:sz w:val="28"/>
          <w:szCs w:val="28"/>
        </w:rPr>
        <w:t>о</w:t>
      </w:r>
      <w:r w:rsidR="00F00B5D">
        <w:rPr>
          <w:sz w:val="28"/>
          <w:szCs w:val="28"/>
        </w:rPr>
        <w:t>т</w:t>
      </w:r>
      <w:r w:rsidR="000F5571">
        <w:rPr>
          <w:sz w:val="28"/>
          <w:szCs w:val="28"/>
        </w:rPr>
        <w:t xml:space="preserve"> </w:t>
      </w:r>
      <w:r w:rsidR="00F00B5D">
        <w:rPr>
          <w:sz w:val="28"/>
          <w:szCs w:val="28"/>
        </w:rPr>
        <w:t xml:space="preserve"> </w:t>
      </w:r>
      <w:r w:rsidR="00A81239">
        <w:rPr>
          <w:sz w:val="28"/>
          <w:szCs w:val="28"/>
          <w:u w:val="single"/>
        </w:rPr>
        <w:t>26.09.2025</w:t>
      </w:r>
      <w:r w:rsidR="00F00B5D">
        <w:rPr>
          <w:sz w:val="28"/>
          <w:szCs w:val="28"/>
        </w:rPr>
        <w:t>№</w:t>
      </w:r>
      <w:r w:rsidR="000F5571">
        <w:rPr>
          <w:sz w:val="28"/>
          <w:szCs w:val="28"/>
        </w:rPr>
        <w:t xml:space="preserve"> </w:t>
      </w:r>
      <w:r w:rsidR="00F00B5D">
        <w:rPr>
          <w:sz w:val="28"/>
          <w:szCs w:val="28"/>
        </w:rPr>
        <w:t xml:space="preserve"> </w:t>
      </w:r>
      <w:r w:rsidR="00A81239">
        <w:rPr>
          <w:sz w:val="28"/>
          <w:szCs w:val="28"/>
          <w:u w:val="single"/>
        </w:rPr>
        <w:t>857</w:t>
      </w:r>
      <w:r w:rsidR="00F00B5D">
        <w:rPr>
          <w:color w:val="0070C0"/>
          <w:sz w:val="28"/>
          <w:szCs w:val="28"/>
        </w:rPr>
        <w:t xml:space="preserve">    </w:t>
      </w:r>
    </w:p>
    <w:p w:rsidR="00F00B5D" w:rsidRDefault="00F00B5D" w:rsidP="00F00B5D">
      <w:pPr>
        <w:autoSpaceDE w:val="0"/>
        <w:autoSpaceDN w:val="0"/>
        <w:adjustRightInd w:val="0"/>
        <w:jc w:val="right"/>
        <w:outlineLvl w:val="1"/>
        <w:rPr>
          <w:color w:val="0070C0"/>
          <w:sz w:val="28"/>
          <w:szCs w:val="28"/>
        </w:rPr>
      </w:pPr>
      <w:r>
        <w:rPr>
          <w:color w:val="0070C0"/>
          <w:sz w:val="28"/>
          <w:szCs w:val="28"/>
        </w:rPr>
        <w:t xml:space="preserve">                     </w:t>
      </w:r>
    </w:p>
    <w:p w:rsidR="0037202A" w:rsidRDefault="0037202A" w:rsidP="005B54A9">
      <w:pPr>
        <w:jc w:val="both"/>
      </w:pPr>
    </w:p>
    <w:p w:rsidR="00466F03" w:rsidRDefault="00466F03" w:rsidP="00466F03">
      <w:pPr>
        <w:spacing w:line="247" w:lineRule="auto"/>
        <w:ind w:left="1423" w:right="1413" w:hanging="10"/>
        <w:jc w:val="center"/>
        <w:rPr>
          <w:sz w:val="28"/>
          <w:szCs w:val="28"/>
        </w:rPr>
      </w:pPr>
      <w:r>
        <w:rPr>
          <w:b/>
          <w:sz w:val="28"/>
          <w:szCs w:val="28"/>
        </w:rPr>
        <w:t xml:space="preserve">Административный регламент предоставления муниципальной услуги «Выдача  </w:t>
      </w:r>
    </w:p>
    <w:p w:rsidR="00466F03" w:rsidRDefault="00466F03" w:rsidP="00466F03">
      <w:pPr>
        <w:spacing w:line="247" w:lineRule="auto"/>
        <w:ind w:left="10" w:right="79" w:hanging="10"/>
        <w:jc w:val="center"/>
        <w:rPr>
          <w:sz w:val="28"/>
          <w:szCs w:val="28"/>
        </w:rPr>
      </w:pPr>
      <w:r>
        <w:rPr>
          <w:b/>
          <w:sz w:val="28"/>
          <w:szCs w:val="28"/>
        </w:rPr>
        <w:t xml:space="preserve">акта освидетельствования проведения основных работ по строительству </w:t>
      </w:r>
    </w:p>
    <w:p w:rsidR="00466F03" w:rsidRDefault="00466F03" w:rsidP="00466F03">
      <w:pPr>
        <w:spacing w:line="247" w:lineRule="auto"/>
        <w:ind w:left="10" w:hanging="10"/>
        <w:jc w:val="center"/>
        <w:rPr>
          <w:sz w:val="28"/>
          <w:szCs w:val="28"/>
        </w:rPr>
      </w:pPr>
      <w:r>
        <w:rPr>
          <w:b/>
          <w:sz w:val="28"/>
          <w:szCs w:val="28"/>
        </w:rPr>
        <w:t xml:space="preserve">(реконструкции) объекта индивидуального жилищного строительства с привлечением средств материнского (семейного) капитала» </w:t>
      </w:r>
    </w:p>
    <w:p w:rsidR="00466F03" w:rsidRDefault="00466F03" w:rsidP="00466F03">
      <w:pPr>
        <w:spacing w:after="24"/>
        <w:rPr>
          <w:sz w:val="28"/>
          <w:szCs w:val="28"/>
        </w:rPr>
      </w:pPr>
      <w:r>
        <w:rPr>
          <w:sz w:val="28"/>
          <w:szCs w:val="28"/>
        </w:rPr>
        <w:t xml:space="preserve"> </w:t>
      </w:r>
    </w:p>
    <w:p w:rsidR="00466F03" w:rsidRDefault="00466F03" w:rsidP="00466F03">
      <w:pPr>
        <w:numPr>
          <w:ilvl w:val="0"/>
          <w:numId w:val="13"/>
        </w:numPr>
        <w:spacing w:line="247" w:lineRule="auto"/>
        <w:ind w:right="70" w:hanging="281"/>
        <w:jc w:val="center"/>
        <w:rPr>
          <w:sz w:val="28"/>
          <w:szCs w:val="28"/>
          <w:lang w:val="en-US"/>
        </w:rPr>
      </w:pPr>
      <w:r>
        <w:rPr>
          <w:b/>
          <w:sz w:val="28"/>
          <w:szCs w:val="28"/>
        </w:rPr>
        <w:t xml:space="preserve">Общие положения </w:t>
      </w:r>
    </w:p>
    <w:p w:rsidR="00466F03" w:rsidRDefault="00466F03" w:rsidP="00466F03">
      <w:pPr>
        <w:rPr>
          <w:sz w:val="28"/>
          <w:szCs w:val="28"/>
        </w:rPr>
      </w:pPr>
      <w:r>
        <w:rPr>
          <w:b/>
          <w:sz w:val="28"/>
          <w:szCs w:val="28"/>
        </w:rPr>
        <w:t xml:space="preserve"> </w:t>
      </w:r>
    </w:p>
    <w:p w:rsidR="00466F03" w:rsidRDefault="00466F03" w:rsidP="00466F03">
      <w:pPr>
        <w:numPr>
          <w:ilvl w:val="1"/>
          <w:numId w:val="13"/>
        </w:numPr>
        <w:spacing w:line="247" w:lineRule="auto"/>
        <w:ind w:right="63" w:firstLine="775"/>
        <w:jc w:val="both"/>
        <w:rPr>
          <w:sz w:val="28"/>
          <w:szCs w:val="28"/>
        </w:rPr>
      </w:pPr>
      <w:r>
        <w:rPr>
          <w:sz w:val="28"/>
          <w:szCs w:val="28"/>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 </w:t>
      </w:r>
    </w:p>
    <w:p w:rsidR="00466F03" w:rsidRDefault="00466F03" w:rsidP="00466F03">
      <w:pPr>
        <w:numPr>
          <w:ilvl w:val="1"/>
          <w:numId w:val="13"/>
        </w:numPr>
        <w:spacing w:line="247" w:lineRule="auto"/>
        <w:ind w:right="63" w:firstLine="775"/>
        <w:jc w:val="both"/>
        <w:rPr>
          <w:sz w:val="28"/>
          <w:szCs w:val="28"/>
        </w:rPr>
      </w:pPr>
      <w:r>
        <w:rPr>
          <w:sz w:val="28"/>
          <w:szCs w:val="28"/>
        </w:rPr>
        <w:t xml:space="preserve">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 </w:t>
      </w:r>
    </w:p>
    <w:p w:rsidR="00466F03" w:rsidRDefault="00466F03" w:rsidP="00466F03">
      <w:pPr>
        <w:spacing w:line="247" w:lineRule="auto"/>
        <w:ind w:left="-15" w:right="63" w:firstLine="698"/>
        <w:jc w:val="both"/>
        <w:rPr>
          <w:sz w:val="28"/>
          <w:szCs w:val="28"/>
        </w:rPr>
      </w:pPr>
      <w:r>
        <w:rPr>
          <w:sz w:val="28"/>
          <w:szCs w:val="28"/>
        </w:rPr>
        <w:t xml:space="preserve">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 </w:t>
      </w:r>
    </w:p>
    <w:p w:rsidR="00466F03" w:rsidRDefault="00466F03" w:rsidP="00466F03">
      <w:pPr>
        <w:numPr>
          <w:ilvl w:val="1"/>
          <w:numId w:val="13"/>
        </w:numPr>
        <w:spacing w:line="247" w:lineRule="auto"/>
        <w:ind w:right="63" w:firstLine="775"/>
        <w:jc w:val="both"/>
        <w:rPr>
          <w:sz w:val="28"/>
          <w:szCs w:val="28"/>
        </w:rPr>
      </w:pPr>
      <w:r>
        <w:rPr>
          <w:sz w:val="28"/>
          <w:szCs w:val="28"/>
        </w:rPr>
        <w:t xml:space="preserve">Информирование о предоставлении муниципальной услуги: </w:t>
      </w:r>
    </w:p>
    <w:p w:rsidR="00466F03" w:rsidRDefault="00466F03" w:rsidP="00466F03">
      <w:pPr>
        <w:spacing w:line="247" w:lineRule="auto"/>
        <w:ind w:left="-15" w:right="63" w:firstLine="698"/>
        <w:jc w:val="both"/>
        <w:rPr>
          <w:sz w:val="28"/>
          <w:szCs w:val="28"/>
        </w:rPr>
      </w:pPr>
      <w:r>
        <w:rPr>
          <w:sz w:val="28"/>
          <w:szCs w:val="28"/>
        </w:rPr>
        <w:t xml:space="preserve">            1.3.1. информация о порядке предоставления муниципальной услуги размещается: </w:t>
      </w:r>
    </w:p>
    <w:p w:rsidR="00466F03" w:rsidRDefault="00466F03" w:rsidP="00466F03">
      <w:pPr>
        <w:numPr>
          <w:ilvl w:val="0"/>
          <w:numId w:val="14"/>
        </w:numPr>
        <w:spacing w:line="247" w:lineRule="auto"/>
        <w:ind w:right="63" w:firstLine="698"/>
        <w:jc w:val="both"/>
        <w:rPr>
          <w:sz w:val="28"/>
          <w:szCs w:val="28"/>
        </w:rPr>
      </w:pPr>
      <w:r>
        <w:rPr>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D7D8C" w:rsidRDefault="00466F03" w:rsidP="003D7D8C">
      <w:pPr>
        <w:autoSpaceDE w:val="0"/>
        <w:autoSpaceDN w:val="0"/>
        <w:adjustRightInd w:val="0"/>
        <w:ind w:firstLine="720"/>
        <w:jc w:val="both"/>
        <w:outlineLvl w:val="2"/>
        <w:rPr>
          <w:sz w:val="28"/>
          <w:szCs w:val="28"/>
        </w:rPr>
      </w:pPr>
      <w:r>
        <w:rPr>
          <w:sz w:val="28"/>
          <w:szCs w:val="28"/>
        </w:rPr>
        <w:t>на официальном сайте муниципально</w:t>
      </w:r>
      <w:r w:rsidR="00DB72AE">
        <w:rPr>
          <w:sz w:val="28"/>
          <w:szCs w:val="28"/>
        </w:rPr>
        <w:t>го образования«Краснинский муниципальный округ</w:t>
      </w:r>
      <w:r>
        <w:rPr>
          <w:sz w:val="28"/>
          <w:szCs w:val="28"/>
        </w:rPr>
        <w:t xml:space="preserve">» Смоленской области в информационно-телекоммуникационной сети «Интернет» </w:t>
      </w:r>
      <w:r w:rsidR="003D7D8C">
        <w:rPr>
          <w:sz w:val="28"/>
          <w:szCs w:val="28"/>
        </w:rPr>
        <w:t>https://admin-smolensk.ru/~krasniy/;</w:t>
      </w:r>
    </w:p>
    <w:p w:rsidR="003D7D8C" w:rsidRDefault="003D7D8C" w:rsidP="003D7D8C">
      <w:pPr>
        <w:autoSpaceDE w:val="0"/>
        <w:autoSpaceDN w:val="0"/>
        <w:adjustRightInd w:val="0"/>
        <w:ind w:firstLine="720"/>
        <w:jc w:val="both"/>
        <w:outlineLvl w:val="2"/>
        <w:rPr>
          <w:sz w:val="28"/>
          <w:szCs w:val="28"/>
          <w:lang w:val="en-US"/>
        </w:rPr>
      </w:pPr>
      <w:r>
        <w:rPr>
          <w:sz w:val="28"/>
          <w:szCs w:val="28"/>
        </w:rPr>
        <w:t xml:space="preserve"> </w:t>
      </w:r>
      <w:r w:rsidRPr="00466F03">
        <w:rPr>
          <w:sz w:val="28"/>
          <w:szCs w:val="28"/>
          <w:lang w:val="en-US"/>
        </w:rPr>
        <w:t>e-mail: krasniy@admin.smolensk.ru;</w:t>
      </w:r>
    </w:p>
    <w:p w:rsidR="00466F03" w:rsidRDefault="00466F03" w:rsidP="00466F03">
      <w:pPr>
        <w:numPr>
          <w:ilvl w:val="0"/>
          <w:numId w:val="14"/>
        </w:numPr>
        <w:spacing w:line="247" w:lineRule="auto"/>
        <w:ind w:right="63" w:firstLine="698"/>
        <w:jc w:val="both"/>
        <w:rPr>
          <w:sz w:val="28"/>
          <w:szCs w:val="28"/>
        </w:rPr>
      </w:pPr>
      <w:r>
        <w:rPr>
          <w:sz w:val="28"/>
          <w:szCs w:val="28"/>
        </w:rPr>
        <w:t xml:space="preserve">на Региональном портале государственных и муниципальных услуг </w:t>
      </w:r>
      <w:r w:rsidR="00325DA2">
        <w:rPr>
          <w:i/>
          <w:sz w:val="28"/>
          <w:szCs w:val="28"/>
        </w:rPr>
        <w:t>(</w:t>
      </w:r>
      <w:r>
        <w:rPr>
          <w:i/>
          <w:sz w:val="28"/>
          <w:szCs w:val="28"/>
        </w:rPr>
        <w:t xml:space="preserve"> </w:t>
      </w:r>
      <w:r>
        <w:rPr>
          <w:sz w:val="28"/>
          <w:szCs w:val="28"/>
        </w:rPr>
        <w:t>(</w:t>
      </w:r>
      <w:hyperlink r:id="rId9" w:history="1">
        <w:r w:rsidR="00325DA2">
          <w:rPr>
            <w:rStyle w:val="ab"/>
            <w:rFonts w:eastAsia="Calibri"/>
            <w:sz w:val="28"/>
            <w:szCs w:val="28"/>
            <w:lang w:eastAsia="en-US"/>
          </w:rPr>
          <w:t>http://pgu.admin-smolensk.ru</w:t>
        </w:r>
      </w:hyperlink>
      <w:r w:rsidR="00325DA2">
        <w:t xml:space="preserve">) </w:t>
      </w:r>
      <w:r>
        <w:rPr>
          <w:sz w:val="28"/>
          <w:szCs w:val="28"/>
        </w:rPr>
        <w:t>далее – Рег</w:t>
      </w:r>
      <w:r w:rsidR="00325DA2">
        <w:rPr>
          <w:sz w:val="28"/>
          <w:szCs w:val="28"/>
        </w:rPr>
        <w:t>иональный</w:t>
      </w:r>
      <w:r>
        <w:rPr>
          <w:sz w:val="28"/>
          <w:szCs w:val="28"/>
        </w:rPr>
        <w:t xml:space="preserve"> портал);  </w:t>
      </w:r>
    </w:p>
    <w:p w:rsidR="00466F03" w:rsidRDefault="00466F03" w:rsidP="00466F03">
      <w:pPr>
        <w:numPr>
          <w:ilvl w:val="0"/>
          <w:numId w:val="14"/>
        </w:numPr>
        <w:spacing w:line="247" w:lineRule="auto"/>
        <w:ind w:right="63" w:firstLine="698"/>
        <w:jc w:val="both"/>
        <w:rPr>
          <w:sz w:val="28"/>
          <w:szCs w:val="28"/>
        </w:rPr>
      </w:pPr>
      <w:r>
        <w:rPr>
          <w:sz w:val="28"/>
          <w:szCs w:val="28"/>
        </w:rPr>
        <w:t xml:space="preserve">на Едином портале государственных и муниципальных услуг (функций) (https:// www.gosuslugi.ru/) (далее – Единый портал); </w:t>
      </w:r>
    </w:p>
    <w:p w:rsidR="00466F03" w:rsidRDefault="00466F03" w:rsidP="00466F03">
      <w:pPr>
        <w:numPr>
          <w:ilvl w:val="0"/>
          <w:numId w:val="14"/>
        </w:numPr>
        <w:spacing w:line="247" w:lineRule="auto"/>
        <w:ind w:right="63" w:firstLine="698"/>
        <w:jc w:val="both"/>
        <w:rPr>
          <w:sz w:val="28"/>
          <w:szCs w:val="28"/>
        </w:rPr>
      </w:pPr>
      <w:r>
        <w:rPr>
          <w:sz w:val="28"/>
          <w:szCs w:val="28"/>
        </w:rPr>
        <w:lastRenderedPageBreak/>
        <w:t xml:space="preserve">в государственной информационной системе «Реестр государственных и муниципальных услуг) (http://frgu.ru) (далее – Региональный реестр). </w:t>
      </w:r>
    </w:p>
    <w:p w:rsidR="00466F03" w:rsidRDefault="00466F03" w:rsidP="00466F03">
      <w:pPr>
        <w:tabs>
          <w:tab w:val="num" w:pos="1134"/>
        </w:tabs>
        <w:autoSpaceDE w:val="0"/>
        <w:autoSpaceDN w:val="0"/>
        <w:adjustRightInd w:val="0"/>
        <w:ind w:firstLine="709"/>
        <w:jc w:val="both"/>
        <w:outlineLvl w:val="2"/>
        <w:rPr>
          <w:spacing w:val="2"/>
          <w:sz w:val="28"/>
          <w:szCs w:val="28"/>
          <w:shd w:val="clear" w:color="auto" w:fill="FFFFFF"/>
        </w:rPr>
      </w:pPr>
      <w:r>
        <w:rPr>
          <w:sz w:val="28"/>
          <w:szCs w:val="28"/>
        </w:rPr>
        <w:t>непосредственно при личном приеме заявителя в Администрации муниципальног</w:t>
      </w:r>
      <w:r w:rsidR="00DB72AE">
        <w:rPr>
          <w:sz w:val="28"/>
          <w:szCs w:val="28"/>
        </w:rPr>
        <w:t>о образования «Краснинский муниципальный округ</w:t>
      </w:r>
      <w:r>
        <w:rPr>
          <w:sz w:val="28"/>
          <w:szCs w:val="28"/>
        </w:rPr>
        <w:t>» Смоленской области,</w:t>
      </w:r>
      <w:r w:rsidR="003D7D8C" w:rsidRPr="003D7D8C">
        <w:rPr>
          <w:sz w:val="28"/>
          <w:szCs w:val="28"/>
        </w:rPr>
        <w:t xml:space="preserve"> </w:t>
      </w:r>
      <w:r w:rsidR="003D7D8C">
        <w:rPr>
          <w:sz w:val="28"/>
          <w:szCs w:val="28"/>
        </w:rPr>
        <w:t>(далее - Уполномоченный орган) ;</w:t>
      </w:r>
      <w:r>
        <w:rPr>
          <w:spacing w:val="2"/>
          <w:sz w:val="28"/>
          <w:szCs w:val="28"/>
          <w:shd w:val="clear" w:color="auto" w:fill="FFFFFF"/>
        </w:rPr>
        <w:t xml:space="preserve"> </w:t>
      </w:r>
    </w:p>
    <w:p w:rsidR="00466F03" w:rsidRDefault="00466F03" w:rsidP="00466F03">
      <w:pPr>
        <w:numPr>
          <w:ilvl w:val="0"/>
          <w:numId w:val="14"/>
        </w:numPr>
        <w:spacing w:line="247" w:lineRule="auto"/>
        <w:ind w:right="63" w:firstLine="698"/>
        <w:jc w:val="both"/>
        <w:rPr>
          <w:sz w:val="28"/>
          <w:szCs w:val="28"/>
        </w:rPr>
      </w:pPr>
      <w:r>
        <w:rPr>
          <w:sz w:val="28"/>
          <w:szCs w:val="28"/>
        </w:rPr>
        <w:t xml:space="preserve">многофункциональном центре предоставления государственных и муниципальных услуг (далее – многофункциональный центр); </w:t>
      </w:r>
      <w:r>
        <w:rPr>
          <w:sz w:val="28"/>
          <w:szCs w:val="28"/>
          <w:u w:val="single"/>
        </w:rPr>
        <w:t>mfc_</w:t>
      </w:r>
      <w:r>
        <w:rPr>
          <w:sz w:val="28"/>
          <w:szCs w:val="28"/>
        </w:rPr>
        <w:t>krasniy</w:t>
      </w:r>
      <w:r>
        <w:rPr>
          <w:sz w:val="28"/>
          <w:szCs w:val="28"/>
          <w:u w:val="single"/>
        </w:rPr>
        <w:t xml:space="preserve"> @admin-smolensk.ru</w:t>
      </w:r>
      <w:r>
        <w:rPr>
          <w:sz w:val="28"/>
          <w:szCs w:val="28"/>
        </w:rPr>
        <w:t>.</w:t>
      </w:r>
    </w:p>
    <w:p w:rsidR="00466F03" w:rsidRPr="003D7D8C" w:rsidRDefault="00466F03" w:rsidP="00466F03">
      <w:pPr>
        <w:numPr>
          <w:ilvl w:val="0"/>
          <w:numId w:val="14"/>
        </w:numPr>
        <w:spacing w:line="247" w:lineRule="auto"/>
        <w:ind w:left="-15" w:right="63" w:firstLine="698"/>
        <w:jc w:val="both"/>
        <w:rPr>
          <w:sz w:val="28"/>
          <w:szCs w:val="28"/>
        </w:rPr>
      </w:pPr>
      <w:r w:rsidRPr="003D7D8C">
        <w:rPr>
          <w:sz w:val="28"/>
          <w:szCs w:val="28"/>
        </w:rPr>
        <w:t xml:space="preserve">по телефону Уполномоченным органом или многофункционального центра; </w:t>
      </w:r>
    </w:p>
    <w:p w:rsidR="00466F03" w:rsidRDefault="00466F03" w:rsidP="00466F03">
      <w:pPr>
        <w:numPr>
          <w:ilvl w:val="0"/>
          <w:numId w:val="14"/>
        </w:numPr>
        <w:spacing w:after="1" w:line="247" w:lineRule="auto"/>
        <w:ind w:right="63" w:firstLine="698"/>
        <w:jc w:val="both"/>
        <w:rPr>
          <w:sz w:val="28"/>
          <w:szCs w:val="28"/>
        </w:rPr>
      </w:pPr>
      <w:r>
        <w:rPr>
          <w:sz w:val="28"/>
          <w:szCs w:val="28"/>
        </w:rPr>
        <w:t xml:space="preserve">письменно, в том числе посредством электронной почты, факсимильной связи; </w:t>
      </w:r>
    </w:p>
    <w:p w:rsidR="00466F03" w:rsidRDefault="00466F03" w:rsidP="00466F03">
      <w:pPr>
        <w:spacing w:after="1" w:line="247" w:lineRule="auto"/>
        <w:ind w:left="-15" w:right="63" w:firstLine="698"/>
        <w:jc w:val="both"/>
        <w:rPr>
          <w:sz w:val="28"/>
          <w:szCs w:val="28"/>
        </w:rPr>
      </w:pPr>
      <w:r>
        <w:rPr>
          <w:sz w:val="28"/>
          <w:szCs w:val="28"/>
        </w:rPr>
        <w:t xml:space="preserve">1.3.2. Консультирование по вопросам предоставления муниципальной услуги осуществляется: </w:t>
      </w:r>
    </w:p>
    <w:p w:rsidR="00466F03" w:rsidRDefault="00466F03" w:rsidP="00466F03">
      <w:pPr>
        <w:numPr>
          <w:ilvl w:val="0"/>
          <w:numId w:val="15"/>
        </w:numPr>
        <w:spacing w:after="1" w:line="247" w:lineRule="auto"/>
        <w:ind w:right="63" w:firstLine="698"/>
        <w:jc w:val="both"/>
        <w:rPr>
          <w:sz w:val="28"/>
          <w:szCs w:val="28"/>
        </w:rPr>
      </w:pPr>
      <w:r>
        <w:rPr>
          <w:sz w:val="28"/>
          <w:szCs w:val="28"/>
        </w:rPr>
        <w:t xml:space="preserve">в многофункциональных центрах предоставления государственных и муниципальных услуг при устном обращении - лично или по телефону; </w:t>
      </w:r>
    </w:p>
    <w:p w:rsidR="00466F03" w:rsidRDefault="00466F03" w:rsidP="00466F03">
      <w:pPr>
        <w:numPr>
          <w:ilvl w:val="0"/>
          <w:numId w:val="15"/>
        </w:numPr>
        <w:spacing w:after="1" w:line="247" w:lineRule="auto"/>
        <w:ind w:right="63" w:firstLine="698"/>
        <w:jc w:val="both"/>
        <w:rPr>
          <w:sz w:val="28"/>
          <w:szCs w:val="28"/>
        </w:rPr>
      </w:pPr>
      <w:r>
        <w:rPr>
          <w:sz w:val="28"/>
          <w:szCs w:val="28"/>
        </w:rPr>
        <w:t xml:space="preserve">в интерактивной форме Регионального портала; </w:t>
      </w:r>
    </w:p>
    <w:p w:rsidR="00466F03" w:rsidRDefault="00466F03" w:rsidP="00466F03">
      <w:pPr>
        <w:numPr>
          <w:ilvl w:val="0"/>
          <w:numId w:val="15"/>
        </w:numPr>
        <w:spacing w:after="1" w:line="247" w:lineRule="auto"/>
        <w:ind w:right="63" w:firstLine="698"/>
        <w:jc w:val="both"/>
        <w:rPr>
          <w:sz w:val="28"/>
          <w:szCs w:val="28"/>
        </w:rPr>
      </w:pPr>
      <w:r>
        <w:rPr>
          <w:sz w:val="28"/>
          <w:szCs w:val="28"/>
        </w:rPr>
        <w:t>в структурном подразделении органа местного самоуправления</w:t>
      </w:r>
      <w:r>
        <w:rPr>
          <w:i/>
          <w:sz w:val="28"/>
          <w:szCs w:val="28"/>
        </w:rPr>
        <w:t xml:space="preserve"> </w:t>
      </w:r>
      <w:r>
        <w:rPr>
          <w:sz w:val="28"/>
          <w:szCs w:val="28"/>
        </w:rPr>
        <w:t xml:space="preserve">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 </w:t>
      </w:r>
    </w:p>
    <w:p w:rsidR="00466F03" w:rsidRDefault="00466F03" w:rsidP="00466F03">
      <w:pPr>
        <w:spacing w:after="1" w:line="247" w:lineRule="auto"/>
        <w:ind w:left="-15" w:right="63" w:firstLine="698"/>
        <w:jc w:val="both"/>
        <w:rPr>
          <w:sz w:val="28"/>
          <w:szCs w:val="28"/>
        </w:rPr>
      </w:pPr>
      <w:r>
        <w:rPr>
          <w:sz w:val="28"/>
          <w:szCs w:val="28"/>
        </w:rPr>
        <w:t xml:space="preserve">1.3.3. 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 </w:t>
      </w:r>
    </w:p>
    <w:p w:rsidR="00466F03" w:rsidRDefault="00466F03" w:rsidP="00466F03">
      <w:pPr>
        <w:spacing w:after="1" w:line="247" w:lineRule="auto"/>
        <w:ind w:left="-15" w:right="63" w:firstLine="698"/>
        <w:jc w:val="both"/>
        <w:rPr>
          <w:sz w:val="28"/>
          <w:szCs w:val="28"/>
        </w:rPr>
      </w:pPr>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466F03" w:rsidRDefault="00466F03" w:rsidP="00466F03">
      <w:pPr>
        <w:spacing w:after="1" w:line="247" w:lineRule="auto"/>
        <w:ind w:left="-15" w:right="63" w:firstLine="698"/>
        <w:jc w:val="both"/>
        <w:rPr>
          <w:sz w:val="28"/>
          <w:szCs w:val="28"/>
        </w:rPr>
      </w:pPr>
      <w:r>
        <w:rPr>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w:t>
      </w:r>
      <w:r>
        <w:rPr>
          <w:i/>
          <w:sz w:val="28"/>
          <w:szCs w:val="28"/>
        </w:rPr>
        <w:t xml:space="preserve"> </w:t>
      </w:r>
      <w:r>
        <w:rPr>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w:t>
      </w:r>
      <w:r>
        <w:rPr>
          <w:sz w:val="28"/>
          <w:szCs w:val="28"/>
        </w:rPr>
        <w:lastRenderedPageBreak/>
        <w:t xml:space="preserve">услуги; о порядке обжалования действий или бездействия должностных лиц органа местного самоуправления. </w:t>
      </w:r>
    </w:p>
    <w:p w:rsidR="00466F03" w:rsidRDefault="00466F03" w:rsidP="00466F03">
      <w:pPr>
        <w:spacing w:after="1" w:line="247" w:lineRule="auto"/>
        <w:ind w:left="-15" w:right="63" w:firstLine="698"/>
        <w:jc w:val="both"/>
        <w:rPr>
          <w:sz w:val="28"/>
          <w:szCs w:val="28"/>
        </w:rPr>
      </w:pPr>
      <w:r>
        <w:rPr>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3 рабочих дней со дня регистрации обращения направляют ответ заявителю. </w:t>
      </w:r>
    </w:p>
    <w:p w:rsidR="00466F03" w:rsidRDefault="00466F03" w:rsidP="00466F03">
      <w:pPr>
        <w:spacing w:after="1" w:line="247" w:lineRule="auto"/>
        <w:ind w:left="-15" w:right="63" w:firstLine="698"/>
        <w:jc w:val="both"/>
        <w:rPr>
          <w:sz w:val="28"/>
          <w:szCs w:val="28"/>
        </w:rPr>
      </w:pPr>
      <w:r>
        <w:rPr>
          <w:sz w:val="28"/>
          <w:szCs w:val="28"/>
        </w:rPr>
        <w:t>1.3.5. Информация по вопросам предоставления муниципальной услуги размещается на официальном сайте органа местного самоуправления</w:t>
      </w:r>
      <w:r>
        <w:rPr>
          <w:i/>
          <w:sz w:val="28"/>
          <w:szCs w:val="28"/>
        </w:rPr>
        <w:t xml:space="preserve"> </w:t>
      </w:r>
      <w:r>
        <w:rPr>
          <w:sz w:val="28"/>
          <w:szCs w:val="28"/>
        </w:rPr>
        <w:t xml:space="preserve">и на информационных стендах в помещениях органа местного самоуправления для работы с заявителями. </w:t>
      </w:r>
    </w:p>
    <w:p w:rsidR="00466F03" w:rsidRDefault="00466F03" w:rsidP="00466F03">
      <w:pPr>
        <w:spacing w:line="247" w:lineRule="auto"/>
        <w:ind w:left="-15" w:right="64" w:firstLine="698"/>
        <w:jc w:val="both"/>
        <w:rPr>
          <w:sz w:val="28"/>
          <w:szCs w:val="28"/>
        </w:rPr>
      </w:pPr>
      <w:r>
        <w:rPr>
          <w:sz w:val="28"/>
          <w:szCs w:val="28"/>
        </w:rPr>
        <w:t xml:space="preserve">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 </w:t>
      </w:r>
    </w:p>
    <w:p w:rsidR="00466F03" w:rsidRDefault="00466F03" w:rsidP="00466F03">
      <w:pPr>
        <w:ind w:right="2"/>
        <w:jc w:val="both"/>
        <w:rPr>
          <w:sz w:val="28"/>
          <w:szCs w:val="28"/>
        </w:rPr>
      </w:pPr>
      <w:r>
        <w:rPr>
          <w:b/>
          <w:sz w:val="28"/>
          <w:szCs w:val="28"/>
        </w:rPr>
        <w:t xml:space="preserve"> </w:t>
      </w:r>
    </w:p>
    <w:p w:rsidR="00466F03" w:rsidRDefault="00466F03" w:rsidP="00466F03">
      <w:pPr>
        <w:numPr>
          <w:ilvl w:val="0"/>
          <w:numId w:val="16"/>
        </w:numPr>
        <w:spacing w:line="256" w:lineRule="auto"/>
        <w:ind w:right="73" w:hanging="280"/>
        <w:jc w:val="center"/>
        <w:rPr>
          <w:sz w:val="28"/>
          <w:szCs w:val="28"/>
          <w:lang w:val="en-US"/>
        </w:rPr>
      </w:pPr>
      <w:r>
        <w:rPr>
          <w:b/>
          <w:sz w:val="28"/>
          <w:szCs w:val="28"/>
        </w:rPr>
        <w:t>Стандарт предоставления муниципальной услуги</w:t>
      </w:r>
    </w:p>
    <w:p w:rsidR="00466F03" w:rsidRDefault="00466F03" w:rsidP="00466F03">
      <w:pPr>
        <w:ind w:right="2"/>
        <w:jc w:val="both"/>
        <w:rPr>
          <w:sz w:val="28"/>
          <w:szCs w:val="28"/>
        </w:rPr>
      </w:pPr>
      <w:r>
        <w:rPr>
          <w:sz w:val="28"/>
          <w:szCs w:val="28"/>
        </w:rPr>
        <w:t xml:space="preserve"> </w:t>
      </w:r>
    </w:p>
    <w:p w:rsidR="00466F03" w:rsidRDefault="00466F03" w:rsidP="00466F03">
      <w:pPr>
        <w:numPr>
          <w:ilvl w:val="1"/>
          <w:numId w:val="16"/>
        </w:numPr>
        <w:spacing w:line="249" w:lineRule="auto"/>
        <w:ind w:right="69" w:hanging="493"/>
        <w:jc w:val="center"/>
        <w:rPr>
          <w:sz w:val="28"/>
          <w:szCs w:val="28"/>
        </w:rPr>
      </w:pPr>
      <w:r>
        <w:rPr>
          <w:sz w:val="28"/>
          <w:szCs w:val="28"/>
        </w:rPr>
        <w:t>Наименование муниципальной услуги</w:t>
      </w:r>
    </w:p>
    <w:p w:rsidR="00466F03" w:rsidRDefault="00466F03" w:rsidP="00466F03">
      <w:pPr>
        <w:ind w:right="2"/>
        <w:jc w:val="both"/>
        <w:rPr>
          <w:sz w:val="28"/>
          <w:szCs w:val="28"/>
        </w:rPr>
      </w:pPr>
      <w:r>
        <w:rPr>
          <w:sz w:val="28"/>
          <w:szCs w:val="28"/>
        </w:rPr>
        <w:t xml:space="preserve"> </w:t>
      </w:r>
    </w:p>
    <w:p w:rsidR="00466F03" w:rsidRDefault="00466F03" w:rsidP="00466F03">
      <w:pPr>
        <w:spacing w:line="247" w:lineRule="auto"/>
        <w:ind w:left="-15" w:right="64" w:firstLine="698"/>
        <w:jc w:val="both"/>
        <w:rPr>
          <w:sz w:val="28"/>
          <w:szCs w:val="28"/>
        </w:rPr>
      </w:pPr>
      <w:r>
        <w:rPr>
          <w:sz w:val="28"/>
          <w:szCs w:val="28"/>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466F03" w:rsidRDefault="00466F03" w:rsidP="00466F03">
      <w:pPr>
        <w:ind w:right="2"/>
        <w:jc w:val="both"/>
        <w:rPr>
          <w:sz w:val="28"/>
          <w:szCs w:val="28"/>
        </w:rPr>
      </w:pPr>
      <w:r>
        <w:rPr>
          <w:sz w:val="28"/>
          <w:szCs w:val="28"/>
        </w:rPr>
        <w:t xml:space="preserve"> </w:t>
      </w:r>
    </w:p>
    <w:p w:rsidR="00466F03" w:rsidRPr="003D7D8C" w:rsidRDefault="00466F03" w:rsidP="00466F03">
      <w:pPr>
        <w:numPr>
          <w:ilvl w:val="2"/>
          <w:numId w:val="16"/>
        </w:numPr>
        <w:spacing w:line="247" w:lineRule="auto"/>
        <w:ind w:right="64" w:firstLine="698"/>
        <w:jc w:val="both"/>
        <w:rPr>
          <w:sz w:val="28"/>
          <w:szCs w:val="28"/>
        </w:rPr>
      </w:pPr>
      <w:r w:rsidRPr="003D7D8C">
        <w:rPr>
          <w:sz w:val="28"/>
          <w:szCs w:val="28"/>
        </w:rPr>
        <w:t xml:space="preserve">Наименование исполнительно-распорядительного органа местного самоуправления, непосредственно предоставляющего муниципальную услугу </w:t>
      </w:r>
      <w:r w:rsidR="003D7D8C">
        <w:rPr>
          <w:sz w:val="28"/>
          <w:szCs w:val="28"/>
        </w:rPr>
        <w:t xml:space="preserve">- </w:t>
      </w:r>
      <w:r w:rsidRPr="003D7D8C">
        <w:rPr>
          <w:sz w:val="28"/>
          <w:szCs w:val="28"/>
        </w:rPr>
        <w:t>Администрация муниципальног</w:t>
      </w:r>
      <w:r w:rsidR="00DB72AE">
        <w:rPr>
          <w:sz w:val="28"/>
          <w:szCs w:val="28"/>
        </w:rPr>
        <w:t>о образования «Краснинский муниципальный округ</w:t>
      </w:r>
      <w:r w:rsidRPr="003D7D8C">
        <w:rPr>
          <w:sz w:val="28"/>
          <w:szCs w:val="28"/>
        </w:rPr>
        <w:t>» Смоленской области</w:t>
      </w:r>
      <w:r w:rsidRPr="003D7D8C">
        <w:rPr>
          <w:i/>
          <w:sz w:val="28"/>
          <w:szCs w:val="28"/>
        </w:rPr>
        <w:t xml:space="preserve">. </w:t>
      </w:r>
      <w:r w:rsidRPr="003D7D8C">
        <w:rPr>
          <w:sz w:val="28"/>
          <w:szCs w:val="28"/>
        </w:rPr>
        <w:t xml:space="preserve">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 </w:t>
      </w:r>
    </w:p>
    <w:p w:rsidR="00466F03" w:rsidRDefault="00466F03" w:rsidP="00466F03">
      <w:pPr>
        <w:spacing w:line="247" w:lineRule="auto"/>
        <w:ind w:left="-15" w:right="64" w:firstLine="698"/>
        <w:jc w:val="both"/>
        <w:rPr>
          <w:sz w:val="28"/>
          <w:szCs w:val="28"/>
        </w:rPr>
      </w:pPr>
      <w:r>
        <w:rPr>
          <w:sz w:val="28"/>
          <w:szCs w:val="28"/>
        </w:rPr>
        <w:t xml:space="preserve">При предоставлении муниципальной услуги органы местного  </w:t>
      </w:r>
      <w:r w:rsidR="00DB72AE">
        <w:rPr>
          <w:sz w:val="28"/>
          <w:szCs w:val="28"/>
        </w:rPr>
        <w:t xml:space="preserve"> </w:t>
      </w:r>
      <w:r>
        <w:rPr>
          <w:sz w:val="28"/>
          <w:szCs w:val="28"/>
        </w:rPr>
        <w:t xml:space="preserve">самоуправления взаимодействует с: </w:t>
      </w:r>
    </w:p>
    <w:p w:rsidR="00466F03" w:rsidRDefault="00466F03" w:rsidP="00466F03">
      <w:pPr>
        <w:spacing w:line="247" w:lineRule="auto"/>
        <w:ind w:left="-15" w:right="64" w:firstLine="698"/>
        <w:jc w:val="both"/>
        <w:rPr>
          <w:sz w:val="28"/>
          <w:szCs w:val="28"/>
        </w:rPr>
      </w:pPr>
      <w:r>
        <w:rPr>
          <w:sz w:val="28"/>
          <w:szCs w:val="28"/>
        </w:rPr>
        <w:t xml:space="preserve">Федеральной службой государственной регистрации, кадастра и картографии; </w:t>
      </w:r>
    </w:p>
    <w:p w:rsidR="00466F03" w:rsidRDefault="00466F03" w:rsidP="00466F03">
      <w:pPr>
        <w:spacing w:line="247" w:lineRule="auto"/>
        <w:ind w:left="708" w:right="64"/>
        <w:jc w:val="both"/>
        <w:rPr>
          <w:sz w:val="28"/>
          <w:szCs w:val="28"/>
          <w:lang w:val="en-US"/>
        </w:rPr>
      </w:pPr>
      <w:r>
        <w:rPr>
          <w:sz w:val="28"/>
          <w:szCs w:val="28"/>
        </w:rPr>
        <w:t xml:space="preserve">Пенсионным фондом Российской Федерации. </w:t>
      </w:r>
    </w:p>
    <w:p w:rsidR="00466F03" w:rsidRDefault="00466F03" w:rsidP="00466F03">
      <w:pPr>
        <w:numPr>
          <w:ilvl w:val="2"/>
          <w:numId w:val="16"/>
        </w:numPr>
        <w:spacing w:line="247" w:lineRule="auto"/>
        <w:ind w:right="64" w:firstLine="698"/>
        <w:jc w:val="both"/>
        <w:rPr>
          <w:sz w:val="28"/>
          <w:szCs w:val="28"/>
        </w:rPr>
      </w:pPr>
      <w:r>
        <w:rPr>
          <w:sz w:val="28"/>
          <w:szCs w:val="28"/>
        </w:rPr>
        <w:t xml:space="preserve">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r>
        <w:rPr>
          <w:sz w:val="28"/>
          <w:szCs w:val="28"/>
        </w:rPr>
        <w:lastRenderedPageBreak/>
        <w:t xml:space="preserve">перечень услуг, которые являются необходимыми и обязательными для предоставления муниципальной услуги. </w:t>
      </w:r>
    </w:p>
    <w:p w:rsidR="00466F03" w:rsidRDefault="00466F03" w:rsidP="00466F03">
      <w:pPr>
        <w:ind w:left="708"/>
        <w:jc w:val="both"/>
        <w:rPr>
          <w:sz w:val="28"/>
          <w:szCs w:val="28"/>
        </w:rPr>
      </w:pPr>
      <w:r>
        <w:rPr>
          <w:sz w:val="28"/>
          <w:szCs w:val="28"/>
        </w:rPr>
        <w:t xml:space="preserve"> </w:t>
      </w:r>
    </w:p>
    <w:p w:rsidR="00466F03" w:rsidRDefault="00466F03" w:rsidP="00466F03">
      <w:pPr>
        <w:numPr>
          <w:ilvl w:val="1"/>
          <w:numId w:val="16"/>
        </w:numPr>
        <w:spacing w:line="247" w:lineRule="auto"/>
        <w:ind w:right="69" w:hanging="493"/>
        <w:jc w:val="both"/>
        <w:rPr>
          <w:sz w:val="28"/>
          <w:szCs w:val="28"/>
        </w:rPr>
      </w:pPr>
      <w:r>
        <w:rPr>
          <w:sz w:val="28"/>
          <w:szCs w:val="28"/>
        </w:rPr>
        <w:t xml:space="preserve">Нормативные правовые акты, регулирующие предоставление государственной (муниципальной) услуги </w:t>
      </w:r>
    </w:p>
    <w:p w:rsidR="00466F03" w:rsidRDefault="00466F03" w:rsidP="00466F03">
      <w:pPr>
        <w:ind w:left="708"/>
        <w:rPr>
          <w:sz w:val="28"/>
          <w:szCs w:val="28"/>
        </w:rPr>
      </w:pPr>
      <w:r>
        <w:rPr>
          <w:sz w:val="28"/>
          <w:szCs w:val="28"/>
        </w:rPr>
        <w:t xml:space="preserve"> </w:t>
      </w:r>
    </w:p>
    <w:p w:rsidR="00466F03" w:rsidRDefault="00466F03" w:rsidP="00466F03">
      <w:pPr>
        <w:spacing w:line="247" w:lineRule="auto"/>
        <w:ind w:left="-15" w:right="64" w:firstLine="698"/>
        <w:jc w:val="both"/>
        <w:rPr>
          <w:sz w:val="28"/>
          <w:szCs w:val="28"/>
        </w:rPr>
      </w:pPr>
      <w:r>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w:t>
      </w:r>
    </w:p>
    <w:p w:rsidR="00466F03" w:rsidRDefault="00466F03" w:rsidP="00466F03">
      <w:pPr>
        <w:spacing w:after="5"/>
        <w:ind w:right="2"/>
        <w:jc w:val="both"/>
        <w:rPr>
          <w:sz w:val="28"/>
          <w:szCs w:val="28"/>
        </w:rPr>
      </w:pPr>
      <w:r>
        <w:rPr>
          <w:i/>
          <w:sz w:val="28"/>
          <w:szCs w:val="28"/>
        </w:rPr>
        <w:t xml:space="preserve"> </w:t>
      </w:r>
    </w:p>
    <w:p w:rsidR="00466F03" w:rsidRDefault="00466F03" w:rsidP="00466F03">
      <w:pPr>
        <w:numPr>
          <w:ilvl w:val="1"/>
          <w:numId w:val="16"/>
        </w:numPr>
        <w:spacing w:line="247" w:lineRule="auto"/>
        <w:ind w:right="69" w:hanging="493"/>
        <w:jc w:val="center"/>
        <w:rPr>
          <w:sz w:val="28"/>
          <w:szCs w:val="28"/>
          <w:lang w:val="en-US"/>
        </w:rPr>
      </w:pPr>
      <w:r>
        <w:rPr>
          <w:sz w:val="28"/>
          <w:szCs w:val="28"/>
        </w:rPr>
        <w:t>Описание результата предоставления муниципальной услуги</w:t>
      </w:r>
    </w:p>
    <w:p w:rsidR="00466F03" w:rsidRDefault="00466F03" w:rsidP="00466F03">
      <w:pPr>
        <w:ind w:left="709"/>
        <w:jc w:val="both"/>
        <w:rPr>
          <w:sz w:val="28"/>
          <w:szCs w:val="28"/>
        </w:rPr>
      </w:pPr>
      <w:r>
        <w:rPr>
          <w:i/>
          <w:sz w:val="28"/>
          <w:szCs w:val="28"/>
        </w:rPr>
        <w:t xml:space="preserve"> </w:t>
      </w:r>
    </w:p>
    <w:p w:rsidR="00466F03" w:rsidRDefault="00466F03" w:rsidP="00466F03">
      <w:pPr>
        <w:numPr>
          <w:ilvl w:val="2"/>
          <w:numId w:val="16"/>
        </w:numPr>
        <w:spacing w:line="247" w:lineRule="auto"/>
        <w:ind w:right="64" w:firstLine="698"/>
        <w:jc w:val="both"/>
        <w:rPr>
          <w:sz w:val="28"/>
          <w:szCs w:val="28"/>
        </w:rPr>
      </w:pPr>
      <w:r>
        <w:rPr>
          <w:sz w:val="28"/>
          <w:szCs w:val="28"/>
        </w:rPr>
        <w:t xml:space="preserve">Результатом предоставления муниципальной услуги является: 1) 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362/пр). </w:t>
      </w:r>
    </w:p>
    <w:p w:rsidR="00466F03" w:rsidRDefault="00466F03" w:rsidP="00466F03">
      <w:pPr>
        <w:numPr>
          <w:ilvl w:val="0"/>
          <w:numId w:val="17"/>
        </w:numPr>
        <w:spacing w:line="247" w:lineRule="auto"/>
        <w:ind w:right="65" w:firstLine="698"/>
        <w:jc w:val="both"/>
        <w:rPr>
          <w:sz w:val="28"/>
          <w:szCs w:val="28"/>
          <w:lang w:val="en-US"/>
        </w:rPr>
      </w:pPr>
      <w:r>
        <w:rPr>
          <w:sz w:val="28"/>
          <w:szCs w:val="28"/>
        </w:rPr>
        <w:t xml:space="preserve">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 </w:t>
      </w:r>
    </w:p>
    <w:p w:rsidR="00466F03" w:rsidRDefault="00466F03" w:rsidP="00466F03">
      <w:pPr>
        <w:spacing w:line="247" w:lineRule="auto"/>
        <w:ind w:left="-15" w:right="60" w:firstLine="698"/>
        <w:jc w:val="both"/>
        <w:rPr>
          <w:sz w:val="28"/>
          <w:szCs w:val="28"/>
        </w:rPr>
      </w:pPr>
      <w:r>
        <w:rPr>
          <w:sz w:val="28"/>
          <w:szCs w:val="28"/>
        </w:rPr>
        <w:t xml:space="preserve">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 </w:t>
      </w:r>
    </w:p>
    <w:p w:rsidR="00466F03" w:rsidRDefault="00466F03" w:rsidP="00466F03">
      <w:pPr>
        <w:jc w:val="both"/>
        <w:rPr>
          <w:sz w:val="28"/>
          <w:szCs w:val="28"/>
        </w:rPr>
      </w:pPr>
      <w:r>
        <w:rPr>
          <w:i/>
          <w:sz w:val="28"/>
          <w:szCs w:val="28"/>
        </w:rPr>
        <w:t xml:space="preserve"> </w:t>
      </w:r>
    </w:p>
    <w:p w:rsidR="00466F03" w:rsidRDefault="00466F03" w:rsidP="00466F03">
      <w:pPr>
        <w:numPr>
          <w:ilvl w:val="1"/>
          <w:numId w:val="17"/>
        </w:numPr>
        <w:spacing w:line="247" w:lineRule="auto"/>
        <w:ind w:hanging="10"/>
        <w:jc w:val="both"/>
        <w:rPr>
          <w:sz w:val="28"/>
          <w:szCs w:val="28"/>
        </w:rPr>
      </w:pPr>
      <w:r>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p>
    <w:p w:rsidR="00466F03" w:rsidRDefault="00466F03" w:rsidP="00466F03">
      <w:pPr>
        <w:spacing w:line="247" w:lineRule="auto"/>
        <w:ind w:left="10" w:hanging="10"/>
        <w:jc w:val="both"/>
        <w:rPr>
          <w:sz w:val="28"/>
          <w:szCs w:val="28"/>
        </w:rPr>
      </w:pPr>
      <w:r>
        <w:rPr>
          <w:sz w:val="28"/>
          <w:szCs w:val="28"/>
        </w:rPr>
        <w:t xml:space="preserve">муниципальной услуги, срок приостановления предоставления муниципальной услуги в случае, если возможность приостановления предусмотрена </w:t>
      </w:r>
    </w:p>
    <w:p w:rsidR="00466F03" w:rsidRDefault="00466F03" w:rsidP="00466F03">
      <w:pPr>
        <w:spacing w:line="247" w:lineRule="auto"/>
        <w:ind w:left="10" w:hanging="10"/>
        <w:jc w:val="both"/>
        <w:rPr>
          <w:sz w:val="28"/>
          <w:szCs w:val="28"/>
        </w:rPr>
      </w:pPr>
      <w:r>
        <w:rPr>
          <w:sz w:val="28"/>
          <w:szCs w:val="28"/>
        </w:rPr>
        <w:t>законодательством Российской Федерации,</w:t>
      </w:r>
      <w:r>
        <w:rPr>
          <w:b/>
          <w:sz w:val="28"/>
          <w:szCs w:val="28"/>
        </w:rPr>
        <w:t xml:space="preserve"> </w:t>
      </w:r>
      <w:r>
        <w:rPr>
          <w:sz w:val="28"/>
          <w:szCs w:val="28"/>
        </w:rPr>
        <w:t xml:space="preserve">срок выдачи (направления) документов, являющихся результатом предоставления муниципальной услуги </w:t>
      </w:r>
    </w:p>
    <w:p w:rsidR="00466F03" w:rsidRDefault="00466F03" w:rsidP="00466F03">
      <w:pPr>
        <w:ind w:right="2"/>
        <w:jc w:val="both"/>
        <w:rPr>
          <w:sz w:val="28"/>
          <w:szCs w:val="28"/>
        </w:rPr>
      </w:pPr>
      <w:r>
        <w:rPr>
          <w:i/>
          <w:sz w:val="28"/>
          <w:szCs w:val="28"/>
        </w:rPr>
        <w:t xml:space="preserve"> </w:t>
      </w:r>
    </w:p>
    <w:p w:rsidR="00466F03" w:rsidRDefault="00466F03" w:rsidP="00466F03">
      <w:pPr>
        <w:numPr>
          <w:ilvl w:val="2"/>
          <w:numId w:val="17"/>
        </w:numPr>
        <w:spacing w:line="247" w:lineRule="auto"/>
        <w:ind w:right="60" w:firstLine="698"/>
        <w:jc w:val="both"/>
        <w:rPr>
          <w:sz w:val="28"/>
          <w:szCs w:val="28"/>
        </w:rPr>
      </w:pPr>
      <w:r>
        <w:rPr>
          <w:sz w:val="28"/>
          <w:szCs w:val="28"/>
        </w:rPr>
        <w:t>Срок предоставления муниципальной услуги -10 рабочих дней.</w:t>
      </w:r>
      <w:r>
        <w:rPr>
          <w:sz w:val="28"/>
          <w:szCs w:val="28"/>
          <w:vertAlign w:val="superscript"/>
        </w:rPr>
        <w:t xml:space="preserve"> </w:t>
      </w:r>
    </w:p>
    <w:p w:rsidR="00466F03" w:rsidRDefault="00466F03" w:rsidP="00466F03">
      <w:pPr>
        <w:numPr>
          <w:ilvl w:val="2"/>
          <w:numId w:val="17"/>
        </w:numPr>
        <w:spacing w:line="247" w:lineRule="auto"/>
        <w:ind w:right="60" w:firstLine="698"/>
        <w:jc w:val="both"/>
        <w:rPr>
          <w:sz w:val="28"/>
          <w:szCs w:val="28"/>
          <w:lang w:val="en-US"/>
        </w:rPr>
      </w:pPr>
      <w:r>
        <w:rPr>
          <w:sz w:val="28"/>
          <w:szCs w:val="28"/>
        </w:rPr>
        <w:t xml:space="preserve">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2.4.1. Административного регламента. </w:t>
      </w:r>
    </w:p>
    <w:p w:rsidR="00466F03" w:rsidRDefault="00466F03" w:rsidP="00466F03">
      <w:pPr>
        <w:numPr>
          <w:ilvl w:val="2"/>
          <w:numId w:val="17"/>
        </w:numPr>
        <w:spacing w:line="247" w:lineRule="auto"/>
        <w:ind w:right="60" w:firstLine="698"/>
        <w:jc w:val="both"/>
        <w:rPr>
          <w:sz w:val="28"/>
          <w:szCs w:val="28"/>
        </w:rPr>
      </w:pPr>
      <w:r>
        <w:rPr>
          <w:sz w:val="28"/>
          <w:szCs w:val="28"/>
        </w:rPr>
        <w:t xml:space="preserve">Приостановление предоставления муниципальной услуги действующим законодательством не предусмотрено. </w:t>
      </w:r>
    </w:p>
    <w:p w:rsidR="00466F03" w:rsidRDefault="00466F03" w:rsidP="00466F03">
      <w:pPr>
        <w:spacing w:line="247" w:lineRule="auto"/>
        <w:ind w:left="-15" w:right="60" w:firstLine="698"/>
        <w:jc w:val="both"/>
        <w:rPr>
          <w:sz w:val="28"/>
          <w:szCs w:val="28"/>
        </w:rPr>
      </w:pPr>
      <w:r>
        <w:rPr>
          <w:sz w:val="28"/>
          <w:szCs w:val="28"/>
        </w:rPr>
        <w:lastRenderedPageBreak/>
        <w:t xml:space="preserve">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 </w:t>
      </w:r>
    </w:p>
    <w:p w:rsidR="00466F03" w:rsidRDefault="00466F03" w:rsidP="00466F03">
      <w:pPr>
        <w:jc w:val="both"/>
        <w:rPr>
          <w:sz w:val="28"/>
          <w:szCs w:val="28"/>
        </w:rPr>
      </w:pPr>
      <w:r>
        <w:rPr>
          <w:sz w:val="28"/>
          <w:szCs w:val="28"/>
        </w:rPr>
        <w:t xml:space="preserve"> </w:t>
      </w:r>
    </w:p>
    <w:p w:rsidR="00466F03" w:rsidRDefault="00466F03" w:rsidP="00466F03">
      <w:pPr>
        <w:numPr>
          <w:ilvl w:val="1"/>
          <w:numId w:val="17"/>
        </w:numPr>
        <w:spacing w:line="247" w:lineRule="auto"/>
        <w:ind w:hanging="10"/>
        <w:jc w:val="both"/>
        <w:rPr>
          <w:sz w:val="28"/>
          <w:szCs w:val="28"/>
        </w:rPr>
      </w:pPr>
      <w:r>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w:t>
      </w:r>
    </w:p>
    <w:p w:rsidR="00466F03" w:rsidRDefault="00466F03" w:rsidP="00466F03">
      <w:pPr>
        <w:spacing w:line="247" w:lineRule="auto"/>
        <w:ind w:left="10" w:right="78" w:hanging="10"/>
        <w:jc w:val="both"/>
        <w:rPr>
          <w:sz w:val="28"/>
          <w:szCs w:val="28"/>
        </w:rPr>
      </w:pPr>
      <w:r>
        <w:rPr>
          <w:sz w:val="28"/>
          <w:szCs w:val="28"/>
        </w:rPr>
        <w:t xml:space="preserve">предоставления муниципальной услуги, а также услуг, которые являются </w:t>
      </w:r>
    </w:p>
    <w:p w:rsidR="00466F03" w:rsidRDefault="00466F03" w:rsidP="00466F03">
      <w:pPr>
        <w:spacing w:line="247" w:lineRule="auto"/>
        <w:ind w:left="10" w:right="78" w:hanging="10"/>
        <w:jc w:val="both"/>
        <w:rPr>
          <w:rFonts w:ascii="Calibri" w:eastAsia="Calibri" w:hAnsi="Calibri" w:cs="Calibri"/>
          <w:sz w:val="28"/>
          <w:szCs w:val="28"/>
        </w:rPr>
      </w:pPr>
      <w:r>
        <w:rPr>
          <w:sz w:val="28"/>
          <w:szCs w:val="28"/>
        </w:rPr>
        <w:t xml:space="preserve">   необходимыми и обязательными для предоставления муниципальных услуг, </w:t>
      </w:r>
    </w:p>
    <w:p w:rsidR="00466F03" w:rsidRDefault="00466F03" w:rsidP="00466F03">
      <w:pPr>
        <w:spacing w:line="247" w:lineRule="auto"/>
        <w:ind w:left="10" w:hanging="10"/>
        <w:jc w:val="both"/>
        <w:rPr>
          <w:sz w:val="28"/>
          <w:szCs w:val="28"/>
        </w:rPr>
      </w:pPr>
      <w:r>
        <w:rPr>
          <w:sz w:val="28"/>
          <w:szCs w:val="28"/>
        </w:rPr>
        <w:t xml:space="preserve">   подлежащих представлению заявителем, способы их получения заявителем, в том числе в электронной форме, порядок их представления </w:t>
      </w:r>
    </w:p>
    <w:p w:rsidR="00466F03" w:rsidRDefault="00466F03" w:rsidP="00466F03">
      <w:pPr>
        <w:jc w:val="both"/>
        <w:rPr>
          <w:sz w:val="28"/>
          <w:szCs w:val="28"/>
        </w:rPr>
      </w:pPr>
      <w:r>
        <w:rPr>
          <w:sz w:val="28"/>
          <w:szCs w:val="28"/>
        </w:rPr>
        <w:t xml:space="preserve"> </w:t>
      </w:r>
    </w:p>
    <w:p w:rsidR="00466F03" w:rsidRDefault="00466F03" w:rsidP="00466F03">
      <w:pPr>
        <w:numPr>
          <w:ilvl w:val="2"/>
          <w:numId w:val="17"/>
        </w:numPr>
        <w:spacing w:line="247" w:lineRule="auto"/>
        <w:ind w:right="60" w:firstLine="698"/>
        <w:jc w:val="both"/>
        <w:rPr>
          <w:sz w:val="28"/>
          <w:szCs w:val="28"/>
        </w:rPr>
      </w:pPr>
      <w:r>
        <w:rPr>
          <w:sz w:val="28"/>
          <w:szCs w:val="28"/>
        </w:rPr>
        <w:t xml:space="preserve">Для получения муниципальной услуги заявитель представляет следующие документы: </w:t>
      </w:r>
    </w:p>
    <w:p w:rsidR="00466F03" w:rsidRDefault="00466F03" w:rsidP="00466F03">
      <w:pPr>
        <w:numPr>
          <w:ilvl w:val="3"/>
          <w:numId w:val="17"/>
        </w:numPr>
        <w:spacing w:line="247" w:lineRule="auto"/>
        <w:ind w:right="65" w:hanging="305"/>
        <w:jc w:val="both"/>
        <w:rPr>
          <w:sz w:val="28"/>
          <w:szCs w:val="28"/>
          <w:lang w:val="en-US"/>
        </w:rPr>
      </w:pPr>
      <w:r>
        <w:rPr>
          <w:sz w:val="28"/>
          <w:szCs w:val="28"/>
        </w:rPr>
        <w:t xml:space="preserve">Документ, удостоверяющий личность; </w:t>
      </w:r>
    </w:p>
    <w:p w:rsidR="00466F03" w:rsidRDefault="00466F03" w:rsidP="00466F03">
      <w:pPr>
        <w:numPr>
          <w:ilvl w:val="3"/>
          <w:numId w:val="17"/>
        </w:numPr>
        <w:spacing w:line="247" w:lineRule="auto"/>
        <w:ind w:right="65" w:hanging="305"/>
        <w:jc w:val="both"/>
        <w:rPr>
          <w:sz w:val="28"/>
          <w:szCs w:val="28"/>
        </w:rPr>
      </w:pPr>
      <w:r>
        <w:rPr>
          <w:sz w:val="28"/>
          <w:szCs w:val="28"/>
        </w:rPr>
        <w:t xml:space="preserve">Заявление: </w:t>
      </w:r>
    </w:p>
    <w:p w:rsidR="00466F03" w:rsidRDefault="00466F03" w:rsidP="00466F03">
      <w:pPr>
        <w:numPr>
          <w:ilvl w:val="3"/>
          <w:numId w:val="18"/>
        </w:numPr>
        <w:spacing w:line="247" w:lineRule="auto"/>
        <w:ind w:right="65" w:firstLine="698"/>
        <w:jc w:val="both"/>
        <w:rPr>
          <w:sz w:val="28"/>
          <w:szCs w:val="28"/>
        </w:rPr>
      </w:pPr>
      <w:r>
        <w:rPr>
          <w:sz w:val="28"/>
          <w:szCs w:val="28"/>
        </w:rPr>
        <w:t xml:space="preserve">в форме документа на бумажном носителе по форме, согласно приложению № 1 к настоящему  Административному регламенту; </w:t>
      </w:r>
    </w:p>
    <w:p w:rsidR="00466F03" w:rsidRDefault="00466F03" w:rsidP="00466F03">
      <w:pPr>
        <w:numPr>
          <w:ilvl w:val="3"/>
          <w:numId w:val="18"/>
        </w:numPr>
        <w:spacing w:line="247" w:lineRule="auto"/>
        <w:ind w:left="-15" w:right="65" w:firstLine="698"/>
        <w:jc w:val="both"/>
        <w:rPr>
          <w:sz w:val="28"/>
          <w:szCs w:val="28"/>
        </w:rPr>
      </w:pPr>
      <w:r>
        <w:rPr>
          <w:sz w:val="28"/>
          <w:szCs w:val="28"/>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Регионального портала; </w:t>
      </w:r>
    </w:p>
    <w:p w:rsidR="00466F03" w:rsidRDefault="00466F03" w:rsidP="00466F03">
      <w:pPr>
        <w:numPr>
          <w:ilvl w:val="0"/>
          <w:numId w:val="17"/>
        </w:numPr>
        <w:spacing w:line="247" w:lineRule="auto"/>
        <w:ind w:right="65" w:firstLine="698"/>
        <w:jc w:val="both"/>
        <w:rPr>
          <w:sz w:val="28"/>
          <w:szCs w:val="28"/>
        </w:rPr>
      </w:pPr>
      <w:r>
        <w:rPr>
          <w:sz w:val="28"/>
          <w:szCs w:val="28"/>
        </w:rPr>
        <w:t xml:space="preserve">Документ, подтверждающий полномочия представителя (если от имени заявителя действует представитель); </w:t>
      </w:r>
    </w:p>
    <w:p w:rsidR="00466F03" w:rsidRDefault="00466F03" w:rsidP="00466F03">
      <w:pPr>
        <w:numPr>
          <w:ilvl w:val="0"/>
          <w:numId w:val="17"/>
        </w:numPr>
        <w:spacing w:line="247" w:lineRule="auto"/>
        <w:ind w:right="65" w:firstLine="698"/>
        <w:jc w:val="both"/>
        <w:rPr>
          <w:sz w:val="28"/>
          <w:szCs w:val="28"/>
        </w:rPr>
      </w:pPr>
      <w:r>
        <w:rPr>
          <w:sz w:val="28"/>
          <w:szCs w:val="28"/>
        </w:rPr>
        <w:t xml:space="preserve">Копии </w:t>
      </w:r>
      <w:r>
        <w:rPr>
          <w:sz w:val="28"/>
          <w:szCs w:val="28"/>
        </w:rPr>
        <w:tab/>
        <w:t xml:space="preserve">правоустанавливающих </w:t>
      </w:r>
      <w:r>
        <w:rPr>
          <w:sz w:val="28"/>
          <w:szCs w:val="28"/>
        </w:rPr>
        <w:tab/>
        <w:t xml:space="preserve">документов, </w:t>
      </w:r>
      <w:r>
        <w:rPr>
          <w:sz w:val="28"/>
          <w:szCs w:val="28"/>
        </w:rPr>
        <w:tab/>
        <w:t xml:space="preserve">если </w:t>
      </w:r>
      <w:r>
        <w:rPr>
          <w:sz w:val="28"/>
          <w:szCs w:val="28"/>
        </w:rPr>
        <w:tab/>
        <w:t xml:space="preserve">право </w:t>
      </w:r>
      <w:r>
        <w:rPr>
          <w:sz w:val="28"/>
          <w:szCs w:val="28"/>
        </w:rPr>
        <w:tab/>
        <w:t xml:space="preserve">не зарегистрировано в Едином государственном реестре недвижимости. </w:t>
      </w:r>
    </w:p>
    <w:p w:rsidR="00466F03" w:rsidRDefault="00466F03" w:rsidP="00466F03">
      <w:pPr>
        <w:spacing w:line="247" w:lineRule="auto"/>
        <w:ind w:left="-15" w:right="65" w:firstLine="698"/>
        <w:jc w:val="both"/>
        <w:rPr>
          <w:sz w:val="28"/>
          <w:szCs w:val="28"/>
        </w:rPr>
      </w:pPr>
      <w:r>
        <w:rPr>
          <w:sz w:val="28"/>
          <w:szCs w:val="28"/>
        </w:rPr>
        <w:t xml:space="preserve">Заявление и прилагаемые документы могут быть представлены (направлены) заявителем одним из следующих способов: </w:t>
      </w:r>
    </w:p>
    <w:p w:rsidR="00466F03" w:rsidRDefault="00466F03" w:rsidP="00466F03">
      <w:pPr>
        <w:spacing w:line="247" w:lineRule="auto"/>
        <w:ind w:left="-15" w:right="65" w:firstLine="698"/>
        <w:jc w:val="both"/>
        <w:rPr>
          <w:sz w:val="28"/>
          <w:szCs w:val="28"/>
        </w:rPr>
      </w:pPr>
      <w:r>
        <w:rPr>
          <w:sz w:val="28"/>
          <w:szCs w:val="28"/>
        </w:rPr>
        <w:t xml:space="preserve">1) лично или посредством почтового отправления в орган государственной власти субъекта Российской Федерации или местного самоуправления; </w:t>
      </w:r>
    </w:p>
    <w:p w:rsidR="00466F03" w:rsidRDefault="00466F03" w:rsidP="00466F03">
      <w:pPr>
        <w:numPr>
          <w:ilvl w:val="3"/>
          <w:numId w:val="19"/>
        </w:numPr>
        <w:spacing w:line="247" w:lineRule="auto"/>
        <w:ind w:right="65" w:hanging="708"/>
        <w:jc w:val="both"/>
        <w:rPr>
          <w:sz w:val="28"/>
          <w:szCs w:val="28"/>
          <w:lang w:val="en-US"/>
        </w:rPr>
      </w:pPr>
      <w:r>
        <w:rPr>
          <w:sz w:val="28"/>
          <w:szCs w:val="28"/>
        </w:rPr>
        <w:t xml:space="preserve">через МФЦ; </w:t>
      </w:r>
    </w:p>
    <w:p w:rsidR="00466F03" w:rsidRDefault="00466F03" w:rsidP="00466F03">
      <w:pPr>
        <w:numPr>
          <w:ilvl w:val="3"/>
          <w:numId w:val="19"/>
        </w:numPr>
        <w:spacing w:line="247" w:lineRule="auto"/>
        <w:ind w:right="65" w:hanging="708"/>
        <w:jc w:val="both"/>
        <w:rPr>
          <w:sz w:val="28"/>
          <w:szCs w:val="28"/>
        </w:rPr>
      </w:pPr>
      <w:r>
        <w:rPr>
          <w:sz w:val="28"/>
          <w:szCs w:val="28"/>
        </w:rPr>
        <w:t xml:space="preserve">через Региональный портал или Единый портал. </w:t>
      </w:r>
    </w:p>
    <w:p w:rsidR="00466F03" w:rsidRDefault="00466F03" w:rsidP="00466F03">
      <w:pPr>
        <w:spacing w:line="247" w:lineRule="auto"/>
        <w:ind w:left="708" w:right="65"/>
        <w:jc w:val="both"/>
        <w:rPr>
          <w:sz w:val="28"/>
          <w:szCs w:val="28"/>
          <w:lang w:val="en-US"/>
        </w:rPr>
      </w:pPr>
      <w:r>
        <w:rPr>
          <w:sz w:val="28"/>
          <w:szCs w:val="28"/>
        </w:rPr>
        <w:t xml:space="preserve">2.6.2.  Запрещается  требовать от заявителя: </w:t>
      </w:r>
    </w:p>
    <w:p w:rsidR="00466F03" w:rsidRDefault="00466F03" w:rsidP="00466F03">
      <w:pPr>
        <w:numPr>
          <w:ilvl w:val="3"/>
          <w:numId w:val="20"/>
        </w:numPr>
        <w:spacing w:line="247" w:lineRule="auto"/>
        <w:ind w:right="65" w:firstLine="698"/>
        <w:jc w:val="both"/>
        <w:rPr>
          <w:sz w:val="28"/>
          <w:szCs w:val="28"/>
        </w:rPr>
      </w:pPr>
      <w:r>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466F03" w:rsidRDefault="00466F03" w:rsidP="00466F03">
      <w:pPr>
        <w:numPr>
          <w:ilvl w:val="3"/>
          <w:numId w:val="20"/>
        </w:numPr>
        <w:spacing w:line="247" w:lineRule="auto"/>
        <w:ind w:left="-15" w:right="65" w:firstLine="698"/>
        <w:jc w:val="both"/>
        <w:rPr>
          <w:sz w:val="28"/>
          <w:szCs w:val="28"/>
        </w:rPr>
      </w:pPr>
      <w:r>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Pr>
          <w:sz w:val="28"/>
          <w:szCs w:val="28"/>
        </w:rPr>
        <w:lastRenderedPageBreak/>
        <w:t xml:space="preserve">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rsidR="00466F03" w:rsidRDefault="00466F03" w:rsidP="00466F03">
      <w:pPr>
        <w:numPr>
          <w:ilvl w:val="3"/>
          <w:numId w:val="20"/>
        </w:numPr>
        <w:spacing w:line="247" w:lineRule="auto"/>
        <w:ind w:right="65" w:firstLine="698"/>
        <w:jc w:val="both"/>
        <w:rPr>
          <w:sz w:val="22"/>
          <w:szCs w:val="22"/>
        </w:rPr>
      </w:pPr>
      <w:r>
        <w:rPr>
          <w:sz w:val="28"/>
          <w:szCs w:val="28"/>
        </w:rPr>
        <w:t>осуществления действий, в том числе согласований,</w:t>
      </w:r>
      <w:r>
        <w:t xml:space="preserve"> </w:t>
      </w:r>
      <w:r>
        <w:rPr>
          <w:sz w:val="28"/>
        </w:rPr>
        <w:t xml:space="preserve">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
    <w:p w:rsidR="00466F03" w:rsidRDefault="00466F03" w:rsidP="00466F03">
      <w:pPr>
        <w:numPr>
          <w:ilvl w:val="3"/>
          <w:numId w:val="20"/>
        </w:numPr>
        <w:spacing w:after="1" w:line="237" w:lineRule="auto"/>
        <w:ind w:right="65" w:firstLine="698"/>
        <w:jc w:val="both"/>
      </w:pPr>
      <w:r>
        <w:rPr>
          <w:sz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466F03" w:rsidRDefault="00466F03" w:rsidP="00466F03">
      <w:pPr>
        <w:spacing w:after="1" w:line="237" w:lineRule="auto"/>
        <w:ind w:left="-15" w:right="65" w:firstLine="698"/>
        <w:jc w:val="both"/>
      </w:pPr>
      <w:r>
        <w:rPr>
          <w:sz w:val="28"/>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w:t>
      </w:r>
    </w:p>
    <w:p w:rsidR="00466F03" w:rsidRDefault="00466F03" w:rsidP="00466F03">
      <w:pPr>
        <w:spacing w:after="1" w:line="237" w:lineRule="auto"/>
        <w:ind w:left="-15" w:right="65" w:firstLine="698"/>
        <w:jc w:val="both"/>
      </w:pPr>
      <w:r>
        <w:rPr>
          <w:sz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w:t>
      </w:r>
    </w:p>
    <w:p w:rsidR="00466F03" w:rsidRDefault="00466F03" w:rsidP="00466F03">
      <w:pPr>
        <w:spacing w:after="1" w:line="237" w:lineRule="auto"/>
        <w:ind w:left="-15" w:right="65" w:firstLine="698"/>
        <w:jc w:val="both"/>
      </w:pPr>
      <w:r>
        <w:rPr>
          <w:sz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rsidR="00466F03" w:rsidRDefault="00466F03" w:rsidP="00466F03">
      <w:pPr>
        <w:spacing w:after="1" w:line="237" w:lineRule="auto"/>
        <w:ind w:left="-15" w:right="65" w:firstLine="698"/>
        <w:jc w:val="both"/>
      </w:pPr>
      <w:r>
        <w:rPr>
          <w:sz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w:t>
      </w:r>
      <w:r>
        <w:rPr>
          <w:sz w:val="28"/>
        </w:rPr>
        <w:lastRenderedPageBreak/>
        <w:t xml:space="preserve">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466F03" w:rsidRDefault="00466F03" w:rsidP="00466F03">
      <w:pPr>
        <w:ind w:right="2"/>
        <w:jc w:val="both"/>
      </w:pPr>
      <w:r>
        <w:rPr>
          <w:sz w:val="28"/>
        </w:rPr>
        <w:t xml:space="preserve"> </w:t>
      </w:r>
    </w:p>
    <w:p w:rsidR="00466F03" w:rsidRDefault="00466F03" w:rsidP="00466F03">
      <w:pPr>
        <w:spacing w:after="1" w:line="237" w:lineRule="auto"/>
        <w:ind w:left="10" w:hanging="10"/>
        <w:jc w:val="both"/>
      </w:pPr>
      <w:r>
        <w:rPr>
          <w:sz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w:t>
      </w:r>
    </w:p>
    <w:p w:rsidR="00466F03" w:rsidRDefault="00466F03" w:rsidP="00466F03">
      <w:pPr>
        <w:spacing w:after="1" w:line="237" w:lineRule="auto"/>
        <w:ind w:left="10" w:hanging="10"/>
        <w:jc w:val="both"/>
      </w:pPr>
      <w:r>
        <w:rPr>
          <w:sz w:val="28"/>
        </w:rPr>
        <w:t xml:space="preserve">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p>
    <w:p w:rsidR="00466F03" w:rsidRDefault="00466F03" w:rsidP="00466F03">
      <w:pPr>
        <w:spacing w:after="1" w:line="237" w:lineRule="auto"/>
        <w:ind w:left="10" w:hanging="10"/>
        <w:jc w:val="both"/>
      </w:pPr>
      <w:r>
        <w:rPr>
          <w:sz w:val="28"/>
        </w:rPr>
        <w:t xml:space="preserve">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
    <w:p w:rsidR="00466F03" w:rsidRDefault="00466F03" w:rsidP="00466F03">
      <w:pPr>
        <w:jc w:val="both"/>
      </w:pPr>
      <w:r>
        <w:rPr>
          <w:sz w:val="28"/>
        </w:rPr>
        <w:t xml:space="preserve"> </w:t>
      </w:r>
    </w:p>
    <w:p w:rsidR="00466F03" w:rsidRDefault="00466F03" w:rsidP="00466F03">
      <w:pPr>
        <w:spacing w:after="1" w:line="247" w:lineRule="auto"/>
        <w:ind w:left="708" w:right="59"/>
        <w:jc w:val="both"/>
      </w:pPr>
      <w:r>
        <w:rPr>
          <w:sz w:val="28"/>
        </w:rPr>
        <w:t xml:space="preserve">2.7.1. Получаются в рамках межведомственного взаимодействия: </w:t>
      </w:r>
    </w:p>
    <w:p w:rsidR="00466F03" w:rsidRDefault="00466F03" w:rsidP="00466F03">
      <w:pPr>
        <w:numPr>
          <w:ilvl w:val="0"/>
          <w:numId w:val="21"/>
        </w:numPr>
        <w:spacing w:after="1" w:line="247" w:lineRule="auto"/>
        <w:ind w:right="59" w:firstLine="698"/>
        <w:jc w:val="both"/>
      </w:pPr>
      <w:r>
        <w:rPr>
          <w:sz w:val="28"/>
        </w:rPr>
        <w:t xml:space="preserve">Выписка из Единого государственного реестра недвижимости; </w:t>
      </w:r>
    </w:p>
    <w:p w:rsidR="00466F03" w:rsidRDefault="00466F03" w:rsidP="00466F03">
      <w:pPr>
        <w:numPr>
          <w:ilvl w:val="0"/>
          <w:numId w:val="21"/>
        </w:numPr>
        <w:spacing w:after="1" w:line="247" w:lineRule="auto"/>
        <w:ind w:right="59" w:firstLine="698"/>
        <w:jc w:val="both"/>
      </w:pPr>
      <w:r>
        <w:rPr>
          <w:sz w:val="28"/>
        </w:rPr>
        <w:t xml:space="preserve">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w:t>
      </w:r>
    </w:p>
    <w:p w:rsidR="00466F03" w:rsidRDefault="00466F03" w:rsidP="00466F03">
      <w:pPr>
        <w:numPr>
          <w:ilvl w:val="0"/>
          <w:numId w:val="21"/>
        </w:numPr>
        <w:spacing w:after="1" w:line="247" w:lineRule="auto"/>
        <w:ind w:right="59" w:firstLine="698"/>
        <w:jc w:val="both"/>
      </w:pPr>
      <w:r>
        <w:rPr>
          <w:sz w:val="28"/>
        </w:rPr>
        <w:t xml:space="preserve">Сведения о выданных сертификатах на материнский (семейный) капитал. </w:t>
      </w:r>
    </w:p>
    <w:p w:rsidR="00466F03" w:rsidRDefault="00466F03" w:rsidP="00466F03">
      <w:pPr>
        <w:spacing w:after="1" w:line="247" w:lineRule="auto"/>
        <w:ind w:left="-15" w:right="59" w:firstLine="698"/>
        <w:jc w:val="both"/>
      </w:pPr>
      <w:r>
        <w:rPr>
          <w:sz w:val="28"/>
        </w:rPr>
        <w:t>2.7.2. 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Pr>
          <w:i/>
          <w:sz w:val="28"/>
        </w:rPr>
        <w:t xml:space="preserve"> </w:t>
      </w:r>
      <w:r>
        <w:rPr>
          <w:sz w:val="28"/>
        </w:rPr>
        <w:t xml:space="preserve"> </w:t>
      </w:r>
    </w:p>
    <w:p w:rsidR="00466F03" w:rsidRDefault="00466F03" w:rsidP="00466F03">
      <w:pPr>
        <w:spacing w:after="1" w:line="247" w:lineRule="auto"/>
        <w:ind w:left="-15" w:right="59" w:firstLine="698"/>
        <w:jc w:val="both"/>
      </w:pPr>
      <w:r>
        <w:rPr>
          <w:sz w:val="28"/>
        </w:rPr>
        <w:t xml:space="preserve">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66F03" w:rsidRDefault="00466F03" w:rsidP="00466F03">
      <w:pPr>
        <w:spacing w:after="1" w:line="247" w:lineRule="auto"/>
        <w:ind w:left="-15" w:right="59" w:firstLine="698"/>
        <w:jc w:val="both"/>
      </w:pPr>
      <w:r>
        <w:rPr>
          <w:sz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rsidR="00466F03" w:rsidRDefault="00466F03" w:rsidP="00466F03">
      <w:pPr>
        <w:jc w:val="both"/>
      </w:pPr>
      <w:r>
        <w:rPr>
          <w:sz w:val="28"/>
        </w:rPr>
        <w:t xml:space="preserve"> </w:t>
      </w:r>
    </w:p>
    <w:p w:rsidR="00466F03" w:rsidRDefault="00466F03" w:rsidP="00466F03">
      <w:pPr>
        <w:spacing w:line="259" w:lineRule="auto"/>
        <w:jc w:val="both"/>
      </w:pPr>
      <w:r>
        <w:rPr>
          <w:sz w:val="28"/>
        </w:rPr>
        <w:t>2.8. Исчерпывающий перечень оснований для отказа в приеме документов, необходимых для предоставления муниципальной услуги</w:t>
      </w:r>
      <w:r>
        <w:rPr>
          <w:i/>
          <w:sz w:val="28"/>
        </w:rPr>
        <w:t xml:space="preserve"> </w:t>
      </w:r>
    </w:p>
    <w:p w:rsidR="00466F03" w:rsidRDefault="00466F03" w:rsidP="00466F03">
      <w:pPr>
        <w:jc w:val="both"/>
      </w:pPr>
      <w:r>
        <w:rPr>
          <w:i/>
          <w:sz w:val="28"/>
        </w:rPr>
        <w:t xml:space="preserve"> </w:t>
      </w:r>
    </w:p>
    <w:p w:rsidR="00466F03" w:rsidRDefault="00466F03" w:rsidP="00466F03">
      <w:pPr>
        <w:spacing w:after="1" w:line="247" w:lineRule="auto"/>
        <w:ind w:left="-15" w:right="59" w:firstLine="698"/>
        <w:jc w:val="both"/>
      </w:pPr>
      <w:r>
        <w:rPr>
          <w:sz w:val="28"/>
        </w:rPr>
        <w:lastRenderedPageBreak/>
        <w:t xml:space="preserve">2.8.1. Основаниями для отказа в приеме документов, необходимых для предоставления муниципальной услуги, являются: </w:t>
      </w:r>
    </w:p>
    <w:p w:rsidR="00466F03" w:rsidRDefault="00466F03" w:rsidP="00466F03">
      <w:pPr>
        <w:numPr>
          <w:ilvl w:val="0"/>
          <w:numId w:val="22"/>
        </w:numPr>
        <w:spacing w:after="1" w:line="247" w:lineRule="auto"/>
        <w:ind w:right="60" w:firstLine="698"/>
        <w:jc w:val="both"/>
      </w:pPr>
      <w:r>
        <w:rPr>
          <w:sz w:val="28"/>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66F03" w:rsidRDefault="00466F03" w:rsidP="00466F03">
      <w:pPr>
        <w:numPr>
          <w:ilvl w:val="0"/>
          <w:numId w:val="22"/>
        </w:numPr>
        <w:spacing w:after="1" w:line="247" w:lineRule="auto"/>
        <w:ind w:right="60" w:firstLine="698"/>
        <w:jc w:val="both"/>
      </w:pPr>
      <w:r>
        <w:rPr>
          <w:sz w:val="28"/>
        </w:rPr>
        <w:t xml:space="preserve">представление неполного комплекта документов, указанных в пункте 2.5 Административного регламента, подлежащих обязательному представлению заявителем; </w:t>
      </w:r>
    </w:p>
    <w:p w:rsidR="00466F03" w:rsidRDefault="00466F03" w:rsidP="00466F03">
      <w:pPr>
        <w:numPr>
          <w:ilvl w:val="0"/>
          <w:numId w:val="22"/>
        </w:numPr>
        <w:spacing w:after="1" w:line="247" w:lineRule="auto"/>
        <w:ind w:right="60" w:firstLine="698"/>
        <w:jc w:val="both"/>
      </w:pPr>
      <w:r>
        <w:rPr>
          <w:sz w:val="28"/>
        </w:rPr>
        <w:t xml:space="preserve">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466F03" w:rsidRDefault="00466F03" w:rsidP="00466F03">
      <w:pPr>
        <w:numPr>
          <w:ilvl w:val="0"/>
          <w:numId w:val="22"/>
        </w:numPr>
        <w:spacing w:after="2"/>
        <w:ind w:right="60" w:firstLine="698"/>
        <w:jc w:val="both"/>
      </w:pPr>
      <w:r>
        <w:rPr>
          <w:sz w:val="28"/>
        </w:rPr>
        <w:t xml:space="preserve">подача заявления (запроса) от имени заявителя не уполномоченным на то лицом; </w:t>
      </w:r>
    </w:p>
    <w:p w:rsidR="00466F03" w:rsidRDefault="00466F03" w:rsidP="00466F03">
      <w:pPr>
        <w:numPr>
          <w:ilvl w:val="0"/>
          <w:numId w:val="22"/>
        </w:numPr>
        <w:spacing w:after="2"/>
        <w:ind w:right="60" w:firstLine="698"/>
        <w:jc w:val="both"/>
      </w:pPr>
      <w:r>
        <w:rPr>
          <w:sz w:val="28"/>
        </w:rPr>
        <w:t xml:space="preserve">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 </w:t>
      </w:r>
    </w:p>
    <w:p w:rsidR="00466F03" w:rsidRDefault="00466F03" w:rsidP="00466F03">
      <w:pPr>
        <w:numPr>
          <w:ilvl w:val="0"/>
          <w:numId w:val="22"/>
        </w:numPr>
        <w:spacing w:after="2"/>
        <w:ind w:right="60" w:firstLine="698"/>
        <w:jc w:val="both"/>
      </w:pPr>
      <w:r>
        <w:rPr>
          <w:sz w:val="28"/>
        </w:rPr>
        <w:t xml:space="preserve">неполное, некорректное заполнение полей в форме заявления, в том числе в интерактивной форме заявления на Едином портале; </w:t>
      </w:r>
    </w:p>
    <w:p w:rsidR="00466F03" w:rsidRDefault="00466F03" w:rsidP="00466F03">
      <w:pPr>
        <w:numPr>
          <w:ilvl w:val="0"/>
          <w:numId w:val="22"/>
        </w:numPr>
        <w:spacing w:after="2"/>
        <w:ind w:right="60" w:firstLine="698"/>
        <w:jc w:val="both"/>
      </w:pPr>
      <w:r>
        <w:rPr>
          <w:sz w:val="28"/>
        </w:rPr>
        <w:t xml:space="preserve">электронные документы не соответствуют требованиям к форматам их предоставления и (или) не читаются; </w:t>
      </w:r>
    </w:p>
    <w:p w:rsidR="00466F03" w:rsidRDefault="00466F03" w:rsidP="00466F03">
      <w:pPr>
        <w:numPr>
          <w:ilvl w:val="0"/>
          <w:numId w:val="22"/>
        </w:numPr>
        <w:spacing w:after="2"/>
        <w:ind w:right="60" w:firstLine="698"/>
        <w:jc w:val="both"/>
      </w:pPr>
      <w:r>
        <w:rPr>
          <w:sz w:val="28"/>
        </w:rPr>
        <w:t xml:space="preserve">несоблюдение установленных статьей 11 Федерального закона № 63ФЗ условий признания действительности, усиленной квалифицированной электронной подписи»; </w:t>
      </w:r>
    </w:p>
    <w:p w:rsidR="00466F03" w:rsidRDefault="00466F03" w:rsidP="00466F03">
      <w:pPr>
        <w:numPr>
          <w:ilvl w:val="0"/>
          <w:numId w:val="22"/>
        </w:numPr>
        <w:spacing w:after="2"/>
        <w:ind w:right="60" w:firstLine="698"/>
        <w:jc w:val="both"/>
      </w:pPr>
      <w:r>
        <w:rPr>
          <w:sz w:val="28"/>
        </w:rPr>
        <w:t xml:space="preserve">заявитель не относится к кругу лиц, имеющих право на предоставление услуги. </w:t>
      </w:r>
    </w:p>
    <w:p w:rsidR="00466F03" w:rsidRDefault="00466F03" w:rsidP="00466F03">
      <w:pPr>
        <w:spacing w:after="2"/>
        <w:ind w:left="-15" w:right="60" w:firstLine="698"/>
        <w:jc w:val="both"/>
      </w:pPr>
      <w:r>
        <w:rPr>
          <w:sz w:val="28"/>
        </w:rPr>
        <w:t xml:space="preserve">2.8.2. Перечень оснований для отказа в приеме документов, необходимых для получения муниципальной услуги, является исчерпывающим. </w:t>
      </w:r>
    </w:p>
    <w:p w:rsidR="00466F03" w:rsidRDefault="00466F03" w:rsidP="00466F03">
      <w:pPr>
        <w:spacing w:after="2"/>
        <w:ind w:left="-15" w:right="60" w:firstLine="698"/>
        <w:jc w:val="both"/>
      </w:pPr>
      <w:r>
        <w:rPr>
          <w:sz w:val="28"/>
        </w:rPr>
        <w:t>2.8.3.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5 рабочих дней.</w:t>
      </w:r>
      <w:r>
        <w:rPr>
          <w:i/>
          <w:sz w:val="28"/>
        </w:rPr>
        <w:t>.</w:t>
      </w:r>
      <w:r>
        <w:rPr>
          <w:sz w:val="28"/>
        </w:rPr>
        <w:t xml:space="preserve"> </w:t>
      </w:r>
    </w:p>
    <w:p w:rsidR="00466F03" w:rsidRDefault="00466F03" w:rsidP="00466F03">
      <w:pPr>
        <w:spacing w:after="2"/>
        <w:ind w:left="-15" w:right="60" w:firstLine="698"/>
        <w:jc w:val="both"/>
      </w:pPr>
      <w:r>
        <w:rPr>
          <w:sz w:val="28"/>
        </w:rPr>
        <w:t xml:space="preserve">2.8.4. 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и(или) в МФЦ в день принятия решения об отказе в приеме документов, необходимых для получения муниципальной услуги либо вручается лично. </w:t>
      </w:r>
    </w:p>
    <w:p w:rsidR="00466F03" w:rsidRDefault="00466F03" w:rsidP="00466F03">
      <w:pPr>
        <w:spacing w:after="2"/>
        <w:ind w:left="-15" w:right="60" w:firstLine="698"/>
        <w:jc w:val="both"/>
      </w:pPr>
      <w:r>
        <w:rPr>
          <w:sz w:val="28"/>
        </w:rPr>
        <w:t xml:space="preserve">2.8.5.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Pr>
          <w:sz w:val="28"/>
        </w:rPr>
        <w:lastRenderedPageBreak/>
        <w:t xml:space="preserve">соответствии с информацией о сроках и порядке предоставления муниципальной услуги, опубликованной на Едином портале. </w:t>
      </w:r>
    </w:p>
    <w:p w:rsidR="00466F03" w:rsidRDefault="00466F03" w:rsidP="00466F03">
      <w:pPr>
        <w:jc w:val="both"/>
      </w:pPr>
      <w:r>
        <w:rPr>
          <w:sz w:val="28"/>
        </w:rPr>
        <w:t xml:space="preserve"> </w:t>
      </w:r>
    </w:p>
    <w:p w:rsidR="00466F03" w:rsidRDefault="00466F03" w:rsidP="00466F03">
      <w:pPr>
        <w:spacing w:line="247" w:lineRule="auto"/>
        <w:ind w:left="10" w:hanging="10"/>
        <w:jc w:val="both"/>
      </w:pPr>
      <w:r>
        <w:rPr>
          <w:sz w:val="28"/>
        </w:rPr>
        <w:t xml:space="preserve">2.9. Исчерпывающий перечень оснований для приостановления или отказа в предоставлении муниципальной услуги </w:t>
      </w:r>
    </w:p>
    <w:p w:rsidR="00466F03" w:rsidRDefault="00466F03" w:rsidP="00466F03">
      <w:pPr>
        <w:jc w:val="both"/>
      </w:pPr>
      <w:r>
        <w:rPr>
          <w:sz w:val="28"/>
        </w:rPr>
        <w:t xml:space="preserve"> </w:t>
      </w:r>
    </w:p>
    <w:p w:rsidR="00466F03" w:rsidRDefault="00466F03" w:rsidP="00466F03">
      <w:pPr>
        <w:spacing w:after="2"/>
        <w:ind w:left="-15" w:right="60" w:firstLine="698"/>
        <w:jc w:val="both"/>
      </w:pPr>
      <w:r>
        <w:rPr>
          <w:sz w:val="28"/>
        </w:rPr>
        <w:t xml:space="preserve">2.9.1. Основания для приостановления предоставления муниципальной услуги не предусмотрены. </w:t>
      </w:r>
    </w:p>
    <w:p w:rsidR="00466F03" w:rsidRDefault="00466F03" w:rsidP="00466F03">
      <w:pPr>
        <w:spacing w:line="247" w:lineRule="auto"/>
        <w:ind w:left="10" w:right="162" w:hanging="10"/>
        <w:jc w:val="both"/>
      </w:pPr>
      <w:r>
        <w:rPr>
          <w:sz w:val="28"/>
        </w:rPr>
        <w:t xml:space="preserve">2.9.2. Основания для отказа в предоставлении муниципальной услуги: </w:t>
      </w:r>
    </w:p>
    <w:p w:rsidR="00466F03" w:rsidRDefault="00466F03" w:rsidP="00466F03">
      <w:pPr>
        <w:numPr>
          <w:ilvl w:val="0"/>
          <w:numId w:val="23"/>
        </w:numPr>
        <w:spacing w:after="2"/>
        <w:ind w:right="61" w:firstLine="698"/>
        <w:jc w:val="both"/>
      </w:pPr>
      <w:r>
        <w:rPr>
          <w:sz w:val="28"/>
        </w:rPr>
        <w:t xml:space="preserve">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 </w:t>
      </w:r>
    </w:p>
    <w:p w:rsidR="00466F03" w:rsidRDefault="00466F03" w:rsidP="00466F03">
      <w:pPr>
        <w:numPr>
          <w:ilvl w:val="0"/>
          <w:numId w:val="23"/>
        </w:numPr>
        <w:spacing w:after="3" w:line="247" w:lineRule="auto"/>
        <w:ind w:right="61" w:firstLine="698"/>
        <w:jc w:val="both"/>
      </w:pPr>
      <w:r>
        <w:rPr>
          <w:sz w:val="28"/>
        </w:rPr>
        <w:t xml:space="preserve">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 </w:t>
      </w:r>
    </w:p>
    <w:p w:rsidR="00466F03" w:rsidRDefault="00466F03" w:rsidP="00466F03">
      <w:pPr>
        <w:spacing w:after="3" w:line="247" w:lineRule="auto"/>
        <w:ind w:left="-15" w:right="61" w:firstLine="698"/>
        <w:jc w:val="both"/>
      </w:pPr>
      <w:r>
        <w:rPr>
          <w:sz w:val="28"/>
        </w:rPr>
        <w:t xml:space="preserve">2.9.3. Перечень оснований для отказа в предоставлении муниципальной услуги является исчерпывающим. </w:t>
      </w:r>
    </w:p>
    <w:p w:rsidR="00466F03" w:rsidRDefault="00466F03" w:rsidP="00466F03">
      <w:pPr>
        <w:spacing w:after="3" w:line="247" w:lineRule="auto"/>
        <w:ind w:left="-15" w:right="61" w:firstLine="698"/>
        <w:jc w:val="both"/>
      </w:pPr>
      <w:r>
        <w:rPr>
          <w:sz w:val="28"/>
        </w:rPr>
        <w:t xml:space="preserve">2.9.4. Решение об отказе в предоставлении муниципальной услуги с указанием причин отказа и направляется заявителю в личный кабинет Регионального портала и(или) в МФЦ в течение 5 рабочих дней, либо вручается лично. </w:t>
      </w:r>
    </w:p>
    <w:p w:rsidR="00466F03" w:rsidRDefault="00466F03" w:rsidP="00466F03">
      <w:pPr>
        <w:spacing w:after="3" w:line="247" w:lineRule="auto"/>
        <w:ind w:left="-15" w:right="61" w:firstLine="698"/>
        <w:jc w:val="both"/>
      </w:pPr>
      <w:r>
        <w:rPr>
          <w:sz w:val="28"/>
        </w:rPr>
        <w:t xml:space="preserve">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w:t>
      </w:r>
    </w:p>
    <w:p w:rsidR="00466F03" w:rsidRDefault="00466F03" w:rsidP="00466F03">
      <w:pPr>
        <w:jc w:val="both"/>
      </w:pPr>
      <w:r>
        <w:rPr>
          <w:sz w:val="28"/>
        </w:rPr>
        <w:t xml:space="preserve"> </w:t>
      </w:r>
    </w:p>
    <w:p w:rsidR="00466F03" w:rsidRDefault="00466F03" w:rsidP="00466F03">
      <w:pPr>
        <w:numPr>
          <w:ilvl w:val="1"/>
          <w:numId w:val="23"/>
        </w:numPr>
        <w:spacing w:line="249" w:lineRule="auto"/>
        <w:ind w:hanging="10"/>
        <w:jc w:val="both"/>
      </w:pPr>
      <w:r>
        <w:rPr>
          <w:sz w:val="28"/>
        </w:rPr>
        <w:t>Порядок, размер и основания взимания государственной пошлины или иной платы, взимаемой за предоставление муниципальной услуги</w:t>
      </w:r>
      <w:r>
        <w:rPr>
          <w:i/>
          <w:sz w:val="28"/>
        </w:rPr>
        <w:t xml:space="preserve"> </w:t>
      </w:r>
    </w:p>
    <w:p w:rsidR="00466F03" w:rsidRDefault="00466F03" w:rsidP="00466F03">
      <w:pPr>
        <w:jc w:val="both"/>
      </w:pPr>
      <w:r>
        <w:rPr>
          <w:i/>
          <w:sz w:val="28"/>
        </w:rPr>
        <w:t xml:space="preserve"> </w:t>
      </w:r>
    </w:p>
    <w:p w:rsidR="00466F03" w:rsidRDefault="00466F03" w:rsidP="00466F03">
      <w:pPr>
        <w:spacing w:after="3" w:line="247" w:lineRule="auto"/>
        <w:ind w:left="708" w:right="61"/>
        <w:jc w:val="both"/>
      </w:pPr>
      <w:r>
        <w:rPr>
          <w:sz w:val="28"/>
        </w:rPr>
        <w:t xml:space="preserve">Муниципальная услуга предоставляется на безвозмездной основе </w:t>
      </w:r>
    </w:p>
    <w:p w:rsidR="00466F03" w:rsidRDefault="00466F03" w:rsidP="00466F03">
      <w:pPr>
        <w:jc w:val="both"/>
      </w:pPr>
      <w:r>
        <w:rPr>
          <w:i/>
          <w:sz w:val="28"/>
        </w:rPr>
        <w:t xml:space="preserve"> </w:t>
      </w:r>
    </w:p>
    <w:p w:rsidR="00466F03" w:rsidRDefault="00466F03" w:rsidP="00466F03">
      <w:pPr>
        <w:numPr>
          <w:ilvl w:val="1"/>
          <w:numId w:val="23"/>
        </w:numPr>
        <w:spacing w:line="249" w:lineRule="auto"/>
        <w:ind w:hanging="10"/>
        <w:jc w:val="both"/>
      </w:pPr>
      <w:r>
        <w:rPr>
          <w:sz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w:t>
      </w:r>
    </w:p>
    <w:p w:rsidR="00466F03" w:rsidRDefault="00466F03" w:rsidP="00466F03">
      <w:pPr>
        <w:spacing w:line="249" w:lineRule="auto"/>
        <w:ind w:left="10" w:hanging="10"/>
        <w:jc w:val="both"/>
      </w:pPr>
      <w:r>
        <w:rPr>
          <w:sz w:val="28"/>
        </w:rPr>
        <w:t>(документах), выдаваемом (выдаваемых) организациями, участвующими в предоставлении муниципальных услуг</w:t>
      </w:r>
      <w:r>
        <w:rPr>
          <w:i/>
          <w:sz w:val="28"/>
        </w:rPr>
        <w:t xml:space="preserve"> </w:t>
      </w:r>
    </w:p>
    <w:p w:rsidR="00466F03" w:rsidRDefault="00466F03" w:rsidP="00466F03">
      <w:pPr>
        <w:jc w:val="both"/>
      </w:pPr>
      <w:r>
        <w:rPr>
          <w:i/>
          <w:sz w:val="28"/>
        </w:rPr>
        <w:t xml:space="preserve"> </w:t>
      </w:r>
    </w:p>
    <w:p w:rsidR="00466F03" w:rsidRDefault="00466F03" w:rsidP="00466F03">
      <w:pPr>
        <w:spacing w:after="3" w:line="247" w:lineRule="auto"/>
        <w:ind w:left="709" w:right="61"/>
        <w:jc w:val="both"/>
      </w:pPr>
      <w:r>
        <w:rPr>
          <w:sz w:val="28"/>
        </w:rPr>
        <w:t xml:space="preserve">Предоставление необходимых и обязательных услуг не требуется. </w:t>
      </w:r>
    </w:p>
    <w:p w:rsidR="00466F03" w:rsidRDefault="00466F03" w:rsidP="00466F03">
      <w:pPr>
        <w:jc w:val="both"/>
      </w:pPr>
      <w:r>
        <w:rPr>
          <w:i/>
          <w:sz w:val="28"/>
        </w:rPr>
        <w:t xml:space="preserve"> </w:t>
      </w:r>
    </w:p>
    <w:p w:rsidR="00466F03" w:rsidRDefault="00466F03" w:rsidP="00466F03">
      <w:pPr>
        <w:numPr>
          <w:ilvl w:val="1"/>
          <w:numId w:val="23"/>
        </w:numPr>
        <w:spacing w:line="249" w:lineRule="auto"/>
        <w:ind w:hanging="10"/>
        <w:jc w:val="both"/>
      </w:pPr>
      <w:r>
        <w:rPr>
          <w:sz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Pr>
          <w:sz w:val="28"/>
        </w:rPr>
        <w:lastRenderedPageBreak/>
        <w:t>муниципальной услуги, включая информацию о методике расчета размера такой платы</w:t>
      </w:r>
      <w:r>
        <w:rPr>
          <w:i/>
          <w:sz w:val="28"/>
        </w:rPr>
        <w:t xml:space="preserve"> </w:t>
      </w:r>
    </w:p>
    <w:p w:rsidR="00466F03" w:rsidRDefault="00466F03" w:rsidP="00466F03">
      <w:pPr>
        <w:jc w:val="both"/>
      </w:pPr>
      <w:r>
        <w:rPr>
          <w:i/>
          <w:sz w:val="28"/>
        </w:rPr>
        <w:t xml:space="preserve"> </w:t>
      </w:r>
    </w:p>
    <w:p w:rsidR="00466F03" w:rsidRDefault="00466F03" w:rsidP="00466F03">
      <w:pPr>
        <w:spacing w:after="3" w:line="247" w:lineRule="auto"/>
        <w:ind w:left="709" w:right="61"/>
        <w:jc w:val="both"/>
      </w:pPr>
      <w:r>
        <w:rPr>
          <w:sz w:val="28"/>
        </w:rPr>
        <w:t xml:space="preserve">Предоставление необходимых и обязательных услуг не требуется. </w:t>
      </w:r>
    </w:p>
    <w:p w:rsidR="00466F03" w:rsidRDefault="00466F03" w:rsidP="00466F03">
      <w:pPr>
        <w:ind w:left="428"/>
        <w:jc w:val="both"/>
      </w:pPr>
      <w:r>
        <w:rPr>
          <w:sz w:val="28"/>
        </w:rPr>
        <w:t xml:space="preserve"> </w:t>
      </w:r>
    </w:p>
    <w:p w:rsidR="00466F03" w:rsidRDefault="00466F03" w:rsidP="00466F03">
      <w:pPr>
        <w:numPr>
          <w:ilvl w:val="1"/>
          <w:numId w:val="23"/>
        </w:numPr>
        <w:spacing w:line="249" w:lineRule="auto"/>
        <w:ind w:hanging="10"/>
        <w:jc w:val="both"/>
      </w:pPr>
      <w:r>
        <w:rPr>
          <w:sz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466F03" w:rsidRDefault="00466F03" w:rsidP="00466F03">
      <w:pPr>
        <w:ind w:left="428"/>
        <w:jc w:val="both"/>
      </w:pPr>
      <w:r>
        <w:rPr>
          <w:sz w:val="28"/>
        </w:rPr>
        <w:t xml:space="preserve"> </w:t>
      </w:r>
    </w:p>
    <w:p w:rsidR="00466F03" w:rsidRDefault="00466F03" w:rsidP="00466F03">
      <w:pPr>
        <w:numPr>
          <w:ilvl w:val="2"/>
          <w:numId w:val="23"/>
        </w:numPr>
        <w:spacing w:after="3" w:line="247" w:lineRule="auto"/>
        <w:ind w:right="60" w:firstLine="698"/>
        <w:jc w:val="both"/>
      </w:pPr>
      <w:r>
        <w:rPr>
          <w:sz w:val="28"/>
        </w:rPr>
        <w:t xml:space="preserve">Время ожидания при подаче заявления на получение муниципальной услуги - не более 15 минут. </w:t>
      </w:r>
    </w:p>
    <w:p w:rsidR="00466F03" w:rsidRDefault="00466F03" w:rsidP="00466F03">
      <w:pPr>
        <w:numPr>
          <w:ilvl w:val="2"/>
          <w:numId w:val="23"/>
        </w:numPr>
        <w:spacing w:after="2" w:line="247" w:lineRule="auto"/>
        <w:ind w:right="60" w:firstLine="698"/>
        <w:jc w:val="both"/>
      </w:pPr>
      <w:r>
        <w:rPr>
          <w:sz w:val="28"/>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466F03" w:rsidRDefault="00466F03" w:rsidP="00466F03">
      <w:pPr>
        <w:ind w:left="428"/>
        <w:jc w:val="both"/>
      </w:pPr>
      <w:r>
        <w:rPr>
          <w:sz w:val="28"/>
        </w:rPr>
        <w:t xml:space="preserve"> </w:t>
      </w:r>
    </w:p>
    <w:p w:rsidR="00466F03" w:rsidRDefault="00466F03" w:rsidP="00466F03">
      <w:pPr>
        <w:numPr>
          <w:ilvl w:val="1"/>
          <w:numId w:val="23"/>
        </w:numPr>
        <w:spacing w:line="237" w:lineRule="auto"/>
        <w:ind w:hanging="10"/>
        <w:jc w:val="both"/>
      </w:pPr>
      <w:r>
        <w:rPr>
          <w:sz w:val="28"/>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466F03" w:rsidRDefault="00466F03" w:rsidP="00466F03">
      <w:pPr>
        <w:ind w:left="428"/>
        <w:jc w:val="both"/>
      </w:pPr>
      <w:r>
        <w:rPr>
          <w:sz w:val="28"/>
        </w:rPr>
        <w:t xml:space="preserve"> </w:t>
      </w:r>
    </w:p>
    <w:p w:rsidR="00466F03" w:rsidRDefault="00466F03" w:rsidP="00466F03">
      <w:pPr>
        <w:numPr>
          <w:ilvl w:val="2"/>
          <w:numId w:val="23"/>
        </w:numPr>
        <w:spacing w:after="2" w:line="247" w:lineRule="auto"/>
        <w:ind w:right="60" w:firstLine="698"/>
        <w:jc w:val="both"/>
      </w:pPr>
      <w:r>
        <w:rPr>
          <w:sz w:val="28"/>
        </w:rPr>
        <w:t xml:space="preserve">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 </w:t>
      </w:r>
    </w:p>
    <w:p w:rsidR="00466F03" w:rsidRDefault="00466F03" w:rsidP="00466F03">
      <w:pPr>
        <w:numPr>
          <w:ilvl w:val="2"/>
          <w:numId w:val="23"/>
        </w:numPr>
        <w:spacing w:after="2" w:line="247" w:lineRule="auto"/>
        <w:ind w:right="60" w:firstLine="698"/>
        <w:jc w:val="both"/>
      </w:pPr>
      <w:r>
        <w:rPr>
          <w:sz w:val="28"/>
        </w:rPr>
        <w:t xml:space="preserve">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 </w:t>
      </w:r>
    </w:p>
    <w:p w:rsidR="00466F03" w:rsidRDefault="00466F03" w:rsidP="00466F03">
      <w:pPr>
        <w:numPr>
          <w:ilvl w:val="2"/>
          <w:numId w:val="23"/>
        </w:numPr>
        <w:spacing w:after="2" w:line="247" w:lineRule="auto"/>
        <w:ind w:right="60" w:firstLine="698"/>
        <w:jc w:val="both"/>
      </w:pPr>
      <w:r>
        <w:rPr>
          <w:sz w:val="28"/>
        </w:rPr>
        <w:t xml:space="preserve">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466F03" w:rsidRDefault="00466F03" w:rsidP="00466F03">
      <w:pPr>
        <w:ind w:left="428"/>
        <w:jc w:val="both"/>
      </w:pPr>
      <w:r>
        <w:rPr>
          <w:sz w:val="28"/>
        </w:rPr>
        <w:t xml:space="preserve"> </w:t>
      </w:r>
    </w:p>
    <w:p w:rsidR="00466F03" w:rsidRDefault="00466F03" w:rsidP="00466F03">
      <w:pPr>
        <w:numPr>
          <w:ilvl w:val="1"/>
          <w:numId w:val="23"/>
        </w:numPr>
        <w:spacing w:line="237" w:lineRule="auto"/>
        <w:ind w:hanging="10"/>
        <w:jc w:val="both"/>
      </w:pPr>
      <w:r>
        <w:rPr>
          <w:sz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Pr>
          <w:sz w:val="28"/>
        </w:rPr>
        <w:lastRenderedPageBreak/>
        <w:t xml:space="preserve">законодательством и законодательством субъекта Российской Федерации о социальной защите инвалидов </w:t>
      </w:r>
    </w:p>
    <w:p w:rsidR="00466F03" w:rsidRDefault="00466F03" w:rsidP="00466F03">
      <w:pPr>
        <w:ind w:left="428"/>
        <w:jc w:val="both"/>
      </w:pPr>
      <w:r>
        <w:rPr>
          <w:sz w:val="28"/>
        </w:rPr>
        <w:t xml:space="preserve"> </w:t>
      </w:r>
    </w:p>
    <w:p w:rsidR="00466F03" w:rsidRDefault="00466F03" w:rsidP="00466F03">
      <w:pPr>
        <w:numPr>
          <w:ilvl w:val="2"/>
          <w:numId w:val="23"/>
        </w:numPr>
        <w:spacing w:after="2" w:line="247" w:lineRule="auto"/>
        <w:ind w:right="60" w:firstLine="698"/>
        <w:jc w:val="both"/>
      </w:pPr>
      <w:r>
        <w:rPr>
          <w:sz w:val="28"/>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66F03" w:rsidRDefault="00466F03" w:rsidP="00466F03">
      <w:pPr>
        <w:spacing w:after="2" w:line="247" w:lineRule="auto"/>
        <w:ind w:left="-15" w:right="60" w:firstLine="698"/>
        <w:jc w:val="both"/>
      </w:pPr>
      <w:r>
        <w:rPr>
          <w:sz w:val="28"/>
        </w:rPr>
        <w:t xml:space="preserve">Места приема заявителей оборудуются необходимой мебелью для оформления документов, информационными стендами. </w:t>
      </w:r>
    </w:p>
    <w:p w:rsidR="00466F03" w:rsidRDefault="00466F03" w:rsidP="00466F03">
      <w:pPr>
        <w:spacing w:after="2" w:line="247" w:lineRule="auto"/>
        <w:ind w:left="-15" w:right="60" w:firstLine="698"/>
        <w:jc w:val="both"/>
      </w:pPr>
      <w:r>
        <w:rPr>
          <w:sz w:val="28"/>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 </w:t>
      </w:r>
    </w:p>
    <w:p w:rsidR="00466F03" w:rsidRDefault="00466F03" w:rsidP="00466F03">
      <w:pPr>
        <w:spacing w:after="2" w:line="247" w:lineRule="auto"/>
        <w:ind w:left="-15" w:right="60" w:firstLine="698"/>
        <w:jc w:val="both"/>
      </w:pPr>
      <w:r>
        <w:rPr>
          <w:sz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p w:rsidR="00466F03" w:rsidRDefault="00466F03" w:rsidP="00466F03">
      <w:pPr>
        <w:numPr>
          <w:ilvl w:val="2"/>
          <w:numId w:val="23"/>
        </w:numPr>
        <w:spacing w:line="247" w:lineRule="auto"/>
        <w:ind w:right="60" w:firstLine="698"/>
        <w:jc w:val="both"/>
      </w:pPr>
      <w:r>
        <w:rPr>
          <w:sz w:val="28"/>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466F03" w:rsidRDefault="00466F03" w:rsidP="00466F03">
      <w:pPr>
        <w:numPr>
          <w:ilvl w:val="0"/>
          <w:numId w:val="24"/>
        </w:numPr>
        <w:spacing w:line="247" w:lineRule="auto"/>
        <w:ind w:right="66" w:firstLine="698"/>
        <w:jc w:val="both"/>
      </w:pPr>
      <w:r>
        <w:rPr>
          <w:sz w:val="28"/>
        </w:rPr>
        <w:t xml:space="preserve">возможность посадки в транспортное средство и высадки из него, в том числе с использованием кресла-коляски; </w:t>
      </w:r>
    </w:p>
    <w:p w:rsidR="00466F03" w:rsidRDefault="00466F03" w:rsidP="00466F03">
      <w:pPr>
        <w:numPr>
          <w:ilvl w:val="0"/>
          <w:numId w:val="24"/>
        </w:numPr>
        <w:spacing w:line="247" w:lineRule="auto"/>
        <w:ind w:right="66" w:firstLine="698"/>
        <w:jc w:val="both"/>
      </w:pPr>
      <w:r>
        <w:rPr>
          <w:sz w:val="28"/>
        </w:rPr>
        <w:t xml:space="preserve">сопровождение инвалидов, имеющих стойкие расстройства функции зрения и самостоятельного передвижения, и оказание им помощи; </w:t>
      </w:r>
    </w:p>
    <w:p w:rsidR="00466F03" w:rsidRDefault="00466F03" w:rsidP="00466F03">
      <w:pPr>
        <w:numPr>
          <w:ilvl w:val="0"/>
          <w:numId w:val="24"/>
        </w:numPr>
        <w:spacing w:line="247" w:lineRule="auto"/>
        <w:ind w:right="66" w:firstLine="698"/>
        <w:jc w:val="both"/>
      </w:pPr>
      <w:r>
        <w:rPr>
          <w:sz w:val="28"/>
        </w:rPr>
        <w:t xml:space="preserve">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rsidR="00466F03" w:rsidRDefault="00466F03" w:rsidP="00466F03">
      <w:pPr>
        <w:numPr>
          <w:ilvl w:val="0"/>
          <w:numId w:val="24"/>
        </w:numPr>
        <w:spacing w:line="247" w:lineRule="auto"/>
        <w:ind w:right="66" w:firstLine="698"/>
        <w:jc w:val="both"/>
      </w:pPr>
      <w:r>
        <w:rPr>
          <w:sz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466F03" w:rsidRDefault="00466F03" w:rsidP="00466F03">
      <w:pPr>
        <w:numPr>
          <w:ilvl w:val="0"/>
          <w:numId w:val="24"/>
        </w:numPr>
        <w:spacing w:line="247" w:lineRule="auto"/>
        <w:ind w:right="66" w:firstLine="698"/>
        <w:jc w:val="both"/>
        <w:rPr>
          <w:lang w:val="en-US"/>
        </w:rPr>
      </w:pPr>
      <w:r>
        <w:rPr>
          <w:sz w:val="28"/>
        </w:rPr>
        <w:t xml:space="preserve">допуск сурдопереводчика и тифлосурдопереводчика; </w:t>
      </w:r>
    </w:p>
    <w:p w:rsidR="00466F03" w:rsidRDefault="00466F03" w:rsidP="00466F03">
      <w:pPr>
        <w:numPr>
          <w:ilvl w:val="0"/>
          <w:numId w:val="24"/>
        </w:numPr>
        <w:spacing w:line="247" w:lineRule="auto"/>
        <w:ind w:right="66" w:firstLine="698"/>
        <w:jc w:val="both"/>
      </w:pPr>
      <w:r>
        <w:rPr>
          <w:sz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w:t>
      </w:r>
    </w:p>
    <w:p w:rsidR="00466F03" w:rsidRDefault="00466F03" w:rsidP="00466F03">
      <w:pPr>
        <w:spacing w:line="247" w:lineRule="auto"/>
        <w:ind w:left="-15" w:right="66" w:firstLine="698"/>
        <w:jc w:val="both"/>
      </w:pPr>
      <w:r>
        <w:rPr>
          <w:sz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 </w:t>
      </w:r>
    </w:p>
    <w:p w:rsidR="00466F03" w:rsidRDefault="00466F03" w:rsidP="00466F03">
      <w:pPr>
        <w:ind w:left="428"/>
        <w:jc w:val="both"/>
      </w:pPr>
      <w:r>
        <w:rPr>
          <w:sz w:val="28"/>
        </w:rPr>
        <w:t xml:space="preserve"> </w:t>
      </w:r>
    </w:p>
    <w:p w:rsidR="00466F03" w:rsidRDefault="00466F03" w:rsidP="00466F03">
      <w:pPr>
        <w:spacing w:line="247" w:lineRule="auto"/>
        <w:ind w:left="1304" w:right="66"/>
        <w:jc w:val="both"/>
      </w:pPr>
      <w:r>
        <w:rPr>
          <w:sz w:val="28"/>
        </w:rPr>
        <w:t xml:space="preserve">2.16. Показатели доступности и качества муниципальной услуги </w:t>
      </w:r>
    </w:p>
    <w:p w:rsidR="00466F03" w:rsidRDefault="00466F03" w:rsidP="00466F03">
      <w:pPr>
        <w:ind w:left="428"/>
        <w:jc w:val="both"/>
      </w:pPr>
      <w:r>
        <w:rPr>
          <w:sz w:val="28"/>
        </w:rPr>
        <w:t xml:space="preserve"> </w:t>
      </w:r>
    </w:p>
    <w:p w:rsidR="00466F03" w:rsidRDefault="00466F03" w:rsidP="00466F03">
      <w:pPr>
        <w:numPr>
          <w:ilvl w:val="2"/>
          <w:numId w:val="25"/>
        </w:numPr>
        <w:spacing w:line="247" w:lineRule="auto"/>
        <w:ind w:right="66" w:firstLine="698"/>
        <w:jc w:val="both"/>
      </w:pPr>
      <w:r>
        <w:rPr>
          <w:sz w:val="28"/>
        </w:rPr>
        <w:lastRenderedPageBreak/>
        <w:t>Показателями доступности предоставления муниципальной услуги являются:</w:t>
      </w:r>
    </w:p>
    <w:p w:rsidR="00466F03" w:rsidRDefault="00466F03" w:rsidP="00466F03">
      <w:pPr>
        <w:ind w:right="77"/>
        <w:jc w:val="both"/>
      </w:pPr>
      <w:r>
        <w:rPr>
          <w:sz w:val="28"/>
        </w:rPr>
        <w:t>расположенность помещения, в котором ведется прием, выдача документов</w:t>
      </w:r>
    </w:p>
    <w:p w:rsidR="00466F03" w:rsidRDefault="00466F03" w:rsidP="00466F03">
      <w:pPr>
        <w:spacing w:line="247" w:lineRule="auto"/>
        <w:ind w:left="693" w:right="66" w:hanging="708"/>
        <w:jc w:val="both"/>
        <w:rPr>
          <w:sz w:val="28"/>
        </w:rPr>
      </w:pPr>
      <w:r>
        <w:rPr>
          <w:sz w:val="28"/>
        </w:rPr>
        <w:t xml:space="preserve">в зоне доступности общественного транспорта; наличие необходимого количества </w:t>
      </w:r>
    </w:p>
    <w:p w:rsidR="00466F03" w:rsidRDefault="00466F03" w:rsidP="00466F03">
      <w:pPr>
        <w:spacing w:line="247" w:lineRule="auto"/>
        <w:ind w:left="693" w:right="66" w:hanging="708"/>
        <w:jc w:val="both"/>
        <w:rPr>
          <w:sz w:val="28"/>
        </w:rPr>
      </w:pPr>
      <w:r>
        <w:rPr>
          <w:sz w:val="28"/>
        </w:rPr>
        <w:t xml:space="preserve">специалистов, а также помещений, в которых осуществляется прием документов </w:t>
      </w:r>
    </w:p>
    <w:p w:rsidR="00466F03" w:rsidRDefault="00466F03" w:rsidP="00466F03">
      <w:pPr>
        <w:spacing w:line="247" w:lineRule="auto"/>
        <w:ind w:left="693" w:right="66" w:hanging="708"/>
        <w:jc w:val="both"/>
        <w:rPr>
          <w:sz w:val="28"/>
        </w:rPr>
      </w:pPr>
      <w:r>
        <w:rPr>
          <w:sz w:val="28"/>
        </w:rPr>
        <w:t xml:space="preserve">от заявителей; наличие исчерпывающей информации о способах, порядке и </w:t>
      </w:r>
    </w:p>
    <w:p w:rsidR="00466F03" w:rsidRDefault="00466F03" w:rsidP="00466F03">
      <w:pPr>
        <w:spacing w:line="247" w:lineRule="auto"/>
        <w:ind w:left="693" w:right="66" w:hanging="708"/>
        <w:jc w:val="both"/>
        <w:rPr>
          <w:sz w:val="28"/>
        </w:rPr>
      </w:pPr>
      <w:r>
        <w:rPr>
          <w:sz w:val="28"/>
        </w:rPr>
        <w:t xml:space="preserve">сроках предоставления муниципальной услуги на информационных стендах, </w:t>
      </w:r>
    </w:p>
    <w:p w:rsidR="00466F03" w:rsidRDefault="00466F03" w:rsidP="00466F03">
      <w:pPr>
        <w:spacing w:line="247" w:lineRule="auto"/>
        <w:ind w:left="693" w:right="66" w:hanging="708"/>
        <w:jc w:val="both"/>
        <w:rPr>
          <w:rFonts w:ascii="Calibri" w:eastAsia="Calibri" w:hAnsi="Calibri" w:cs="Calibri"/>
          <w:sz w:val="22"/>
        </w:rPr>
      </w:pPr>
      <w:r>
        <w:rPr>
          <w:sz w:val="28"/>
        </w:rPr>
        <w:t>официальном сайте органа местного самоуправления, на Едином портале,</w:t>
      </w:r>
    </w:p>
    <w:p w:rsidR="00466F03" w:rsidRDefault="00466F03" w:rsidP="00466F03">
      <w:pPr>
        <w:spacing w:line="247" w:lineRule="auto"/>
        <w:ind w:left="693" w:right="66" w:hanging="708"/>
        <w:jc w:val="both"/>
        <w:rPr>
          <w:sz w:val="28"/>
        </w:rPr>
      </w:pPr>
      <w:r>
        <w:rPr>
          <w:sz w:val="28"/>
        </w:rPr>
        <w:t xml:space="preserve">Региональном портале; оказание помощи инвалидам в преодолении барьеров, </w:t>
      </w:r>
    </w:p>
    <w:p w:rsidR="00466F03" w:rsidRDefault="00466F03" w:rsidP="00466F03">
      <w:pPr>
        <w:spacing w:line="247" w:lineRule="auto"/>
        <w:ind w:left="693" w:right="66" w:hanging="708"/>
        <w:jc w:val="both"/>
        <w:rPr>
          <w:rFonts w:ascii="Calibri" w:eastAsia="Calibri" w:hAnsi="Calibri" w:cs="Calibri"/>
          <w:sz w:val="22"/>
        </w:rPr>
      </w:pPr>
      <w:r>
        <w:rPr>
          <w:sz w:val="28"/>
        </w:rPr>
        <w:t>мешающих получению ими услуг наравне с другими лицами.</w:t>
      </w:r>
    </w:p>
    <w:p w:rsidR="00466F03" w:rsidRDefault="00466F03" w:rsidP="00466F03">
      <w:pPr>
        <w:numPr>
          <w:ilvl w:val="2"/>
          <w:numId w:val="25"/>
        </w:numPr>
        <w:spacing w:line="247" w:lineRule="auto"/>
        <w:ind w:right="66" w:firstLine="698"/>
        <w:jc w:val="both"/>
      </w:pPr>
      <w:r>
        <w:rPr>
          <w:sz w:val="28"/>
        </w:rPr>
        <w:t xml:space="preserve">Показателями качества предоставления муниципальной услуги являются:  </w:t>
      </w:r>
    </w:p>
    <w:p w:rsidR="00466F03" w:rsidRDefault="00466F03" w:rsidP="00466F03">
      <w:pPr>
        <w:numPr>
          <w:ilvl w:val="0"/>
          <w:numId w:val="26"/>
        </w:numPr>
        <w:spacing w:line="247" w:lineRule="auto"/>
        <w:ind w:right="62" w:firstLine="708"/>
        <w:jc w:val="both"/>
      </w:pPr>
      <w:r>
        <w:rPr>
          <w:sz w:val="28"/>
        </w:rPr>
        <w:t xml:space="preserve">соблюдение сроков приема и рассмотрения документов;  </w:t>
      </w:r>
    </w:p>
    <w:p w:rsidR="00466F03" w:rsidRDefault="00466F03" w:rsidP="00466F03">
      <w:pPr>
        <w:numPr>
          <w:ilvl w:val="0"/>
          <w:numId w:val="26"/>
        </w:numPr>
        <w:spacing w:line="256" w:lineRule="auto"/>
        <w:ind w:right="62" w:firstLine="708"/>
        <w:jc w:val="both"/>
      </w:pPr>
      <w:r>
        <w:rPr>
          <w:sz w:val="28"/>
        </w:rPr>
        <w:t xml:space="preserve">соблюдение срока получения результата государственной услуги;  </w:t>
      </w:r>
    </w:p>
    <w:p w:rsidR="00466F03" w:rsidRDefault="00466F03" w:rsidP="00466F03">
      <w:pPr>
        <w:numPr>
          <w:ilvl w:val="0"/>
          <w:numId w:val="26"/>
        </w:numPr>
        <w:spacing w:after="16" w:line="247" w:lineRule="auto"/>
        <w:ind w:right="62" w:firstLine="708"/>
        <w:jc w:val="both"/>
      </w:pPr>
      <w:r>
        <w:rPr>
          <w:sz w:val="28"/>
        </w:rPr>
        <w:t xml:space="preserve">отсутствие обоснованных жалоб на нарушения Административного регламента, совершенные работниками органа местного самоуправления;  </w:t>
      </w:r>
    </w:p>
    <w:p w:rsidR="00466F03" w:rsidRDefault="00466F03" w:rsidP="00466F03">
      <w:pPr>
        <w:numPr>
          <w:ilvl w:val="0"/>
          <w:numId w:val="26"/>
        </w:numPr>
        <w:spacing w:after="16" w:line="247" w:lineRule="auto"/>
        <w:ind w:right="62" w:firstLine="708"/>
        <w:jc w:val="both"/>
      </w:pPr>
      <w:r>
        <w:rPr>
          <w:sz w:val="28"/>
        </w:rPr>
        <w:t xml:space="preserve">количество взаимодействий заявителя с должностными лицами (без учета консультаций. </w:t>
      </w:r>
    </w:p>
    <w:p w:rsidR="00466F03" w:rsidRDefault="00466F03" w:rsidP="00466F03">
      <w:pPr>
        <w:spacing w:after="16" w:line="247" w:lineRule="auto"/>
        <w:ind w:left="-15" w:right="62" w:firstLine="708"/>
        <w:jc w:val="both"/>
      </w:pPr>
      <w:r>
        <w:rPr>
          <w:sz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466F03" w:rsidRDefault="00466F03" w:rsidP="00466F03">
      <w:pPr>
        <w:spacing w:after="16" w:line="247" w:lineRule="auto"/>
        <w:ind w:left="-15" w:right="62" w:firstLine="708"/>
        <w:jc w:val="both"/>
      </w:pPr>
      <w:r>
        <w:rPr>
          <w:sz w:val="28"/>
        </w:rPr>
        <w:t xml:space="preserve">2.16.3. 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 </w:t>
      </w:r>
    </w:p>
    <w:p w:rsidR="00466F03" w:rsidRDefault="00466F03" w:rsidP="00466F03">
      <w:pPr>
        <w:spacing w:after="16" w:line="247" w:lineRule="auto"/>
        <w:ind w:left="-15" w:right="62" w:firstLine="708"/>
        <w:jc w:val="both"/>
      </w:pPr>
      <w:r>
        <w:rPr>
          <w:sz w:val="28"/>
        </w:rPr>
        <w:t>2.16.4. Предоставление муниципальной услуги осуществляется в любом МФЦ</w:t>
      </w:r>
      <w:r>
        <w:t xml:space="preserve"> </w:t>
      </w:r>
      <w:r>
        <w:rPr>
          <w:sz w:val="28"/>
        </w:rPr>
        <w:t xml:space="preserve">по выбору заявителя независимо от места его жительства или места фактического проживания (пребывания) по экстерриториальному принципу. </w:t>
      </w:r>
    </w:p>
    <w:p w:rsidR="00466F03" w:rsidRDefault="00466F03" w:rsidP="00466F03">
      <w:pPr>
        <w:spacing w:after="16" w:line="247" w:lineRule="auto"/>
        <w:ind w:left="-15" w:right="62" w:firstLine="708"/>
        <w:jc w:val="both"/>
      </w:pPr>
      <w:r>
        <w:rPr>
          <w:sz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 </w:t>
      </w:r>
    </w:p>
    <w:p w:rsidR="00466F03" w:rsidRDefault="00466F03" w:rsidP="00466F03">
      <w:pPr>
        <w:spacing w:after="12" w:line="247" w:lineRule="auto"/>
        <w:ind w:left="10" w:hanging="10"/>
        <w:jc w:val="both"/>
      </w:pPr>
      <w:r>
        <w:rPr>
          <w:sz w:val="28"/>
        </w:rPr>
        <w:t xml:space="preserve">      2.17. Иные требования, в том числе учитывающие особенности предоставления муниципальной услуги по экстерриториальному принципу (в случае, если </w:t>
      </w:r>
    </w:p>
    <w:p w:rsidR="00466F03" w:rsidRDefault="00466F03" w:rsidP="00466F03">
      <w:pPr>
        <w:spacing w:after="12" w:line="247" w:lineRule="auto"/>
        <w:ind w:left="10" w:right="77" w:hanging="10"/>
        <w:jc w:val="both"/>
      </w:pPr>
      <w:r>
        <w:rPr>
          <w:sz w:val="28"/>
        </w:rPr>
        <w:t xml:space="preserve">муниципальная услуга предоставляется по экстерриториальному принципу) и </w:t>
      </w:r>
    </w:p>
    <w:p w:rsidR="00466F03" w:rsidRDefault="00466F03" w:rsidP="00466F03">
      <w:pPr>
        <w:spacing w:after="12" w:line="247" w:lineRule="auto"/>
        <w:ind w:left="10" w:right="79" w:hanging="10"/>
        <w:jc w:val="both"/>
      </w:pPr>
      <w:r>
        <w:rPr>
          <w:sz w:val="28"/>
        </w:rPr>
        <w:t xml:space="preserve">особенности предоставления муниципальной услуги в электронной форме </w:t>
      </w:r>
    </w:p>
    <w:p w:rsidR="00466F03" w:rsidRDefault="00466F03" w:rsidP="00466F03">
      <w:pPr>
        <w:ind w:left="428"/>
        <w:jc w:val="both"/>
      </w:pPr>
      <w:r>
        <w:rPr>
          <w:sz w:val="28"/>
        </w:rPr>
        <w:t xml:space="preserve"> </w:t>
      </w:r>
    </w:p>
    <w:p w:rsidR="00466F03" w:rsidRDefault="00466F03" w:rsidP="00466F03">
      <w:pPr>
        <w:spacing w:after="16" w:line="247" w:lineRule="auto"/>
        <w:ind w:left="-15" w:right="62" w:firstLine="708"/>
        <w:jc w:val="both"/>
      </w:pPr>
      <w:r>
        <w:rPr>
          <w:sz w:val="28"/>
        </w:rPr>
        <w:t xml:space="preserve">2.17.1. При предоставлении муниципальной услуги в электронном виде заявитель вправе: </w:t>
      </w:r>
    </w:p>
    <w:p w:rsidR="00466F03" w:rsidRDefault="00466F03" w:rsidP="00466F03">
      <w:pPr>
        <w:spacing w:after="16" w:line="247" w:lineRule="auto"/>
        <w:ind w:left="719" w:right="62" w:hanging="10"/>
        <w:jc w:val="both"/>
      </w:pPr>
      <w:r>
        <w:rPr>
          <w:sz w:val="28"/>
        </w:rPr>
        <w:t xml:space="preserve">а) получить информацию о порядке и сроках предоставления муниципальной услуги, размещенную на Едином портале или на Региональном портале; </w:t>
      </w:r>
    </w:p>
    <w:p w:rsidR="00466F03" w:rsidRDefault="00466F03" w:rsidP="00466F03">
      <w:pPr>
        <w:spacing w:after="16" w:line="247" w:lineRule="auto"/>
        <w:ind w:left="719" w:right="62" w:hanging="10"/>
        <w:jc w:val="both"/>
      </w:pPr>
      <w:r>
        <w:rPr>
          <w:sz w:val="28"/>
        </w:rPr>
        <w:t xml:space="preserve">б) подать заявление о предоставлении муниципальной услуги в форме </w:t>
      </w:r>
    </w:p>
    <w:p w:rsidR="00466F03" w:rsidRDefault="00466F03" w:rsidP="00466F03">
      <w:pPr>
        <w:spacing w:after="16" w:line="247" w:lineRule="auto"/>
        <w:ind w:left="-5" w:right="62" w:hanging="10"/>
        <w:jc w:val="both"/>
      </w:pPr>
      <w:r>
        <w:rPr>
          <w:sz w:val="28"/>
        </w:rPr>
        <w:t xml:space="preserve">электронного документа с использованием Личного кабинета Регионального портала посредством заполнения электронной формы заявления; </w:t>
      </w:r>
    </w:p>
    <w:p w:rsidR="00466F03" w:rsidRDefault="00466F03" w:rsidP="00466F03">
      <w:pPr>
        <w:spacing w:after="16" w:line="247" w:lineRule="auto"/>
        <w:ind w:left="719" w:right="62" w:hanging="10"/>
        <w:jc w:val="both"/>
      </w:pPr>
      <w:r>
        <w:rPr>
          <w:sz w:val="28"/>
        </w:rPr>
        <w:t xml:space="preserve">в) получить сведения о ходе выполнения заявлений о предоставлении </w:t>
      </w:r>
    </w:p>
    <w:p w:rsidR="00466F03" w:rsidRDefault="00466F03" w:rsidP="00466F03">
      <w:pPr>
        <w:spacing w:after="16" w:line="247" w:lineRule="auto"/>
        <w:ind w:left="-5" w:right="62" w:hanging="10"/>
        <w:jc w:val="both"/>
      </w:pPr>
      <w:r>
        <w:rPr>
          <w:sz w:val="28"/>
        </w:rPr>
        <w:lastRenderedPageBreak/>
        <w:t xml:space="preserve">муниципальной услуги, поданных в электронной форме; </w:t>
      </w:r>
    </w:p>
    <w:p w:rsidR="00466F03" w:rsidRDefault="00466F03" w:rsidP="00466F03">
      <w:pPr>
        <w:spacing w:after="16" w:line="247" w:lineRule="auto"/>
        <w:ind w:left="719" w:right="62" w:hanging="10"/>
        <w:jc w:val="both"/>
      </w:pPr>
      <w:r>
        <w:rPr>
          <w:sz w:val="28"/>
        </w:rPr>
        <w:t xml:space="preserve">г) осуществить оценку качества предоставления муниципальной услуги </w:t>
      </w:r>
    </w:p>
    <w:p w:rsidR="00466F03" w:rsidRDefault="00466F03" w:rsidP="00466F03">
      <w:pPr>
        <w:spacing w:after="16" w:line="247" w:lineRule="auto"/>
        <w:ind w:left="-5" w:right="62" w:hanging="10"/>
        <w:jc w:val="both"/>
      </w:pPr>
      <w:r>
        <w:rPr>
          <w:sz w:val="28"/>
        </w:rPr>
        <w:t xml:space="preserve">посредством Регионального портала; </w:t>
      </w:r>
    </w:p>
    <w:p w:rsidR="00466F03" w:rsidRDefault="00466F03" w:rsidP="00466F03">
      <w:pPr>
        <w:spacing w:after="16" w:line="247" w:lineRule="auto"/>
        <w:ind w:left="719" w:right="62" w:hanging="10"/>
        <w:jc w:val="both"/>
      </w:pPr>
      <w:r>
        <w:rPr>
          <w:sz w:val="28"/>
        </w:rPr>
        <w:t xml:space="preserve">д) получить результат предоставления муниципальной услуги в форме </w:t>
      </w:r>
    </w:p>
    <w:p w:rsidR="00466F03" w:rsidRDefault="00466F03" w:rsidP="00466F03">
      <w:pPr>
        <w:spacing w:after="16" w:line="247" w:lineRule="auto"/>
        <w:ind w:left="-5" w:right="62" w:hanging="10"/>
        <w:jc w:val="both"/>
      </w:pPr>
      <w:r>
        <w:rPr>
          <w:sz w:val="28"/>
        </w:rPr>
        <w:t xml:space="preserve">электронного документа; </w:t>
      </w:r>
    </w:p>
    <w:p w:rsidR="00466F03" w:rsidRDefault="00466F03" w:rsidP="00466F03">
      <w:pPr>
        <w:spacing w:line="247" w:lineRule="auto"/>
        <w:ind w:left="-15" w:right="55" w:firstLine="708"/>
        <w:jc w:val="both"/>
      </w:pPr>
      <w:r>
        <w:rPr>
          <w:sz w:val="28"/>
        </w:rPr>
        <w:t xml:space="preserve">е) подать жалобу на решение и действие (бездействие)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rsidR="00466F03" w:rsidRDefault="00466F03" w:rsidP="00466F03">
      <w:pPr>
        <w:spacing w:line="247" w:lineRule="auto"/>
        <w:ind w:left="-15" w:right="55" w:firstLine="708"/>
        <w:jc w:val="both"/>
      </w:pPr>
      <w:r>
        <w:rPr>
          <w:sz w:val="28"/>
        </w:rPr>
        <w:t xml:space="preserve">2.17.2. При наличии технической возможности может осуществляться предварительная запись заявителей на прием посредством Регионального портала. </w:t>
      </w:r>
    </w:p>
    <w:p w:rsidR="00466F03" w:rsidRDefault="00466F03" w:rsidP="00466F03">
      <w:pPr>
        <w:ind w:left="709"/>
        <w:jc w:val="both"/>
      </w:pPr>
    </w:p>
    <w:p w:rsidR="00AB3792" w:rsidRDefault="00AB3792" w:rsidP="00466F03">
      <w:pPr>
        <w:ind w:left="709"/>
        <w:jc w:val="both"/>
      </w:pPr>
    </w:p>
    <w:p w:rsidR="00466F03" w:rsidRDefault="00466F03" w:rsidP="00466F03">
      <w:pPr>
        <w:numPr>
          <w:ilvl w:val="0"/>
          <w:numId w:val="27"/>
        </w:numPr>
        <w:spacing w:line="247" w:lineRule="auto"/>
        <w:ind w:right="71" w:hanging="281"/>
        <w:jc w:val="center"/>
      </w:pPr>
      <w:r>
        <w:rPr>
          <w:b/>
          <w:sz w:val="28"/>
        </w:rPr>
        <w:t>Состав, последовательность и сроки выполнения административных процедур, требования к порядку их выполнения, в том числе особенности</w:t>
      </w:r>
    </w:p>
    <w:p w:rsidR="00466F03" w:rsidRDefault="00466F03" w:rsidP="00466F03">
      <w:pPr>
        <w:spacing w:line="247" w:lineRule="auto"/>
        <w:ind w:left="10" w:hanging="10"/>
        <w:jc w:val="center"/>
      </w:pPr>
      <w:r>
        <w:rPr>
          <w:b/>
          <w:sz w:val="28"/>
        </w:rPr>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66F03" w:rsidRDefault="00466F03" w:rsidP="00466F03">
      <w:pPr>
        <w:ind w:right="2"/>
        <w:jc w:val="both"/>
      </w:pPr>
      <w:r>
        <w:rPr>
          <w:sz w:val="28"/>
        </w:rPr>
        <w:t xml:space="preserve"> </w:t>
      </w:r>
    </w:p>
    <w:p w:rsidR="00466F03" w:rsidRDefault="00466F03" w:rsidP="00466F03">
      <w:pPr>
        <w:numPr>
          <w:ilvl w:val="1"/>
          <w:numId w:val="27"/>
        </w:numPr>
        <w:spacing w:line="247" w:lineRule="auto"/>
        <w:ind w:right="61" w:firstLine="698"/>
        <w:jc w:val="both"/>
      </w:pPr>
      <w:r>
        <w:rPr>
          <w:sz w:val="28"/>
        </w:rPr>
        <w:t xml:space="preserve">Описание последовательности действий при предоставлении муниципальной услуги </w:t>
      </w:r>
    </w:p>
    <w:p w:rsidR="00466F03" w:rsidRDefault="00466F03" w:rsidP="00466F03">
      <w:pPr>
        <w:ind w:left="708"/>
        <w:jc w:val="both"/>
      </w:pPr>
      <w:r>
        <w:rPr>
          <w:sz w:val="28"/>
        </w:rPr>
        <w:t xml:space="preserve"> </w:t>
      </w:r>
    </w:p>
    <w:p w:rsidR="00466F03" w:rsidRDefault="00466F03" w:rsidP="00466F03">
      <w:pPr>
        <w:numPr>
          <w:ilvl w:val="2"/>
          <w:numId w:val="27"/>
        </w:numPr>
        <w:spacing w:line="247" w:lineRule="auto"/>
        <w:ind w:right="64" w:firstLine="698"/>
        <w:jc w:val="both"/>
      </w:pPr>
      <w:r>
        <w:rPr>
          <w:sz w:val="28"/>
        </w:rPr>
        <w:t xml:space="preserve">Предоставление муниципальной услуги включает в себя следующие процедуры: </w:t>
      </w:r>
    </w:p>
    <w:p w:rsidR="00466F03" w:rsidRDefault="00466F03" w:rsidP="00466F03">
      <w:pPr>
        <w:numPr>
          <w:ilvl w:val="3"/>
          <w:numId w:val="27"/>
        </w:numPr>
        <w:spacing w:line="247" w:lineRule="auto"/>
        <w:ind w:right="55" w:firstLine="698"/>
        <w:jc w:val="both"/>
      </w:pPr>
      <w:r>
        <w:rPr>
          <w:sz w:val="28"/>
        </w:rPr>
        <w:t xml:space="preserve">проверка документов и регистрация заявления; </w:t>
      </w:r>
    </w:p>
    <w:p w:rsidR="00466F03" w:rsidRDefault="00466F03" w:rsidP="00466F03">
      <w:pPr>
        <w:numPr>
          <w:ilvl w:val="3"/>
          <w:numId w:val="27"/>
        </w:numPr>
        <w:spacing w:line="247" w:lineRule="auto"/>
        <w:ind w:right="55" w:firstLine="698"/>
        <w:jc w:val="both"/>
      </w:pPr>
      <w:r>
        <w:rPr>
          <w:sz w:val="28"/>
        </w:rPr>
        <w:t xml:space="preserve">получение сведений посредством системы межведомственного электронного взаимодействия; </w:t>
      </w:r>
    </w:p>
    <w:p w:rsidR="00466F03" w:rsidRDefault="00466F03" w:rsidP="00466F03">
      <w:pPr>
        <w:numPr>
          <w:ilvl w:val="3"/>
          <w:numId w:val="27"/>
        </w:numPr>
        <w:spacing w:line="247" w:lineRule="auto"/>
        <w:ind w:right="55" w:firstLine="698"/>
        <w:jc w:val="both"/>
        <w:rPr>
          <w:lang w:val="en-US"/>
        </w:rPr>
      </w:pPr>
      <w:r>
        <w:rPr>
          <w:sz w:val="28"/>
        </w:rPr>
        <w:t xml:space="preserve">рассмотрение документов и сведений; </w:t>
      </w:r>
    </w:p>
    <w:p w:rsidR="00466F03" w:rsidRDefault="00466F03" w:rsidP="00466F03">
      <w:pPr>
        <w:numPr>
          <w:ilvl w:val="3"/>
          <w:numId w:val="27"/>
        </w:numPr>
        <w:spacing w:line="247" w:lineRule="auto"/>
        <w:ind w:right="55" w:firstLine="698"/>
        <w:jc w:val="both"/>
      </w:pPr>
      <w:r>
        <w:rPr>
          <w:sz w:val="28"/>
        </w:rPr>
        <w:t xml:space="preserve">осмотр объекта; </w:t>
      </w:r>
    </w:p>
    <w:p w:rsidR="00466F03" w:rsidRDefault="00466F03" w:rsidP="00466F03">
      <w:pPr>
        <w:numPr>
          <w:ilvl w:val="3"/>
          <w:numId w:val="27"/>
        </w:numPr>
        <w:spacing w:line="247" w:lineRule="auto"/>
        <w:ind w:right="55" w:firstLine="698"/>
        <w:jc w:val="both"/>
      </w:pPr>
      <w:r>
        <w:rPr>
          <w:sz w:val="28"/>
        </w:rPr>
        <w:t xml:space="preserve">принятие решения о предоставлении услуги; </w:t>
      </w:r>
    </w:p>
    <w:p w:rsidR="00466F03" w:rsidRDefault="00466F03" w:rsidP="00466F03">
      <w:pPr>
        <w:numPr>
          <w:ilvl w:val="3"/>
          <w:numId w:val="27"/>
        </w:numPr>
        <w:spacing w:line="247" w:lineRule="auto"/>
        <w:ind w:right="55" w:firstLine="698"/>
        <w:jc w:val="both"/>
      </w:pPr>
      <w:r>
        <w:rPr>
          <w:sz w:val="28"/>
        </w:rPr>
        <w:t xml:space="preserve">выдача заявителю результата муниципальной услуги. </w:t>
      </w:r>
    </w:p>
    <w:p w:rsidR="00466F03" w:rsidRDefault="00466F03" w:rsidP="00236886">
      <w:pPr>
        <w:spacing w:line="247" w:lineRule="auto"/>
        <w:ind w:left="-15" w:right="55" w:firstLine="708"/>
        <w:jc w:val="both"/>
        <w:rPr>
          <w:sz w:val="28"/>
        </w:rPr>
      </w:pPr>
      <w:r>
        <w:rPr>
          <w:sz w:val="28"/>
        </w:rPr>
        <w:t xml:space="preserve">Описание административных процедур представлено в Приложении № 3 к настоящему Административному регламенту. </w:t>
      </w:r>
    </w:p>
    <w:p w:rsidR="00466F03" w:rsidRDefault="00466F03" w:rsidP="00466F03">
      <w:pPr>
        <w:jc w:val="both"/>
        <w:rPr>
          <w:rFonts w:ascii="Calibri" w:eastAsia="Calibri" w:hAnsi="Calibri" w:cs="Calibri"/>
          <w:sz w:val="22"/>
        </w:rPr>
      </w:pPr>
      <w:r>
        <w:rPr>
          <w:b/>
          <w:sz w:val="28"/>
        </w:rPr>
        <w:t xml:space="preserve"> </w:t>
      </w:r>
    </w:p>
    <w:p w:rsidR="00466F03" w:rsidRDefault="00466F03" w:rsidP="00466F03">
      <w:pPr>
        <w:numPr>
          <w:ilvl w:val="0"/>
          <w:numId w:val="27"/>
        </w:numPr>
        <w:spacing w:line="247" w:lineRule="auto"/>
        <w:ind w:right="71" w:hanging="281"/>
        <w:jc w:val="center"/>
      </w:pPr>
      <w:r>
        <w:rPr>
          <w:b/>
          <w:sz w:val="28"/>
        </w:rPr>
        <w:t>Формы контроля за исполнением административного регламента</w:t>
      </w:r>
    </w:p>
    <w:p w:rsidR="00466F03" w:rsidRDefault="00466F03" w:rsidP="00466F03">
      <w:pPr>
        <w:ind w:left="708"/>
        <w:jc w:val="both"/>
      </w:pPr>
      <w:r>
        <w:rPr>
          <w:sz w:val="28"/>
        </w:rPr>
        <w:t xml:space="preserve"> </w:t>
      </w:r>
    </w:p>
    <w:p w:rsidR="00466F03" w:rsidRDefault="00466F03" w:rsidP="00466F03">
      <w:pPr>
        <w:numPr>
          <w:ilvl w:val="1"/>
          <w:numId w:val="27"/>
        </w:numPr>
        <w:spacing w:line="247" w:lineRule="auto"/>
        <w:ind w:right="61" w:firstLine="698"/>
        <w:jc w:val="both"/>
      </w:pPr>
      <w:r>
        <w:rPr>
          <w:sz w:val="28"/>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w:t>
      </w:r>
      <w:r>
        <w:rPr>
          <w:sz w:val="28"/>
        </w:rPr>
        <w:lastRenderedPageBreak/>
        <w:t>муниципальной услуги, осуществляет Глава Администрации муниципальног</w:t>
      </w:r>
      <w:r w:rsidR="00DB72AE">
        <w:rPr>
          <w:sz w:val="28"/>
        </w:rPr>
        <w:t>о образования «Краснинский муниципальный округ</w:t>
      </w:r>
      <w:r>
        <w:rPr>
          <w:sz w:val="28"/>
        </w:rPr>
        <w:t xml:space="preserve">» Смоленской области .  </w:t>
      </w:r>
    </w:p>
    <w:p w:rsidR="00466F03" w:rsidRDefault="00466F03" w:rsidP="00466F03">
      <w:pPr>
        <w:numPr>
          <w:ilvl w:val="2"/>
          <w:numId w:val="27"/>
        </w:numPr>
        <w:spacing w:after="2"/>
        <w:ind w:left="-15" w:right="64" w:firstLine="698"/>
        <w:jc w:val="both"/>
      </w:pPr>
      <w:r>
        <w:rPr>
          <w:sz w:val="28"/>
        </w:rPr>
        <w:t xml:space="preserve">   Контроль за деятельностью органа государственной власти субъекта Российской Федерации или органа местного самоуправления по предоставлению государственной или муниципальной усл</w:t>
      </w:r>
      <w:r w:rsidR="00DB72AE">
        <w:rPr>
          <w:sz w:val="28"/>
        </w:rPr>
        <w:t>уги осуществляется Министерством</w:t>
      </w:r>
      <w:r>
        <w:rPr>
          <w:sz w:val="28"/>
        </w:rPr>
        <w:t xml:space="preserve"> Смоленско</w:t>
      </w:r>
      <w:r w:rsidR="00DB72AE">
        <w:rPr>
          <w:sz w:val="28"/>
        </w:rPr>
        <w:t>й области по архитектуре и строительству .</w:t>
      </w:r>
      <w:r>
        <w:rPr>
          <w:sz w:val="28"/>
        </w:rPr>
        <w:t xml:space="preserve"> </w:t>
      </w:r>
    </w:p>
    <w:p w:rsidR="00466F03" w:rsidRDefault="00466F03" w:rsidP="00466F03">
      <w:pPr>
        <w:numPr>
          <w:ilvl w:val="2"/>
          <w:numId w:val="27"/>
        </w:numPr>
        <w:ind w:right="2" w:firstLine="698"/>
        <w:jc w:val="both"/>
      </w:pPr>
      <w:r>
        <w:rPr>
          <w:sz w:val="28"/>
        </w:rPr>
        <w:t xml:space="preserve">Контроль за исполнением настоящего административного регламента сотрудниками МФЦ осуществляется руководителем МФЦ.  </w:t>
      </w:r>
    </w:p>
    <w:p w:rsidR="00466F03" w:rsidRDefault="00466F03" w:rsidP="00466F03">
      <w:pPr>
        <w:numPr>
          <w:ilvl w:val="1"/>
          <w:numId w:val="27"/>
        </w:numPr>
        <w:spacing w:line="247" w:lineRule="auto"/>
        <w:ind w:left="709" w:right="61" w:firstLine="698"/>
        <w:jc w:val="both"/>
      </w:pPr>
      <w:r w:rsidRPr="00AB3792">
        <w:rPr>
          <w:sz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  </w:t>
      </w:r>
    </w:p>
    <w:p w:rsidR="00466F03" w:rsidRDefault="00466F03" w:rsidP="00466F03">
      <w:pPr>
        <w:numPr>
          <w:ilvl w:val="2"/>
          <w:numId w:val="27"/>
        </w:numPr>
        <w:spacing w:after="2"/>
        <w:ind w:left="-15" w:right="64" w:firstLine="698"/>
        <w:jc w:val="both"/>
      </w:pPr>
      <w:r w:rsidRPr="003931F1">
        <w:rPr>
          <w:sz w:val="28"/>
        </w:rPr>
        <w:t xml:space="preserve">Контроль полноты и качества предоставления муниципальной услуги осуществляется путем проведения плановых и внеплановых проверок. 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1 раз в год. </w:t>
      </w:r>
    </w:p>
    <w:p w:rsidR="003931F1" w:rsidRDefault="00466F03" w:rsidP="003931F1">
      <w:pPr>
        <w:spacing w:after="2"/>
        <w:ind w:left="-15" w:right="64" w:firstLine="698"/>
        <w:jc w:val="both"/>
        <w:rPr>
          <w:sz w:val="28"/>
        </w:rPr>
      </w:pPr>
      <w:r>
        <w:rPr>
          <w:sz w:val="28"/>
        </w:rPr>
        <w:t xml:space="preserve"> 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  </w:t>
      </w:r>
    </w:p>
    <w:p w:rsidR="003931F1" w:rsidRDefault="00466F03" w:rsidP="003931F1">
      <w:pPr>
        <w:spacing w:after="2"/>
        <w:ind w:left="-15" w:right="64" w:firstLine="698"/>
        <w:jc w:val="both"/>
        <w:rPr>
          <w:sz w:val="28"/>
        </w:rPr>
      </w:pPr>
      <w:r w:rsidRPr="003931F1">
        <w:rPr>
          <w:sz w:val="28"/>
        </w:rPr>
        <w:t xml:space="preserve">Внеплановые проверки проводятся в форме документарной проверки и (или) выездной проверки в порядке, установленном законодательством. 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 </w:t>
      </w:r>
    </w:p>
    <w:p w:rsidR="00466F03" w:rsidRDefault="00466F03" w:rsidP="00466F03">
      <w:pPr>
        <w:numPr>
          <w:ilvl w:val="1"/>
          <w:numId w:val="27"/>
        </w:numPr>
        <w:spacing w:after="2" w:line="247" w:lineRule="auto"/>
        <w:ind w:right="61" w:firstLine="698"/>
        <w:jc w:val="both"/>
      </w:pPr>
      <w:r w:rsidRPr="003931F1">
        <w:rPr>
          <w:sz w:val="28"/>
        </w:rPr>
        <w:t xml:space="preserve">Результаты плановых и внеплановых проверок оформляются в виде акта, в котором отмечаются выявленные недостатки и предложения по их устранению.  Ответственность должностных лиц органа, предоставляющего муниципальную услугу, за решения и действия (бездействие),  </w:t>
      </w:r>
    </w:p>
    <w:p w:rsidR="003931F1" w:rsidRDefault="00466F03" w:rsidP="003931F1">
      <w:pPr>
        <w:spacing w:line="247" w:lineRule="auto"/>
        <w:ind w:left="675" w:right="734" w:hanging="10"/>
        <w:jc w:val="both"/>
        <w:rPr>
          <w:sz w:val="28"/>
        </w:rPr>
      </w:pPr>
      <w:r>
        <w:rPr>
          <w:sz w:val="28"/>
        </w:rPr>
        <w:t>принимаемые (осуществляемые) ими в ходе предоставления муниципальной услуги</w:t>
      </w:r>
    </w:p>
    <w:p w:rsidR="003931F1" w:rsidRDefault="00466F03" w:rsidP="003931F1">
      <w:pPr>
        <w:spacing w:line="247" w:lineRule="auto"/>
        <w:ind w:left="675" w:right="734" w:hanging="10"/>
        <w:jc w:val="both"/>
        <w:rPr>
          <w:sz w:val="28"/>
        </w:rPr>
      </w:pPr>
      <w:r>
        <w:rPr>
          <w:sz w:val="28"/>
        </w:rPr>
        <w:t xml:space="preserve"> </w:t>
      </w:r>
      <w:r w:rsidR="003931F1">
        <w:rPr>
          <w:sz w:val="28"/>
        </w:rPr>
        <w:t>4.3.1</w:t>
      </w:r>
      <w:r>
        <w:rPr>
          <w:sz w:val="28"/>
        </w:rPr>
        <w:t xml:space="preserve">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 государственной или муниципальной услуги.  </w:t>
      </w:r>
    </w:p>
    <w:p w:rsidR="00466F03" w:rsidRDefault="003931F1" w:rsidP="003931F1">
      <w:pPr>
        <w:spacing w:line="247" w:lineRule="auto"/>
        <w:ind w:left="675" w:right="734" w:hanging="10"/>
        <w:jc w:val="both"/>
      </w:pPr>
      <w:r>
        <w:rPr>
          <w:sz w:val="28"/>
        </w:rPr>
        <w:t xml:space="preserve">4.3.2. </w:t>
      </w:r>
      <w:r w:rsidR="00466F03">
        <w:rPr>
          <w:sz w:val="28"/>
        </w:rPr>
        <w:t xml:space="preserve">МФЦ и его работники несут ответственность, установленную законодательством Российской Федерации: </w:t>
      </w:r>
    </w:p>
    <w:p w:rsidR="00466F03" w:rsidRDefault="00466F03" w:rsidP="00466F03">
      <w:pPr>
        <w:numPr>
          <w:ilvl w:val="3"/>
          <w:numId w:val="27"/>
        </w:numPr>
        <w:spacing w:after="2"/>
        <w:ind w:right="55" w:firstLine="698"/>
        <w:jc w:val="both"/>
      </w:pPr>
      <w:r>
        <w:rPr>
          <w:sz w:val="28"/>
        </w:rPr>
        <w:t xml:space="preserve">за полноту передаваемых в орган государственной власти субъекта Российской Федерации или орган местного самоуправления заявлений, иных документов, принятых от заявителя в МФЦ; </w:t>
      </w:r>
    </w:p>
    <w:p w:rsidR="00466F03" w:rsidRDefault="00466F03" w:rsidP="00466F03">
      <w:pPr>
        <w:numPr>
          <w:ilvl w:val="3"/>
          <w:numId w:val="27"/>
        </w:numPr>
        <w:spacing w:after="2"/>
        <w:ind w:right="55" w:firstLine="698"/>
        <w:jc w:val="both"/>
      </w:pPr>
      <w:r>
        <w:rPr>
          <w:sz w:val="28"/>
        </w:rPr>
        <w:lastRenderedPageBreak/>
        <w:t xml:space="preserve">за своевременную передачу в орган государственной власти субъекта Российской Федерации или орган местного самоуправления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 </w:t>
      </w:r>
    </w:p>
    <w:p w:rsidR="00466F03" w:rsidRDefault="00466F03" w:rsidP="00466F03">
      <w:pPr>
        <w:numPr>
          <w:ilvl w:val="3"/>
          <w:numId w:val="27"/>
        </w:numPr>
        <w:spacing w:line="247" w:lineRule="auto"/>
        <w:ind w:right="55" w:firstLine="698"/>
        <w:jc w:val="both"/>
      </w:pPr>
      <w:r>
        <w:rPr>
          <w:sz w:val="28"/>
        </w:rPr>
        <w:t xml:space="preserve">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466F03" w:rsidRDefault="00466F03" w:rsidP="00466F03">
      <w:pPr>
        <w:spacing w:line="247" w:lineRule="auto"/>
        <w:ind w:left="-15" w:right="62" w:firstLine="698"/>
        <w:jc w:val="both"/>
      </w:pPr>
      <w:r>
        <w:rPr>
          <w:sz w:val="28"/>
        </w:rPr>
        <w:t xml:space="preserve">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 </w:t>
      </w:r>
    </w:p>
    <w:p w:rsidR="00466F03" w:rsidRDefault="00466F03" w:rsidP="00466F03">
      <w:pPr>
        <w:ind w:right="2"/>
        <w:jc w:val="both"/>
      </w:pPr>
      <w:r>
        <w:rPr>
          <w:sz w:val="28"/>
        </w:rPr>
        <w:t xml:space="preserve"> </w:t>
      </w:r>
    </w:p>
    <w:p w:rsidR="00466F03" w:rsidRDefault="00466F03" w:rsidP="00466F03">
      <w:pPr>
        <w:numPr>
          <w:ilvl w:val="1"/>
          <w:numId w:val="27"/>
        </w:numPr>
        <w:spacing w:line="247" w:lineRule="auto"/>
        <w:ind w:left="393" w:right="458" w:hanging="10"/>
        <w:jc w:val="both"/>
      </w:pPr>
      <w:r w:rsidRPr="003931F1">
        <w:rPr>
          <w:sz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931F1">
        <w:rPr>
          <w:sz w:val="28"/>
        </w:rPr>
        <w:t>.</w:t>
      </w:r>
    </w:p>
    <w:p w:rsidR="00466F03" w:rsidRDefault="00466F03" w:rsidP="00466F03">
      <w:pPr>
        <w:spacing w:line="247" w:lineRule="auto"/>
        <w:ind w:left="-15" w:right="62" w:firstLine="698"/>
        <w:jc w:val="both"/>
      </w:pPr>
      <w:r>
        <w:rPr>
          <w:sz w:val="28"/>
        </w:rPr>
        <w:t xml:space="preserve">Контроль за предоставлением государственной или муниципальной услуги со стороны граждан, их объединений и организаций, осуществляется посредством открытости деятельности органа государственной власти субъекта Российской Федерации или органа местного самоуправления при предоставлении государственной или муниципальной услуги, получения полной, актуальной и достоверной информации о порядке предоставления государственной или муниципальной услуги и возможности досудебного рассмотрения обращений (жалоб) в процессе предоставления государственной или муниципальной услуги. </w:t>
      </w:r>
    </w:p>
    <w:p w:rsidR="00466F03" w:rsidRDefault="00466F03" w:rsidP="00466F03">
      <w:pPr>
        <w:ind w:right="2"/>
        <w:jc w:val="both"/>
      </w:pPr>
      <w:r>
        <w:rPr>
          <w:b/>
          <w:sz w:val="28"/>
        </w:rPr>
        <w:t xml:space="preserve"> </w:t>
      </w:r>
    </w:p>
    <w:p w:rsidR="00466F03" w:rsidRDefault="00466F03" w:rsidP="00466F03">
      <w:pPr>
        <w:numPr>
          <w:ilvl w:val="0"/>
          <w:numId w:val="27"/>
        </w:numPr>
        <w:spacing w:line="247" w:lineRule="auto"/>
        <w:ind w:right="71" w:hanging="281"/>
        <w:jc w:val="center"/>
      </w:pPr>
      <w:r>
        <w:rPr>
          <w:b/>
          <w:sz w:val="28"/>
        </w:rPr>
        <w:t>Досудебный (внесудебный) порядок обжалования решений и действий</w:t>
      </w:r>
    </w:p>
    <w:p w:rsidR="00466F03" w:rsidRDefault="00466F03" w:rsidP="00466F03">
      <w:pPr>
        <w:spacing w:line="247" w:lineRule="auto"/>
        <w:ind w:left="10" w:hanging="10"/>
        <w:jc w:val="center"/>
      </w:pPr>
      <w:r>
        <w:rPr>
          <w:b/>
          <w:sz w:val="28"/>
        </w:rPr>
        <w:t>(бездействия) органа, предоставляющего муниципальную услугу, многофункционального центра предоставления государственных и</w:t>
      </w:r>
    </w:p>
    <w:p w:rsidR="00466F03" w:rsidRDefault="00466F03" w:rsidP="00466F03">
      <w:pPr>
        <w:spacing w:line="247" w:lineRule="auto"/>
        <w:ind w:left="10" w:right="79" w:hanging="10"/>
        <w:jc w:val="center"/>
      </w:pPr>
      <w:r>
        <w:rPr>
          <w:b/>
          <w:sz w:val="28"/>
        </w:rPr>
        <w:t>муниципальных услуг, организаций, указанных в части 1.1 статьи 16</w:t>
      </w:r>
    </w:p>
    <w:p w:rsidR="00466F03" w:rsidRDefault="00466F03" w:rsidP="00466F03">
      <w:pPr>
        <w:spacing w:line="247" w:lineRule="auto"/>
        <w:ind w:left="10" w:hanging="10"/>
        <w:jc w:val="center"/>
      </w:pPr>
      <w:r>
        <w:rPr>
          <w:b/>
          <w:sz w:val="28"/>
        </w:rPr>
        <w:t>Федерального закона №210-ФЗ, а также их должностных лиц, муниципальных служащих, работников</w:t>
      </w:r>
    </w:p>
    <w:p w:rsidR="00466F03" w:rsidRDefault="00466F03" w:rsidP="00466F03">
      <w:pPr>
        <w:ind w:left="709"/>
        <w:jc w:val="both"/>
      </w:pPr>
      <w:r>
        <w:rPr>
          <w:sz w:val="28"/>
        </w:rPr>
        <w:t xml:space="preserve"> </w:t>
      </w:r>
    </w:p>
    <w:p w:rsidR="00466F03" w:rsidRDefault="00466F03" w:rsidP="00466F03">
      <w:pPr>
        <w:numPr>
          <w:ilvl w:val="1"/>
          <w:numId w:val="27"/>
        </w:numPr>
        <w:spacing w:line="247" w:lineRule="auto"/>
        <w:ind w:right="61" w:firstLine="698"/>
        <w:jc w:val="both"/>
      </w:pPr>
      <w:r>
        <w:rPr>
          <w:sz w:val="28"/>
        </w:rPr>
        <w:t xml:space="preserve">Получатели государственной или муниципальной услуги имеют право на обжалование в досудебном порядке действий (бездействия) сотрудников органа государственной власти субъекта Российской Федерации или органа местного самоуправления, участвующих в предоставлении государственной или муниципальной услуги, руководителю такого органа. </w:t>
      </w:r>
    </w:p>
    <w:p w:rsidR="00466F03" w:rsidRDefault="00466F03" w:rsidP="00466F03">
      <w:pPr>
        <w:spacing w:line="247" w:lineRule="auto"/>
        <w:ind w:left="709" w:right="62"/>
        <w:jc w:val="both"/>
      </w:pPr>
      <w:r>
        <w:rPr>
          <w:sz w:val="28"/>
        </w:rPr>
        <w:t xml:space="preserve">Заявитель может обратиться с жалобой, в том числе в следующих случаях: </w:t>
      </w:r>
    </w:p>
    <w:p w:rsidR="00466F03" w:rsidRDefault="00466F03" w:rsidP="00466F03">
      <w:pPr>
        <w:numPr>
          <w:ilvl w:val="3"/>
          <w:numId w:val="28"/>
        </w:numPr>
        <w:spacing w:line="247" w:lineRule="auto"/>
        <w:ind w:right="64" w:firstLine="698"/>
        <w:jc w:val="both"/>
      </w:pPr>
      <w:r>
        <w:rPr>
          <w:sz w:val="28"/>
        </w:rPr>
        <w:lastRenderedPageBreak/>
        <w:t xml:space="preserve">нарушение срока регистрации запроса заявителя о предоставлении государственной или муниципальной услуги; </w:t>
      </w:r>
    </w:p>
    <w:p w:rsidR="00466F03" w:rsidRDefault="00466F03" w:rsidP="00466F03">
      <w:pPr>
        <w:numPr>
          <w:ilvl w:val="3"/>
          <w:numId w:val="28"/>
        </w:numPr>
        <w:spacing w:line="247" w:lineRule="auto"/>
        <w:ind w:right="64" w:firstLine="698"/>
        <w:jc w:val="both"/>
      </w:pPr>
      <w:r>
        <w:rPr>
          <w:sz w:val="28"/>
        </w:rPr>
        <w:t xml:space="preserve">нарушение срока предоставления государственной или муниципальной услуги;  </w:t>
      </w:r>
    </w:p>
    <w:p w:rsidR="00466F03" w:rsidRDefault="00466F03" w:rsidP="00466F03">
      <w:pPr>
        <w:numPr>
          <w:ilvl w:val="3"/>
          <w:numId w:val="28"/>
        </w:numPr>
        <w:spacing w:line="247" w:lineRule="auto"/>
        <w:ind w:right="64" w:firstLine="698"/>
        <w:jc w:val="both"/>
      </w:pPr>
      <w:r>
        <w:rPr>
          <w:sz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 </w:t>
      </w:r>
    </w:p>
    <w:p w:rsidR="00466F03" w:rsidRDefault="00466F03" w:rsidP="00466F03">
      <w:pPr>
        <w:numPr>
          <w:ilvl w:val="3"/>
          <w:numId w:val="28"/>
        </w:numPr>
        <w:spacing w:after="1" w:line="247" w:lineRule="auto"/>
        <w:ind w:right="64" w:firstLine="698"/>
        <w:jc w:val="both"/>
      </w:pPr>
      <w:r>
        <w:rPr>
          <w:sz w:val="28"/>
        </w:rP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p>
    <w:p w:rsidR="00466F03" w:rsidRDefault="00466F03" w:rsidP="00466F03">
      <w:pPr>
        <w:spacing w:after="1" w:line="247" w:lineRule="auto"/>
        <w:ind w:left="-15" w:right="64"/>
        <w:jc w:val="both"/>
      </w:pPr>
      <w:r>
        <w:rPr>
          <w:sz w:val="28"/>
        </w:rPr>
        <w:t xml:space="preserve">                государственной или муниципальной услуги, у заявителя;  </w:t>
      </w:r>
    </w:p>
    <w:p w:rsidR="00466F03" w:rsidRDefault="00466F03" w:rsidP="00466F03">
      <w:pPr>
        <w:numPr>
          <w:ilvl w:val="3"/>
          <w:numId w:val="28"/>
        </w:numPr>
        <w:spacing w:after="1" w:line="247" w:lineRule="auto"/>
        <w:ind w:right="64" w:firstLine="698"/>
        <w:jc w:val="both"/>
      </w:pPr>
      <w:r>
        <w:rPr>
          <w:sz w:val="28"/>
        </w:rPr>
        <w:t xml:space="preserve">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rsidR="00466F03" w:rsidRDefault="00466F03" w:rsidP="00466F03">
      <w:pPr>
        <w:numPr>
          <w:ilvl w:val="3"/>
          <w:numId w:val="28"/>
        </w:numPr>
        <w:spacing w:after="1" w:line="247" w:lineRule="auto"/>
        <w:ind w:right="64" w:firstLine="698"/>
        <w:jc w:val="both"/>
      </w:pPr>
      <w:r>
        <w:rPr>
          <w:sz w:val="28"/>
        </w:rPr>
        <w:t xml:space="preserve">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 </w:t>
      </w:r>
    </w:p>
    <w:p w:rsidR="00466F03" w:rsidRDefault="00466F03" w:rsidP="00466F03">
      <w:pPr>
        <w:numPr>
          <w:ilvl w:val="3"/>
          <w:numId w:val="28"/>
        </w:numPr>
        <w:spacing w:after="1" w:line="247" w:lineRule="auto"/>
        <w:ind w:right="64" w:firstLine="698"/>
        <w:jc w:val="both"/>
      </w:pPr>
      <w:r>
        <w:rPr>
          <w:sz w:val="28"/>
        </w:rPr>
        <w:t xml:space="preserve">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
    <w:p w:rsidR="00466F03" w:rsidRDefault="00466F03" w:rsidP="00466F03">
      <w:pPr>
        <w:numPr>
          <w:ilvl w:val="3"/>
          <w:numId w:val="28"/>
        </w:numPr>
        <w:spacing w:after="1" w:line="247" w:lineRule="auto"/>
        <w:ind w:right="64" w:firstLine="698"/>
        <w:jc w:val="both"/>
      </w:pPr>
      <w:r>
        <w:rPr>
          <w:sz w:val="28"/>
        </w:rPr>
        <w:t xml:space="preserve">нарушение срока или порядка выдачи документов по результатам предоставления государственной или муниципальной услуги; </w:t>
      </w:r>
    </w:p>
    <w:p w:rsidR="00466F03" w:rsidRDefault="00466F03" w:rsidP="00466F03">
      <w:pPr>
        <w:numPr>
          <w:ilvl w:val="3"/>
          <w:numId w:val="28"/>
        </w:numPr>
        <w:spacing w:after="1" w:line="247" w:lineRule="auto"/>
        <w:ind w:right="64" w:firstLine="698"/>
        <w:jc w:val="both"/>
      </w:pPr>
      <w:r>
        <w:rPr>
          <w:sz w:val="28"/>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rsidR="003931F1" w:rsidRPr="003931F1" w:rsidRDefault="00466F03" w:rsidP="00466F03">
      <w:pPr>
        <w:numPr>
          <w:ilvl w:val="1"/>
          <w:numId w:val="27"/>
        </w:numPr>
        <w:spacing w:after="1" w:line="247" w:lineRule="auto"/>
        <w:ind w:right="61" w:firstLine="698"/>
        <w:jc w:val="both"/>
      </w:pPr>
      <w:r w:rsidRPr="003931F1">
        <w:rPr>
          <w:sz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3931F1">
        <w:rPr>
          <w:sz w:val="28"/>
        </w:rPr>
        <w:lastRenderedPageBreak/>
        <w:t xml:space="preserve">муниципальной услуги, за исключением случаев, предусмотренных пунктом 4 части 1 статьи 7 Федерального закона № 210-ФЗ. </w:t>
      </w:r>
    </w:p>
    <w:p w:rsidR="00466F03" w:rsidRDefault="00466F03" w:rsidP="00466F03">
      <w:pPr>
        <w:numPr>
          <w:ilvl w:val="1"/>
          <w:numId w:val="27"/>
        </w:numPr>
        <w:spacing w:after="1" w:line="247" w:lineRule="auto"/>
        <w:ind w:right="61" w:firstLine="698"/>
        <w:jc w:val="both"/>
      </w:pPr>
      <w:r w:rsidRPr="003931F1">
        <w:rPr>
          <w:sz w:val="28"/>
        </w:rPr>
        <w:t xml:space="preserve">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  </w:t>
      </w:r>
    </w:p>
    <w:p w:rsidR="00466F03" w:rsidRDefault="00466F03" w:rsidP="00466F03">
      <w:pPr>
        <w:spacing w:line="247" w:lineRule="auto"/>
        <w:ind w:left="-15" w:right="59" w:firstLine="698"/>
        <w:jc w:val="both"/>
      </w:pPr>
      <w:r>
        <w:rPr>
          <w:sz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rsidR="00466F03" w:rsidRDefault="00466F03" w:rsidP="00466F03">
      <w:pPr>
        <w:spacing w:line="247" w:lineRule="auto"/>
        <w:ind w:left="-15" w:right="59" w:firstLine="698"/>
        <w:jc w:val="both"/>
      </w:pPr>
      <w:r>
        <w:rPr>
          <w:sz w:val="28"/>
        </w:rPr>
        <w:t xml:space="preserve">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 </w:t>
      </w:r>
    </w:p>
    <w:p w:rsidR="00466F03" w:rsidRDefault="00466F03" w:rsidP="00466F03">
      <w:pPr>
        <w:numPr>
          <w:ilvl w:val="1"/>
          <w:numId w:val="27"/>
        </w:numPr>
        <w:spacing w:line="247" w:lineRule="auto"/>
        <w:ind w:right="61" w:firstLine="698"/>
        <w:jc w:val="both"/>
      </w:pPr>
      <w:r>
        <w:rPr>
          <w:sz w:val="28"/>
        </w:rPr>
        <w:t xml:space="preserve">Жалоба должна содержать следующую информацию: </w:t>
      </w:r>
    </w:p>
    <w:p w:rsidR="00466F03" w:rsidRDefault="00466F03" w:rsidP="00466F03">
      <w:pPr>
        <w:numPr>
          <w:ilvl w:val="3"/>
          <w:numId w:val="29"/>
        </w:numPr>
        <w:spacing w:line="247" w:lineRule="auto"/>
        <w:ind w:right="59" w:firstLine="698"/>
        <w:jc w:val="both"/>
      </w:pPr>
      <w:r>
        <w:rPr>
          <w:sz w:val="28"/>
        </w:rPr>
        <w:t xml:space="preserve">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 </w:t>
      </w:r>
    </w:p>
    <w:p w:rsidR="00466F03" w:rsidRDefault="00466F03" w:rsidP="00466F03">
      <w:pPr>
        <w:numPr>
          <w:ilvl w:val="3"/>
          <w:numId w:val="29"/>
        </w:numPr>
        <w:spacing w:line="247" w:lineRule="auto"/>
        <w:ind w:right="59" w:firstLine="698"/>
        <w:jc w:val="both"/>
      </w:pPr>
      <w:r>
        <w:rPr>
          <w:sz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66F03" w:rsidRDefault="00466F03" w:rsidP="00466F03">
      <w:pPr>
        <w:numPr>
          <w:ilvl w:val="3"/>
          <w:numId w:val="29"/>
        </w:numPr>
        <w:spacing w:line="247" w:lineRule="auto"/>
        <w:ind w:right="59" w:firstLine="698"/>
        <w:jc w:val="both"/>
        <w:rPr>
          <w:lang w:val="en-US"/>
        </w:rPr>
      </w:pPr>
      <w:r>
        <w:rPr>
          <w:sz w:val="28"/>
        </w:rPr>
        <w:t xml:space="preserve">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w:t>
      </w:r>
      <w:r>
        <w:rPr>
          <w:sz w:val="28"/>
        </w:rPr>
        <w:lastRenderedPageBreak/>
        <w:t>центра,</w:t>
      </w:r>
      <w:r>
        <w:t xml:space="preserve"> </w:t>
      </w:r>
      <w:r>
        <w:rPr>
          <w:sz w:val="28"/>
        </w:rPr>
        <w:t xml:space="preserve">организаций, предусмотренных частью 1.1 статьи 16 Федерального закона № 210-ФЗ, их работников; </w:t>
      </w:r>
    </w:p>
    <w:p w:rsidR="00466F03" w:rsidRDefault="00DB72AE" w:rsidP="00DB72AE">
      <w:pPr>
        <w:spacing w:line="247" w:lineRule="auto"/>
        <w:ind w:left="1192" w:right="59"/>
        <w:jc w:val="both"/>
      </w:pPr>
      <w:r>
        <w:rPr>
          <w:sz w:val="28"/>
        </w:rPr>
        <w:t xml:space="preserve"> 4)</w:t>
      </w:r>
      <w:r w:rsidR="00466F03">
        <w:rPr>
          <w:sz w:val="28"/>
        </w:rPr>
        <w:t xml:space="preserve">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p>
    <w:p w:rsidR="00466F03" w:rsidRDefault="00466F03" w:rsidP="00466F03">
      <w:pPr>
        <w:numPr>
          <w:ilvl w:val="1"/>
          <w:numId w:val="27"/>
        </w:numPr>
        <w:spacing w:line="247" w:lineRule="auto"/>
        <w:ind w:right="61" w:firstLine="698"/>
        <w:jc w:val="both"/>
      </w:pPr>
      <w:r>
        <w:rPr>
          <w:sz w:val="28"/>
        </w:rPr>
        <w:t>Поступившая жалоба подлежит регистрации в срок не позднее -1 рабочий день</w:t>
      </w:r>
      <w:r>
        <w:rPr>
          <w:i/>
          <w:sz w:val="28"/>
        </w:rPr>
        <w:t>.</w:t>
      </w:r>
      <w:r>
        <w:rPr>
          <w:sz w:val="28"/>
        </w:rPr>
        <w:t xml:space="preserve">  </w:t>
      </w:r>
    </w:p>
    <w:p w:rsidR="00466F03" w:rsidRDefault="00466F03" w:rsidP="00466F03">
      <w:pPr>
        <w:numPr>
          <w:ilvl w:val="1"/>
          <w:numId w:val="27"/>
        </w:numPr>
        <w:spacing w:line="247" w:lineRule="auto"/>
        <w:ind w:right="61" w:firstLine="698"/>
        <w:jc w:val="both"/>
      </w:pPr>
      <w:r>
        <w:rPr>
          <w:sz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тридцати рабочих дней. </w:t>
      </w:r>
    </w:p>
    <w:p w:rsidR="00466F03" w:rsidRDefault="00466F03" w:rsidP="00466F03">
      <w:pPr>
        <w:numPr>
          <w:ilvl w:val="1"/>
          <w:numId w:val="27"/>
        </w:numPr>
        <w:spacing w:after="1" w:line="237" w:lineRule="auto"/>
        <w:ind w:right="61" w:firstLine="698"/>
        <w:jc w:val="both"/>
      </w:pPr>
      <w:r>
        <w:rPr>
          <w:sz w:val="28"/>
        </w:rPr>
        <w:t xml:space="preserve">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 </w:t>
      </w:r>
    </w:p>
    <w:p w:rsidR="00466F03" w:rsidRDefault="00466F03" w:rsidP="00466F03">
      <w:pPr>
        <w:numPr>
          <w:ilvl w:val="1"/>
          <w:numId w:val="27"/>
        </w:numPr>
        <w:spacing w:after="1" w:line="237" w:lineRule="auto"/>
        <w:ind w:right="61" w:firstLine="698"/>
        <w:jc w:val="both"/>
      </w:pPr>
      <w:r>
        <w:rPr>
          <w:sz w:val="28"/>
        </w:rPr>
        <w:t xml:space="preserve">По результатам рассмотрения жалобы принимается одно из следующих решений: </w:t>
      </w:r>
    </w:p>
    <w:p w:rsidR="00466F03" w:rsidRDefault="00466F03" w:rsidP="00466F03">
      <w:pPr>
        <w:spacing w:after="1" w:line="237" w:lineRule="auto"/>
        <w:ind w:left="-15" w:right="61" w:firstLine="698"/>
        <w:jc w:val="both"/>
      </w:pPr>
      <w:r>
        <w:rPr>
          <w:sz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2) в удовлетворении жалобы отказывается.  </w:t>
      </w:r>
    </w:p>
    <w:p w:rsidR="00466F03" w:rsidRDefault="00466F03" w:rsidP="00466F03">
      <w:pPr>
        <w:spacing w:after="37" w:line="237" w:lineRule="auto"/>
        <w:ind w:left="-15" w:right="61" w:firstLine="698"/>
        <w:jc w:val="both"/>
      </w:pPr>
      <w:r>
        <w:rPr>
          <w:sz w:val="28"/>
        </w:rPr>
        <w:t>Мотивированный ответ о результатах рассмотрения жалобы направляется заявителю в срок трех рабочих дней</w:t>
      </w:r>
      <w:r>
        <w:rPr>
          <w:i/>
          <w:sz w:val="28"/>
        </w:rPr>
        <w:t>.</w:t>
      </w:r>
      <w:r>
        <w:rPr>
          <w:sz w:val="28"/>
        </w:rPr>
        <w:t xml:space="preserve"> </w:t>
      </w:r>
    </w:p>
    <w:p w:rsidR="00466F03" w:rsidRDefault="00466F03" w:rsidP="00466F03">
      <w:pPr>
        <w:jc w:val="both"/>
      </w:pPr>
      <w:r>
        <w:rPr>
          <w:sz w:val="28"/>
        </w:rPr>
        <w:t xml:space="preserve"> </w:t>
      </w:r>
      <w:r>
        <w:rPr>
          <w:sz w:val="28"/>
        </w:rPr>
        <w:tab/>
        <w:t xml:space="preserve"> </w:t>
      </w:r>
      <w:r>
        <w:br w:type="page"/>
      </w:r>
    </w:p>
    <w:p w:rsidR="007540E9" w:rsidRDefault="007540E9" w:rsidP="007540E9">
      <w:pPr>
        <w:tabs>
          <w:tab w:val="center" w:pos="6713"/>
          <w:tab w:val="center" w:pos="8238"/>
          <w:tab w:val="center" w:pos="9079"/>
          <w:tab w:val="right" w:pos="9995"/>
        </w:tabs>
      </w:pPr>
      <w:r>
        <w:rPr>
          <w:sz w:val="28"/>
        </w:rPr>
        <w:lastRenderedPageBreak/>
        <w:t xml:space="preserve">                                                                                     </w:t>
      </w:r>
      <w:r w:rsidR="00896DC0">
        <w:t xml:space="preserve">Приложение </w:t>
      </w:r>
      <w:r>
        <w:t>№ 1</w:t>
      </w:r>
      <w:r w:rsidRPr="007540E9">
        <w:t xml:space="preserve"> </w:t>
      </w:r>
      <w:r>
        <w:t xml:space="preserve">                 </w:t>
      </w:r>
    </w:p>
    <w:p w:rsidR="007540E9" w:rsidRDefault="007540E9" w:rsidP="007540E9">
      <w:pPr>
        <w:tabs>
          <w:tab w:val="center" w:pos="6713"/>
          <w:tab w:val="center" w:pos="8238"/>
          <w:tab w:val="center" w:pos="9079"/>
          <w:tab w:val="right" w:pos="9995"/>
        </w:tabs>
      </w:pPr>
      <w:r w:rsidRPr="007540E9">
        <w:tab/>
      </w:r>
      <w:r>
        <w:t xml:space="preserve">                                  </w:t>
      </w:r>
      <w:r w:rsidRPr="007540E9">
        <w:t xml:space="preserve">к Административному регламенту </w:t>
      </w:r>
    </w:p>
    <w:p w:rsidR="007540E9" w:rsidRPr="007540E9" w:rsidRDefault="007540E9" w:rsidP="007540E9">
      <w:pPr>
        <w:tabs>
          <w:tab w:val="center" w:pos="6713"/>
          <w:tab w:val="center" w:pos="8238"/>
          <w:tab w:val="center" w:pos="9079"/>
          <w:tab w:val="right" w:pos="9995"/>
        </w:tabs>
      </w:pPr>
      <w:r>
        <w:t xml:space="preserve">                                                                                                    </w:t>
      </w:r>
      <w:r w:rsidRPr="007540E9">
        <w:t xml:space="preserve">по предоставлению </w:t>
      </w:r>
    </w:p>
    <w:p w:rsidR="00185D58" w:rsidRDefault="007540E9" w:rsidP="00896DC0">
      <w:pPr>
        <w:spacing w:after="5" w:line="266" w:lineRule="auto"/>
        <w:ind w:left="5965" w:hanging="10"/>
      </w:pPr>
      <w:r w:rsidRPr="007540E9">
        <w:t xml:space="preserve">муниципальной услуги </w:t>
      </w:r>
      <w:r>
        <w:rPr>
          <w:sz w:val="28"/>
        </w:rPr>
        <w:t>«</w:t>
      </w:r>
      <w:r w:rsidRPr="007540E9">
        <w:t xml:space="preserve"> Выдача акта освидетельствования проведения основных работ по строительству</w:t>
      </w:r>
      <w:r>
        <w:t xml:space="preserve"> </w:t>
      </w:r>
      <w:r w:rsidRPr="007540E9">
        <w:t>(реконст</w:t>
      </w:r>
      <w:r w:rsidR="00896DC0">
        <w:t>р</w:t>
      </w:r>
      <w:r w:rsidRPr="007540E9">
        <w:t xml:space="preserve">укции) объекта индивидуального жилищного строительства с привлечением средств материнского(семейного) капитала» </w:t>
      </w:r>
    </w:p>
    <w:p w:rsidR="00185D58" w:rsidRDefault="00185D58" w:rsidP="00185D58">
      <w:pPr>
        <w:spacing w:after="12" w:line="247" w:lineRule="auto"/>
        <w:ind w:left="4107" w:hanging="10"/>
        <w:rPr>
          <w:lang w:val="en-US"/>
        </w:rPr>
      </w:pPr>
      <w:r>
        <w:rPr>
          <w:sz w:val="28"/>
        </w:rPr>
        <w:t xml:space="preserve">В   </w:t>
      </w:r>
    </w:p>
    <w:p w:rsidR="00185D58" w:rsidRDefault="00A81239" w:rsidP="00185D58">
      <w:pPr>
        <w:spacing w:after="24"/>
        <w:ind w:left="4083"/>
      </w:pPr>
      <w:r>
        <w:rPr>
          <w:noProof/>
        </w:rPr>
        <mc:AlternateContent>
          <mc:Choice Requires="wpg">
            <w:drawing>
              <wp:inline distT="0" distB="0" distL="0" distR="0">
                <wp:extent cx="3726180" cy="6350"/>
                <wp:effectExtent l="0" t="0" r="0" b="3175"/>
                <wp:docPr id="16" name="Group 59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180" cy="6350"/>
                          <a:chOff x="0" y="0"/>
                          <a:chExt cx="3726434" cy="6092"/>
                        </a:xfrm>
                      </wpg:grpSpPr>
                      <wps:wsp>
                        <wps:cNvPr id="17" name="Shape 74388"/>
                        <wps:cNvSpPr>
                          <a:spLocks/>
                        </wps:cNvSpPr>
                        <wps:spPr bwMode="auto">
                          <a:xfrm>
                            <a:off x="0" y="0"/>
                            <a:ext cx="3726434" cy="9144"/>
                          </a:xfrm>
                          <a:custGeom>
                            <a:avLst/>
                            <a:gdLst>
                              <a:gd name="T0" fmla="*/ 0 w 3726434"/>
                              <a:gd name="T1" fmla="*/ 0 h 9144"/>
                              <a:gd name="T2" fmla="*/ 3726434 w 3726434"/>
                              <a:gd name="T3" fmla="*/ 0 h 9144"/>
                              <a:gd name="T4" fmla="*/ 3726434 w 3726434"/>
                              <a:gd name="T5" fmla="*/ 9144 h 9144"/>
                              <a:gd name="T6" fmla="*/ 0 w 3726434"/>
                              <a:gd name="T7" fmla="*/ 9144 h 9144"/>
                              <a:gd name="T8" fmla="*/ 0 w 3726434"/>
                              <a:gd name="T9" fmla="*/ 0 h 9144"/>
                              <a:gd name="T10" fmla="*/ 0 w 3726434"/>
                              <a:gd name="T11" fmla="*/ 0 h 9144"/>
                              <a:gd name="T12" fmla="*/ 3726434 w 3726434"/>
                              <a:gd name="T13" fmla="*/ 9144 h 9144"/>
                            </a:gdLst>
                            <a:ahLst/>
                            <a:cxnLst>
                              <a:cxn ang="0">
                                <a:pos x="T0" y="T1"/>
                              </a:cxn>
                              <a:cxn ang="0">
                                <a:pos x="T2" y="T3"/>
                              </a:cxn>
                              <a:cxn ang="0">
                                <a:pos x="T4" y="T5"/>
                              </a:cxn>
                              <a:cxn ang="0">
                                <a:pos x="T6" y="T7"/>
                              </a:cxn>
                              <a:cxn ang="0">
                                <a:pos x="T8" y="T9"/>
                              </a:cxn>
                            </a:cxnLst>
                            <a:rect l="T10" t="T11" r="T12" b="T13"/>
                            <a:pathLst>
                              <a:path w="3726434" h="9144">
                                <a:moveTo>
                                  <a:pt x="0" y="0"/>
                                </a:moveTo>
                                <a:lnTo>
                                  <a:pt x="3726434" y="0"/>
                                </a:lnTo>
                                <a:lnTo>
                                  <a:pt x="372643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59672" o:spid="_x0000_s1026" style="width:293.4pt;height:.5pt;mso-position-horizontal-relative:char;mso-position-vertical-relative:line" coordsize="37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">
                <v:shape id="Shape 74388" o:spid="_x0000_s1027" style="position:absolute;width:37264;height:91;visibility:visible;mso-wrap-style:square;v-text-anchor:top" coordsize="37264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mMAA&#10;AADbAAAADwAAAGRycy9kb3ducmV2LnhtbERPTYvCMBC9L/gfwgje1lQPulSjLIqrHltFr0MztmWb&#10;SWiyte6v3wjC3ubxPme57k0jOmp9bVnBZJyAIC6srrlUcD7t3j9A+ICssbFMCh7kYb0avC0x1fbO&#10;GXV5KEUMYZ+igioEl0rpi4oM+rF1xJG72dZgiLAtpW7xHsNNI6dJMpMGa44NFTraVFR85z9GAV+m&#10;j5z6bJt17vgV9r/Xg7vtlRoN+88FiEB9+Be/3Acd58/h+Us8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RmMAAAADbAAAADwAAAAAAAAAAAAAAAACYAgAAZHJzL2Rvd25y&#10;ZXYueG1sUEsFBgAAAAAEAAQA9QAAAIUDAAAAAA==&#10;" path="m,l3726434,r,9144l,9144,,e" fillcolor="black" stroked="f" strokeweight="0">
                  <v:stroke miterlimit="83231f" joinstyle="miter"/>
                  <v:path arrowok="t" o:connecttype="custom" o:connectlocs="0,0;3726434,0;3726434,9144;0,9144;0,0" o:connectangles="0,0,0,0,0" textboxrect="0,0,3726434,9144"/>
                </v:shape>
                <w10:anchorlock/>
              </v:group>
            </w:pict>
          </mc:Fallback>
        </mc:AlternateContent>
      </w:r>
    </w:p>
    <w:p w:rsidR="00185D58" w:rsidRPr="00896DC0" w:rsidRDefault="00185D58" w:rsidP="00896DC0">
      <w:pPr>
        <w:ind w:right="476"/>
        <w:jc w:val="right"/>
        <w:rPr>
          <w:sz w:val="18"/>
          <w:szCs w:val="18"/>
        </w:rPr>
      </w:pPr>
      <w:r w:rsidRPr="00896DC0">
        <w:rPr>
          <w:i/>
          <w:sz w:val="18"/>
          <w:szCs w:val="18"/>
        </w:rPr>
        <w:t xml:space="preserve">(наименование органа местного самоуправления </w:t>
      </w:r>
      <w:r>
        <w:rPr>
          <w:i/>
        </w:rPr>
        <w:t xml:space="preserve"> </w:t>
      </w:r>
    </w:p>
    <w:p w:rsidR="00185D58" w:rsidRDefault="00A81239" w:rsidP="00185D58">
      <w:pPr>
        <w:spacing w:after="66"/>
        <w:ind w:left="4083"/>
      </w:pPr>
      <w:r>
        <w:rPr>
          <w:noProof/>
        </w:rPr>
        <mc:AlternateContent>
          <mc:Choice Requires="wpg">
            <w:drawing>
              <wp:inline distT="0" distB="0" distL="0" distR="0">
                <wp:extent cx="3726180" cy="6350"/>
                <wp:effectExtent l="0" t="0" r="0" b="3175"/>
                <wp:docPr id="14" name="Group 59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180" cy="6350"/>
                          <a:chOff x="0" y="0"/>
                          <a:chExt cx="3726434" cy="6086"/>
                        </a:xfrm>
                      </wpg:grpSpPr>
                      <wps:wsp>
                        <wps:cNvPr id="15" name="Shape 74390"/>
                        <wps:cNvSpPr>
                          <a:spLocks/>
                        </wps:cNvSpPr>
                        <wps:spPr bwMode="auto">
                          <a:xfrm>
                            <a:off x="0" y="0"/>
                            <a:ext cx="3726434" cy="9144"/>
                          </a:xfrm>
                          <a:custGeom>
                            <a:avLst/>
                            <a:gdLst>
                              <a:gd name="T0" fmla="*/ 0 w 3726434"/>
                              <a:gd name="T1" fmla="*/ 0 h 9144"/>
                              <a:gd name="T2" fmla="*/ 3726434 w 3726434"/>
                              <a:gd name="T3" fmla="*/ 0 h 9144"/>
                              <a:gd name="T4" fmla="*/ 3726434 w 3726434"/>
                              <a:gd name="T5" fmla="*/ 9144 h 9144"/>
                              <a:gd name="T6" fmla="*/ 0 w 3726434"/>
                              <a:gd name="T7" fmla="*/ 9144 h 9144"/>
                              <a:gd name="T8" fmla="*/ 0 w 3726434"/>
                              <a:gd name="T9" fmla="*/ 0 h 9144"/>
                              <a:gd name="T10" fmla="*/ 0 w 3726434"/>
                              <a:gd name="T11" fmla="*/ 0 h 9144"/>
                              <a:gd name="T12" fmla="*/ 3726434 w 3726434"/>
                              <a:gd name="T13" fmla="*/ 9144 h 9144"/>
                            </a:gdLst>
                            <a:ahLst/>
                            <a:cxnLst>
                              <a:cxn ang="0">
                                <a:pos x="T0" y="T1"/>
                              </a:cxn>
                              <a:cxn ang="0">
                                <a:pos x="T2" y="T3"/>
                              </a:cxn>
                              <a:cxn ang="0">
                                <a:pos x="T4" y="T5"/>
                              </a:cxn>
                              <a:cxn ang="0">
                                <a:pos x="T6" y="T7"/>
                              </a:cxn>
                              <a:cxn ang="0">
                                <a:pos x="T8" y="T9"/>
                              </a:cxn>
                            </a:cxnLst>
                            <a:rect l="T10" t="T11" r="T12" b="T13"/>
                            <a:pathLst>
                              <a:path w="3726434" h="9144">
                                <a:moveTo>
                                  <a:pt x="0" y="0"/>
                                </a:moveTo>
                                <a:lnTo>
                                  <a:pt x="3726434" y="0"/>
                                </a:lnTo>
                                <a:lnTo>
                                  <a:pt x="372643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59673" o:spid="_x0000_s1026" style="width:293.4pt;height:.5pt;mso-position-horizontal-relative:char;mso-position-vertical-relative:line" coordsize="37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">
                <v:shape id="Shape 74390" o:spid="_x0000_s1027" style="position:absolute;width:37264;height:91;visibility:visible;mso-wrap-style:square;v-text-anchor:top" coordsize="37264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qdMAA&#10;AADbAAAADwAAAGRycy9kb3ducmV2LnhtbERPTYvCMBC9L/gfwgje1lRBWapRFsVVj62i16EZ27LN&#10;JDTZWvfXbwRhb/N4n7Nc96YRHbW+tqxgMk5AEBdW11wqOJ927x8gfEDW2FgmBQ/ysF4N3paYanvn&#10;jLo8lCKGsE9RQRWCS6X0RUUG/dg64sjdbGswRNiWUrd4j+GmkdMkmUuDNceGCh1tKiq+8x+jgC/T&#10;R059ts06d/wK+9/rwd32So2G/ecCRKA+/Itf7oOO82fw/CUe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oqdMAAAADbAAAADwAAAAAAAAAAAAAAAACYAgAAZHJzL2Rvd25y&#10;ZXYueG1sUEsFBgAAAAAEAAQA9QAAAIUDAAAAAA==&#10;" path="m,l3726434,r,9144l,9144,,e" fillcolor="black" stroked="f" strokeweight="0">
                  <v:stroke miterlimit="83231f" joinstyle="miter"/>
                  <v:path arrowok="t" o:connecttype="custom" o:connectlocs="0,0;3726434,0;3726434,9144;0,9144;0,0" o:connectangles="0,0,0,0,0" textboxrect="0,0,3726434,9144"/>
                </v:shape>
                <w10:anchorlock/>
              </v:group>
            </w:pict>
          </mc:Fallback>
        </mc:AlternateContent>
      </w:r>
    </w:p>
    <w:p w:rsidR="00185D58" w:rsidRPr="00896DC0" w:rsidRDefault="00896DC0" w:rsidP="00185D58">
      <w:pPr>
        <w:spacing w:after="92" w:line="235" w:lineRule="auto"/>
        <w:ind w:left="5500" w:right="52" w:hanging="10"/>
        <w:jc w:val="both"/>
        <w:rPr>
          <w:sz w:val="18"/>
          <w:szCs w:val="18"/>
        </w:rPr>
      </w:pPr>
      <w:r>
        <w:rPr>
          <w:i/>
          <w:sz w:val="18"/>
          <w:szCs w:val="18"/>
        </w:rPr>
        <w:t xml:space="preserve">          </w:t>
      </w:r>
      <w:r w:rsidR="00185D58" w:rsidRPr="00896DC0">
        <w:rPr>
          <w:i/>
          <w:sz w:val="18"/>
          <w:szCs w:val="18"/>
        </w:rPr>
        <w:t xml:space="preserve">муниципального образования) </w:t>
      </w:r>
    </w:p>
    <w:p w:rsidR="00185D58" w:rsidRPr="00896DC0" w:rsidRDefault="00185D58" w:rsidP="00185D58">
      <w:pPr>
        <w:spacing w:after="5" w:line="235" w:lineRule="auto"/>
        <w:ind w:left="4107" w:right="52" w:hanging="10"/>
        <w:jc w:val="both"/>
        <w:rPr>
          <w:sz w:val="18"/>
          <w:szCs w:val="18"/>
        </w:rPr>
      </w:pPr>
      <w:r>
        <w:rPr>
          <w:sz w:val="28"/>
        </w:rPr>
        <w:t xml:space="preserve">от_______________________________________  </w:t>
      </w:r>
      <w:r w:rsidRPr="00896DC0">
        <w:rPr>
          <w:i/>
          <w:sz w:val="18"/>
          <w:szCs w:val="18"/>
        </w:rPr>
        <w:t xml:space="preserve">(фамилия, имя, отчество (при наличии), паспортные данные, регистрация по месту жительства, адрес фактического проживания телефон, адрес электронной почты заявителя; </w:t>
      </w:r>
    </w:p>
    <w:p w:rsidR="00185D58" w:rsidRPr="00896DC0" w:rsidRDefault="00185D58" w:rsidP="00185D58">
      <w:pPr>
        <w:spacing w:after="5" w:line="235" w:lineRule="auto"/>
        <w:ind w:left="4107" w:right="52" w:hanging="10"/>
        <w:jc w:val="both"/>
        <w:rPr>
          <w:sz w:val="18"/>
          <w:szCs w:val="18"/>
        </w:rPr>
      </w:pPr>
      <w:r w:rsidRPr="00896DC0">
        <w:rPr>
          <w:i/>
          <w:sz w:val="18"/>
          <w:szCs w:val="18"/>
        </w:rPr>
        <w:t>При направлении заявления представителем заявителя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w:t>
      </w:r>
      <w:r w:rsidRPr="00896DC0">
        <w:rPr>
          <w:i/>
          <w:sz w:val="18"/>
          <w:szCs w:val="18"/>
          <w:vertAlign w:val="subscript"/>
        </w:rPr>
        <w:t xml:space="preserve"> </w:t>
      </w:r>
      <w:r w:rsidRPr="00896DC0">
        <w:rPr>
          <w:i/>
          <w:sz w:val="18"/>
          <w:szCs w:val="18"/>
        </w:rPr>
        <w:t xml:space="preserve">адрес электронной почты представителя заявителя). </w:t>
      </w:r>
    </w:p>
    <w:p w:rsidR="00185D58" w:rsidRDefault="00185D58" w:rsidP="00185D58">
      <w:pPr>
        <w:spacing w:after="87"/>
      </w:pPr>
      <w:r>
        <w:rPr>
          <w:sz w:val="20"/>
        </w:rPr>
        <w:t xml:space="preserve"> </w:t>
      </w:r>
    </w:p>
    <w:p w:rsidR="00185D58" w:rsidRPr="007540E9" w:rsidRDefault="00185D58" w:rsidP="00185D58">
      <w:pPr>
        <w:spacing w:after="2"/>
        <w:ind w:left="10" w:right="73" w:hanging="10"/>
        <w:jc w:val="center"/>
        <w:rPr>
          <w:sz w:val="26"/>
          <w:szCs w:val="26"/>
        </w:rPr>
      </w:pPr>
      <w:r w:rsidRPr="007540E9">
        <w:rPr>
          <w:b/>
          <w:sz w:val="26"/>
          <w:szCs w:val="26"/>
        </w:rPr>
        <w:t xml:space="preserve">Заявление </w:t>
      </w:r>
    </w:p>
    <w:p w:rsidR="00185D58" w:rsidRPr="007540E9" w:rsidRDefault="00185D58" w:rsidP="00185D58">
      <w:pPr>
        <w:spacing w:after="2"/>
        <w:ind w:left="10" w:right="78" w:hanging="10"/>
        <w:jc w:val="center"/>
        <w:rPr>
          <w:sz w:val="26"/>
          <w:szCs w:val="26"/>
        </w:rPr>
      </w:pPr>
      <w:r w:rsidRPr="007540E9">
        <w:rPr>
          <w:b/>
          <w:sz w:val="26"/>
          <w:szCs w:val="26"/>
        </w:rPr>
        <w:t xml:space="preserve">о выдаче акта освидетельствования проведения основных работ по </w:t>
      </w:r>
    </w:p>
    <w:p w:rsidR="00185D58" w:rsidRPr="007540E9" w:rsidRDefault="00185D58" w:rsidP="00185D58">
      <w:pPr>
        <w:spacing w:after="2"/>
        <w:ind w:left="10" w:right="79" w:hanging="10"/>
        <w:jc w:val="center"/>
        <w:rPr>
          <w:sz w:val="26"/>
          <w:szCs w:val="26"/>
        </w:rPr>
      </w:pPr>
      <w:r w:rsidRPr="007540E9">
        <w:rPr>
          <w:b/>
          <w:sz w:val="26"/>
          <w:szCs w:val="26"/>
        </w:rPr>
        <w:t xml:space="preserve">строительству (реконструкции) объекта индивидуального жилищного </w:t>
      </w:r>
    </w:p>
    <w:p w:rsidR="00185D58" w:rsidRPr="007540E9" w:rsidRDefault="00185D58" w:rsidP="00185D58">
      <w:pPr>
        <w:ind w:left="152"/>
        <w:rPr>
          <w:sz w:val="26"/>
          <w:szCs w:val="26"/>
        </w:rPr>
      </w:pPr>
      <w:r w:rsidRPr="007540E9">
        <w:rPr>
          <w:b/>
          <w:sz w:val="26"/>
          <w:szCs w:val="26"/>
        </w:rPr>
        <w:t xml:space="preserve">строительства с привлечением средств материнского (семейного) капитала </w:t>
      </w:r>
    </w:p>
    <w:p w:rsidR="00185D58" w:rsidRPr="007540E9" w:rsidRDefault="00185D58" w:rsidP="00185D58">
      <w:pPr>
        <w:ind w:left="708"/>
        <w:rPr>
          <w:sz w:val="26"/>
          <w:szCs w:val="26"/>
        </w:rPr>
      </w:pPr>
      <w:r w:rsidRPr="007540E9">
        <w:rPr>
          <w:sz w:val="26"/>
          <w:szCs w:val="26"/>
        </w:rPr>
        <w:t xml:space="preserve"> </w:t>
      </w:r>
    </w:p>
    <w:tbl>
      <w:tblPr>
        <w:tblW w:w="9913" w:type="dxa"/>
        <w:tblInd w:w="5" w:type="dxa"/>
        <w:tblCellMar>
          <w:top w:w="9" w:type="dxa"/>
          <w:right w:w="35" w:type="dxa"/>
        </w:tblCellMar>
        <w:tblLook w:val="04A0" w:firstRow="1" w:lastRow="0" w:firstColumn="1" w:lastColumn="0" w:noHBand="0" w:noVBand="1"/>
      </w:tblPr>
      <w:tblGrid>
        <w:gridCol w:w="636"/>
        <w:gridCol w:w="4508"/>
        <w:gridCol w:w="4769"/>
      </w:tblGrid>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1 </w:t>
            </w:r>
          </w:p>
        </w:tc>
        <w:tc>
          <w:tcPr>
            <w:tcW w:w="9277" w:type="dxa"/>
            <w:gridSpan w:val="2"/>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eastAsia="en-US"/>
              </w:rPr>
            </w:pPr>
            <w:r w:rsidRPr="007540E9">
              <w:rPr>
                <w:sz w:val="26"/>
                <w:szCs w:val="26"/>
              </w:rPr>
              <w:t xml:space="preserve">Сведения о владельце сертификата материнского (семейного ) капитала </w:t>
            </w:r>
          </w:p>
        </w:tc>
      </w:tr>
      <w:tr w:rsidR="00185D58" w:rsidRPr="007540E9" w:rsidTr="00185D58">
        <w:trPr>
          <w:trHeight w:val="334"/>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1.1.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Фамилия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1.2.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Имя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2"/>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1.3.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Отчество  (при наличии)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655"/>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2. </w:t>
            </w:r>
          </w:p>
        </w:tc>
        <w:tc>
          <w:tcPr>
            <w:tcW w:w="9277" w:type="dxa"/>
            <w:gridSpan w:val="2"/>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jc w:val="both"/>
              <w:rPr>
                <w:rFonts w:eastAsia="Calibri" w:cs="Calibri"/>
                <w:color w:val="000000"/>
                <w:sz w:val="26"/>
                <w:szCs w:val="26"/>
                <w:lang w:eastAsia="en-US"/>
              </w:rPr>
            </w:pPr>
            <w:r w:rsidRPr="007540E9">
              <w:rPr>
                <w:sz w:val="26"/>
                <w:szCs w:val="26"/>
              </w:rPr>
              <w:t xml:space="preserve">Сведения о государственном сертификате на материнский (семейный) капитал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2.1.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Серия и номер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2.2.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Дата выдачи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977"/>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2.3.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25" w:lineRule="auto"/>
              <w:ind w:left="2"/>
              <w:jc w:val="both"/>
              <w:rPr>
                <w:rFonts w:ascii="Calibri" w:eastAsia="Calibri" w:hAnsi="Calibri" w:cs="Calibri"/>
                <w:color w:val="000000"/>
                <w:sz w:val="26"/>
                <w:szCs w:val="26"/>
                <w:lang w:eastAsia="en-US"/>
              </w:rPr>
            </w:pPr>
            <w:r w:rsidRPr="007540E9">
              <w:rPr>
                <w:sz w:val="26"/>
                <w:szCs w:val="26"/>
              </w:rPr>
              <w:t>Наименование территориального органа</w:t>
            </w:r>
            <w:r w:rsidRPr="007540E9">
              <w:rPr>
                <w:sz w:val="26"/>
                <w:szCs w:val="26"/>
                <w:vertAlign w:val="subscript"/>
              </w:rPr>
              <w:t xml:space="preserve"> </w:t>
            </w:r>
            <w:r w:rsidRPr="007540E9">
              <w:rPr>
                <w:sz w:val="26"/>
                <w:szCs w:val="26"/>
              </w:rPr>
              <w:t xml:space="preserve">Пенсионного фонда </w:t>
            </w:r>
          </w:p>
          <w:p w:rsidR="00185D58" w:rsidRPr="007540E9" w:rsidRDefault="00185D58">
            <w:pPr>
              <w:spacing w:line="256" w:lineRule="auto"/>
              <w:ind w:left="2"/>
              <w:rPr>
                <w:rFonts w:eastAsia="Calibri" w:cs="Calibri"/>
                <w:color w:val="000000"/>
                <w:sz w:val="26"/>
                <w:szCs w:val="26"/>
                <w:lang w:eastAsia="en-US"/>
              </w:rPr>
            </w:pPr>
            <w:r w:rsidRPr="007540E9">
              <w:rPr>
                <w:sz w:val="26"/>
                <w:szCs w:val="26"/>
              </w:rPr>
              <w:t xml:space="preserve">Российской Федерации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eastAsia="en-US"/>
              </w:rPr>
            </w:pPr>
            <w:r w:rsidRPr="007540E9">
              <w:rPr>
                <w:sz w:val="26"/>
                <w:szCs w:val="26"/>
              </w:rPr>
              <w:t xml:space="preserve">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3. </w:t>
            </w:r>
          </w:p>
        </w:tc>
        <w:tc>
          <w:tcPr>
            <w:tcW w:w="9277" w:type="dxa"/>
            <w:gridSpan w:val="2"/>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Сведения о земельном участке </w:t>
            </w:r>
          </w:p>
        </w:tc>
      </w:tr>
      <w:tr w:rsidR="00185D58" w:rsidRPr="007540E9" w:rsidTr="00185D58">
        <w:trPr>
          <w:trHeight w:val="655"/>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3.1.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Кадастровый </w:t>
            </w:r>
            <w:r w:rsidRPr="007540E9">
              <w:rPr>
                <w:sz w:val="26"/>
                <w:szCs w:val="26"/>
              </w:rPr>
              <w:tab/>
              <w:t xml:space="preserve">номер </w:t>
            </w:r>
            <w:r w:rsidRPr="007540E9">
              <w:rPr>
                <w:sz w:val="26"/>
                <w:szCs w:val="26"/>
              </w:rPr>
              <w:tab/>
              <w:t xml:space="preserve">земельного участка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3.2.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Адрес земельного участка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4"/>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4. </w:t>
            </w:r>
          </w:p>
        </w:tc>
        <w:tc>
          <w:tcPr>
            <w:tcW w:w="9277" w:type="dxa"/>
            <w:gridSpan w:val="2"/>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eastAsia="en-US"/>
              </w:rPr>
            </w:pPr>
            <w:r w:rsidRPr="007540E9">
              <w:rPr>
                <w:sz w:val="26"/>
                <w:szCs w:val="26"/>
              </w:rPr>
              <w:t xml:space="preserve">Сведения об объекте индивидуального жилищного строительства </w:t>
            </w:r>
          </w:p>
        </w:tc>
      </w:tr>
      <w:tr w:rsidR="00185D58" w:rsidRPr="007540E9" w:rsidTr="00185D58">
        <w:trPr>
          <w:trHeight w:val="977"/>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lastRenderedPageBreak/>
              <w:t xml:space="preserve">4.1.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after="1" w:line="237" w:lineRule="auto"/>
              <w:ind w:left="2"/>
              <w:jc w:val="both"/>
              <w:rPr>
                <w:rFonts w:ascii="Calibri" w:eastAsia="Calibri" w:hAnsi="Calibri" w:cs="Calibri"/>
                <w:color w:val="000000"/>
                <w:sz w:val="26"/>
                <w:szCs w:val="26"/>
                <w:lang w:eastAsia="en-US"/>
              </w:rPr>
            </w:pPr>
            <w:r w:rsidRPr="007540E9">
              <w:rPr>
                <w:sz w:val="26"/>
                <w:szCs w:val="26"/>
              </w:rPr>
              <w:t xml:space="preserve">Кадастровый номер объекта индивидуального жилищного </w:t>
            </w:r>
          </w:p>
          <w:p w:rsidR="00185D58" w:rsidRPr="007540E9" w:rsidRDefault="00185D58">
            <w:pPr>
              <w:spacing w:line="256" w:lineRule="auto"/>
              <w:ind w:left="2"/>
              <w:rPr>
                <w:rFonts w:eastAsia="Calibri" w:cs="Calibri"/>
                <w:color w:val="000000"/>
                <w:sz w:val="26"/>
                <w:szCs w:val="26"/>
                <w:lang w:eastAsia="en-US"/>
              </w:rPr>
            </w:pPr>
            <w:r w:rsidRPr="007540E9">
              <w:rPr>
                <w:sz w:val="26"/>
                <w:szCs w:val="26"/>
              </w:rPr>
              <w:t xml:space="preserve">строительства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eastAsia="en-US"/>
              </w:rPr>
            </w:pPr>
            <w:r w:rsidRPr="007540E9">
              <w:rPr>
                <w:sz w:val="26"/>
                <w:szCs w:val="26"/>
              </w:rPr>
              <w:t xml:space="preserve"> </w:t>
            </w:r>
          </w:p>
        </w:tc>
      </w:tr>
      <w:tr w:rsidR="00185D58" w:rsidRPr="007540E9" w:rsidTr="00185D58">
        <w:trPr>
          <w:trHeight w:val="653"/>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4.2.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jc w:val="both"/>
              <w:rPr>
                <w:rFonts w:eastAsia="Calibri" w:cs="Calibri"/>
                <w:color w:val="000000"/>
                <w:sz w:val="26"/>
                <w:szCs w:val="26"/>
                <w:lang w:eastAsia="en-US"/>
              </w:rPr>
            </w:pPr>
            <w:r w:rsidRPr="007540E9">
              <w:rPr>
                <w:sz w:val="26"/>
                <w:szCs w:val="26"/>
              </w:rPr>
              <w:t xml:space="preserve">Адрес объекта индивидуального жилищного строительства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eastAsia="en-US"/>
              </w:rPr>
            </w:pPr>
            <w:r w:rsidRPr="007540E9">
              <w:rPr>
                <w:sz w:val="26"/>
                <w:szCs w:val="26"/>
              </w:rPr>
              <w:t xml:space="preserve"> </w:t>
            </w:r>
          </w:p>
        </w:tc>
      </w:tr>
      <w:tr w:rsidR="00185D58" w:rsidRPr="007540E9" w:rsidTr="00185D58">
        <w:trPr>
          <w:trHeight w:val="655"/>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 </w:t>
            </w:r>
          </w:p>
        </w:tc>
        <w:tc>
          <w:tcPr>
            <w:tcW w:w="9277" w:type="dxa"/>
            <w:gridSpan w:val="2"/>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jc w:val="both"/>
              <w:rPr>
                <w:rFonts w:eastAsia="Calibri" w:cs="Calibri"/>
                <w:color w:val="000000"/>
                <w:sz w:val="26"/>
                <w:szCs w:val="26"/>
                <w:lang w:eastAsia="en-US"/>
              </w:rPr>
            </w:pPr>
            <w:r w:rsidRPr="007540E9">
              <w:rPr>
                <w:sz w:val="26"/>
                <w:szCs w:val="26"/>
              </w:rPr>
              <w:t xml:space="preserve">Сведения о документе, на основании которого проведены работы по строительству (реконструкции)  </w:t>
            </w:r>
          </w:p>
        </w:tc>
      </w:tr>
      <w:tr w:rsidR="00185D58" w:rsidRPr="007540E9" w:rsidTr="00185D58">
        <w:trPr>
          <w:trHeight w:val="309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5.1.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ind w:left="2" w:right="72"/>
              <w:jc w:val="both"/>
              <w:rPr>
                <w:rFonts w:ascii="Calibri" w:eastAsia="Calibri" w:hAnsi="Calibri" w:cs="Calibri"/>
                <w:color w:val="000000"/>
                <w:sz w:val="26"/>
                <w:szCs w:val="26"/>
                <w:lang w:eastAsia="en-US"/>
              </w:rPr>
            </w:pPr>
            <w:r w:rsidRPr="007540E9">
              <w:rPr>
                <w:sz w:val="26"/>
                <w:szCs w:val="26"/>
              </w:rPr>
              <w:t xml:space="preserve">Вид документа </w:t>
            </w:r>
            <w:r w:rsidRPr="007540E9">
              <w:rPr>
                <w:i/>
                <w:sz w:val="26"/>
                <w:szCs w:val="26"/>
              </w:rPr>
              <w:t xml:space="preserve">(разрешение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w:t>
            </w:r>
          </w:p>
          <w:p w:rsidR="00185D58" w:rsidRPr="007540E9" w:rsidRDefault="00185D58">
            <w:pPr>
              <w:spacing w:line="256" w:lineRule="auto"/>
              <w:ind w:left="2"/>
              <w:rPr>
                <w:rFonts w:eastAsia="Calibri" w:cs="Calibri"/>
                <w:color w:val="000000"/>
                <w:sz w:val="26"/>
                <w:szCs w:val="26"/>
                <w:lang w:val="en-US" w:eastAsia="en-US"/>
              </w:rPr>
            </w:pPr>
            <w:r w:rsidRPr="007540E9">
              <w:rPr>
                <w:i/>
                <w:sz w:val="26"/>
                <w:szCs w:val="26"/>
              </w:rPr>
              <w:t>строительства на земельном участке)</w:t>
            </w:r>
            <w:r w:rsidRPr="007540E9">
              <w:rPr>
                <w:sz w:val="26"/>
                <w:szCs w:val="26"/>
              </w:rPr>
              <w:t xml:space="preserve">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5.2.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Номер документа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5.3.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Дата выдачи документа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1944"/>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5.4.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after="2" w:line="237" w:lineRule="auto"/>
              <w:ind w:left="2" w:right="71"/>
              <w:jc w:val="both"/>
              <w:rPr>
                <w:rFonts w:ascii="Calibri" w:eastAsia="Calibri" w:hAnsi="Calibri" w:cs="Calibri"/>
                <w:color w:val="000000"/>
                <w:sz w:val="26"/>
                <w:szCs w:val="26"/>
                <w:lang w:eastAsia="en-US"/>
              </w:rPr>
            </w:pPr>
            <w:r w:rsidRPr="007540E9">
              <w:rPr>
                <w:sz w:val="26"/>
                <w:szCs w:val="26"/>
              </w:rPr>
              <w:t xml:space="preserve">Наименование органа исполнительной власти или органа местного самоуправления, направившего уведомление или выдавшего разрешение на </w:t>
            </w:r>
          </w:p>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строительство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653"/>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5.5.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tabs>
                <w:tab w:val="center" w:pos="2051"/>
                <w:tab w:val="right" w:pos="4364"/>
              </w:tabs>
              <w:rPr>
                <w:rFonts w:ascii="Calibri" w:eastAsia="Calibri" w:hAnsi="Calibri" w:cs="Calibri"/>
                <w:color w:val="000000"/>
                <w:sz w:val="26"/>
                <w:szCs w:val="26"/>
                <w:lang w:eastAsia="en-US"/>
              </w:rPr>
            </w:pPr>
            <w:r w:rsidRPr="007540E9">
              <w:rPr>
                <w:sz w:val="26"/>
                <w:szCs w:val="26"/>
              </w:rPr>
              <w:t xml:space="preserve">Вид </w:t>
            </w:r>
            <w:r w:rsidRPr="007540E9">
              <w:rPr>
                <w:sz w:val="26"/>
                <w:szCs w:val="26"/>
              </w:rPr>
              <w:tab/>
              <w:t xml:space="preserve">проведенных </w:t>
            </w:r>
            <w:r w:rsidRPr="007540E9">
              <w:rPr>
                <w:sz w:val="26"/>
                <w:szCs w:val="26"/>
              </w:rPr>
              <w:tab/>
              <w:t xml:space="preserve">работ </w:t>
            </w:r>
          </w:p>
          <w:p w:rsidR="00185D58" w:rsidRPr="007540E9" w:rsidRDefault="00185D58">
            <w:pPr>
              <w:spacing w:line="256" w:lineRule="auto"/>
              <w:ind w:left="2"/>
              <w:jc w:val="both"/>
              <w:rPr>
                <w:rFonts w:eastAsia="Calibri" w:cs="Calibri"/>
                <w:color w:val="000000"/>
                <w:sz w:val="26"/>
                <w:szCs w:val="26"/>
                <w:lang w:eastAsia="en-US"/>
              </w:rPr>
            </w:pPr>
            <w:r w:rsidRPr="007540E9">
              <w:rPr>
                <w:sz w:val="26"/>
                <w:szCs w:val="26"/>
              </w:rPr>
              <w:t xml:space="preserve">(строительство или реконструкция)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eastAsia="en-US"/>
              </w:rPr>
            </w:pPr>
            <w:r w:rsidRPr="007540E9">
              <w:rPr>
                <w:sz w:val="26"/>
                <w:szCs w:val="26"/>
              </w:rPr>
              <w:t xml:space="preserve">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5.6.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jc w:val="both"/>
              <w:rPr>
                <w:rFonts w:eastAsia="Calibri" w:cs="Calibri"/>
                <w:color w:val="000000"/>
                <w:sz w:val="26"/>
                <w:szCs w:val="26"/>
                <w:lang w:val="en-US" w:eastAsia="en-US"/>
              </w:rPr>
            </w:pPr>
            <w:r w:rsidRPr="007540E9">
              <w:rPr>
                <w:sz w:val="26"/>
                <w:szCs w:val="26"/>
              </w:rPr>
              <w:t xml:space="preserve">Площадь объекта до реконструкции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656"/>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5.7.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tabs>
                <w:tab w:val="center" w:pos="2354"/>
                <w:tab w:val="right" w:pos="4364"/>
              </w:tabs>
              <w:rPr>
                <w:rFonts w:ascii="Calibri" w:eastAsia="Calibri" w:hAnsi="Calibri" w:cs="Calibri"/>
                <w:color w:val="000000"/>
                <w:sz w:val="26"/>
                <w:szCs w:val="26"/>
                <w:lang w:val="en-US" w:eastAsia="en-US"/>
              </w:rPr>
            </w:pPr>
            <w:r w:rsidRPr="007540E9">
              <w:rPr>
                <w:sz w:val="26"/>
                <w:szCs w:val="26"/>
              </w:rPr>
              <w:t xml:space="preserve">Площадь </w:t>
            </w:r>
            <w:r w:rsidRPr="007540E9">
              <w:rPr>
                <w:sz w:val="26"/>
                <w:szCs w:val="26"/>
              </w:rPr>
              <w:tab/>
              <w:t xml:space="preserve">объекта </w:t>
            </w:r>
            <w:r w:rsidRPr="007540E9">
              <w:rPr>
                <w:sz w:val="26"/>
                <w:szCs w:val="26"/>
              </w:rPr>
              <w:tab/>
              <w:t xml:space="preserve">после </w:t>
            </w:r>
          </w:p>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реконструкции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1"/>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5.8.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Виды произведенных работ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r w:rsidR="00185D58" w:rsidRPr="007540E9" w:rsidTr="00185D58">
        <w:trPr>
          <w:trHeight w:val="334"/>
        </w:trPr>
        <w:tc>
          <w:tcPr>
            <w:tcW w:w="636"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3"/>
              <w:rPr>
                <w:rFonts w:eastAsia="Calibri" w:cs="Calibri"/>
                <w:color w:val="000000"/>
                <w:sz w:val="26"/>
                <w:szCs w:val="26"/>
                <w:lang w:val="en-US" w:eastAsia="en-US"/>
              </w:rPr>
            </w:pPr>
            <w:r w:rsidRPr="007540E9">
              <w:rPr>
                <w:sz w:val="26"/>
                <w:szCs w:val="26"/>
              </w:rPr>
              <w:t xml:space="preserve">5.9. </w:t>
            </w:r>
          </w:p>
        </w:tc>
        <w:tc>
          <w:tcPr>
            <w:tcW w:w="4508"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ind w:left="2"/>
              <w:rPr>
                <w:rFonts w:eastAsia="Calibri" w:cs="Calibri"/>
                <w:color w:val="000000"/>
                <w:sz w:val="26"/>
                <w:szCs w:val="26"/>
                <w:lang w:val="en-US" w:eastAsia="en-US"/>
              </w:rPr>
            </w:pPr>
            <w:r w:rsidRPr="007540E9">
              <w:rPr>
                <w:sz w:val="26"/>
                <w:szCs w:val="26"/>
              </w:rPr>
              <w:t xml:space="preserve">Основные материалы  </w:t>
            </w:r>
          </w:p>
        </w:tc>
        <w:tc>
          <w:tcPr>
            <w:tcW w:w="4769" w:type="dxa"/>
            <w:tcBorders>
              <w:top w:val="single" w:sz="4" w:space="0" w:color="000000"/>
              <w:left w:val="single" w:sz="4" w:space="0" w:color="000000"/>
              <w:bottom w:val="single" w:sz="4" w:space="0" w:color="000000"/>
              <w:right w:val="single" w:sz="4" w:space="0" w:color="000000"/>
            </w:tcBorders>
            <w:hideMark/>
          </w:tcPr>
          <w:p w:rsidR="00185D58" w:rsidRPr="007540E9" w:rsidRDefault="00185D58">
            <w:pPr>
              <w:spacing w:line="256" w:lineRule="auto"/>
              <w:rPr>
                <w:rFonts w:eastAsia="Calibri" w:cs="Calibri"/>
                <w:color w:val="000000"/>
                <w:sz w:val="26"/>
                <w:szCs w:val="26"/>
                <w:lang w:val="en-US" w:eastAsia="en-US"/>
              </w:rPr>
            </w:pPr>
            <w:r w:rsidRPr="007540E9">
              <w:rPr>
                <w:sz w:val="26"/>
                <w:szCs w:val="26"/>
              </w:rPr>
              <w:t xml:space="preserve"> </w:t>
            </w:r>
          </w:p>
        </w:tc>
      </w:tr>
    </w:tbl>
    <w:p w:rsidR="00185D58" w:rsidRPr="007540E9" w:rsidRDefault="00185D58" w:rsidP="00185D58">
      <w:pPr>
        <w:rPr>
          <w:rFonts w:ascii="Calibri" w:eastAsia="Calibri" w:hAnsi="Calibri" w:cs="Calibri"/>
          <w:color w:val="000000"/>
          <w:sz w:val="26"/>
          <w:szCs w:val="26"/>
          <w:lang w:val="en-US" w:eastAsia="en-US"/>
        </w:rPr>
      </w:pPr>
      <w:r w:rsidRPr="007540E9">
        <w:rPr>
          <w:sz w:val="26"/>
          <w:szCs w:val="26"/>
        </w:rPr>
        <w:t xml:space="preserve"> </w:t>
      </w:r>
    </w:p>
    <w:p w:rsidR="00185D58" w:rsidRPr="007540E9" w:rsidRDefault="00185D58" w:rsidP="00185D58">
      <w:pPr>
        <w:ind w:left="703" w:hanging="10"/>
        <w:rPr>
          <w:sz w:val="26"/>
          <w:szCs w:val="26"/>
        </w:rPr>
      </w:pPr>
      <w:r w:rsidRPr="007540E9">
        <w:rPr>
          <w:sz w:val="26"/>
          <w:szCs w:val="26"/>
        </w:rPr>
        <w:t xml:space="preserve">К заявлению прилагаются следующие документы: </w:t>
      </w:r>
    </w:p>
    <w:p w:rsidR="00185D58" w:rsidRPr="007540E9" w:rsidRDefault="00185D58" w:rsidP="00896DC0">
      <w:pPr>
        <w:spacing w:after="11" w:line="249" w:lineRule="auto"/>
        <w:ind w:left="862" w:hanging="10"/>
        <w:rPr>
          <w:sz w:val="26"/>
          <w:szCs w:val="26"/>
        </w:rPr>
      </w:pPr>
      <w:r w:rsidRPr="007540E9">
        <w:rPr>
          <w:i/>
          <w:sz w:val="26"/>
          <w:szCs w:val="26"/>
        </w:rPr>
        <w:t xml:space="preserve">(указывается перечень прилагаемых документов) </w:t>
      </w:r>
      <w:r w:rsidRPr="007540E9">
        <w:rPr>
          <w:sz w:val="26"/>
          <w:szCs w:val="26"/>
        </w:rPr>
        <w:t xml:space="preserve"> </w:t>
      </w:r>
    </w:p>
    <w:p w:rsidR="00185D58" w:rsidRPr="007540E9" w:rsidRDefault="00185D58" w:rsidP="00185D58">
      <w:pPr>
        <w:ind w:left="862" w:hanging="10"/>
        <w:rPr>
          <w:sz w:val="26"/>
          <w:szCs w:val="26"/>
        </w:rPr>
      </w:pPr>
      <w:r w:rsidRPr="007540E9">
        <w:rPr>
          <w:sz w:val="26"/>
          <w:szCs w:val="26"/>
        </w:rPr>
        <w:t xml:space="preserve">Результат предоставления муниципальной услуги, прошу предоставить: </w:t>
      </w:r>
    </w:p>
    <w:p w:rsidR="00185D58" w:rsidRPr="007540E9" w:rsidRDefault="00185D58" w:rsidP="00185D58">
      <w:pPr>
        <w:spacing w:after="11" w:line="249" w:lineRule="auto"/>
        <w:ind w:left="-15" w:firstLine="852"/>
        <w:rPr>
          <w:sz w:val="26"/>
          <w:szCs w:val="26"/>
        </w:rPr>
      </w:pPr>
      <w:r w:rsidRPr="007540E9">
        <w:rPr>
          <w:i/>
          <w:sz w:val="26"/>
          <w:szCs w:val="26"/>
        </w:rPr>
        <w:t xml:space="preserve">(указать способ получения результата предоставления государственной (муниципальной) услуги). </w:t>
      </w:r>
    </w:p>
    <w:p w:rsidR="00185D58" w:rsidRPr="007540E9" w:rsidRDefault="00896DC0" w:rsidP="00896DC0">
      <w:pPr>
        <w:spacing w:after="248"/>
        <w:ind w:right="761"/>
        <w:jc w:val="right"/>
        <w:rPr>
          <w:sz w:val="26"/>
          <w:szCs w:val="26"/>
        </w:rPr>
      </w:pPr>
      <w:r>
        <w:rPr>
          <w:sz w:val="26"/>
          <w:szCs w:val="26"/>
        </w:rPr>
        <w:t xml:space="preserve"> </w:t>
      </w:r>
      <w:r>
        <w:rPr>
          <w:sz w:val="26"/>
          <w:szCs w:val="26"/>
        </w:rPr>
        <w:tab/>
        <w:t xml:space="preserve"> </w:t>
      </w:r>
      <w:r>
        <w:rPr>
          <w:sz w:val="26"/>
          <w:szCs w:val="26"/>
        </w:rPr>
        <w:tab/>
      </w:r>
      <w:r w:rsidR="00185D58" w:rsidRPr="007540E9">
        <w:rPr>
          <w:sz w:val="26"/>
          <w:szCs w:val="26"/>
        </w:rPr>
        <w:t xml:space="preserve"> </w:t>
      </w:r>
      <w:r w:rsidR="00185D58" w:rsidRPr="007540E9">
        <w:rPr>
          <w:sz w:val="26"/>
          <w:szCs w:val="26"/>
        </w:rPr>
        <w:tab/>
        <w:t xml:space="preserve"> </w:t>
      </w:r>
      <w:r w:rsidR="00185D58" w:rsidRPr="007540E9">
        <w:rPr>
          <w:sz w:val="26"/>
          <w:szCs w:val="26"/>
        </w:rPr>
        <w:tab/>
        <w:t xml:space="preserve"> </w:t>
      </w:r>
      <w:r w:rsidR="00185D58" w:rsidRPr="007540E9">
        <w:rPr>
          <w:sz w:val="26"/>
          <w:szCs w:val="26"/>
        </w:rPr>
        <w:tab/>
        <w:t xml:space="preserve"> </w:t>
      </w:r>
      <w:r w:rsidR="00185D58" w:rsidRPr="007540E9">
        <w:rPr>
          <w:sz w:val="26"/>
          <w:szCs w:val="26"/>
        </w:rPr>
        <w:tab/>
        <w:t xml:space="preserve"> </w:t>
      </w:r>
    </w:p>
    <w:p w:rsidR="00185D58" w:rsidRPr="007540E9" w:rsidRDefault="00A81239" w:rsidP="00185D58">
      <w:pPr>
        <w:spacing w:after="13"/>
        <w:ind w:left="29" w:right="-11"/>
        <w:rPr>
          <w:sz w:val="26"/>
          <w:szCs w:val="26"/>
          <w:lang w:val="en-US"/>
        </w:rPr>
      </w:pPr>
      <w:r>
        <w:rPr>
          <w:noProof/>
          <w:sz w:val="26"/>
          <w:szCs w:val="26"/>
        </w:rPr>
        <mc:AlternateContent>
          <mc:Choice Requires="wpg">
            <w:drawing>
              <wp:inline distT="0" distB="0" distL="0" distR="0">
                <wp:extent cx="6336030" cy="6350"/>
                <wp:effectExtent l="0" t="0" r="0" b="3175"/>
                <wp:docPr id="4" name="Group 72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030" cy="6350"/>
                          <a:chOff x="0" y="0"/>
                          <a:chExt cx="6335931" cy="6107"/>
                        </a:xfrm>
                      </wpg:grpSpPr>
                      <wps:wsp>
                        <wps:cNvPr id="5" name="Shape 74392"/>
                        <wps:cNvSpPr>
                          <a:spLocks/>
                        </wps:cNvSpPr>
                        <wps:spPr bwMode="auto">
                          <a:xfrm>
                            <a:off x="0" y="0"/>
                            <a:ext cx="1137097" cy="9144"/>
                          </a:xfrm>
                          <a:custGeom>
                            <a:avLst/>
                            <a:gdLst>
                              <a:gd name="T0" fmla="*/ 0 w 1137097"/>
                              <a:gd name="T1" fmla="*/ 0 h 9144"/>
                              <a:gd name="T2" fmla="*/ 1137097 w 1137097"/>
                              <a:gd name="T3" fmla="*/ 0 h 9144"/>
                              <a:gd name="T4" fmla="*/ 1137097 w 1137097"/>
                              <a:gd name="T5" fmla="*/ 9144 h 9144"/>
                              <a:gd name="T6" fmla="*/ 0 w 1137097"/>
                              <a:gd name="T7" fmla="*/ 9144 h 9144"/>
                              <a:gd name="T8" fmla="*/ 0 w 1137097"/>
                              <a:gd name="T9" fmla="*/ 0 h 9144"/>
                              <a:gd name="T10" fmla="*/ 0 w 1137097"/>
                              <a:gd name="T11" fmla="*/ 0 h 9144"/>
                              <a:gd name="T12" fmla="*/ 1137097 w 1137097"/>
                              <a:gd name="T13" fmla="*/ 9144 h 9144"/>
                            </a:gdLst>
                            <a:ahLst/>
                            <a:cxnLst>
                              <a:cxn ang="0">
                                <a:pos x="T0" y="T1"/>
                              </a:cxn>
                              <a:cxn ang="0">
                                <a:pos x="T2" y="T3"/>
                              </a:cxn>
                              <a:cxn ang="0">
                                <a:pos x="T4" y="T5"/>
                              </a:cxn>
                              <a:cxn ang="0">
                                <a:pos x="T6" y="T7"/>
                              </a:cxn>
                              <a:cxn ang="0">
                                <a:pos x="T8" y="T9"/>
                              </a:cxn>
                            </a:cxnLst>
                            <a:rect l="T10" t="T11" r="T12" b="T13"/>
                            <a:pathLst>
                              <a:path w="1137097" h="9144">
                                <a:moveTo>
                                  <a:pt x="0" y="0"/>
                                </a:moveTo>
                                <a:lnTo>
                                  <a:pt x="1137097" y="0"/>
                                </a:lnTo>
                                <a:lnTo>
                                  <a:pt x="11370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74393"/>
                        <wps:cNvSpPr>
                          <a:spLocks/>
                        </wps:cNvSpPr>
                        <wps:spPr bwMode="auto">
                          <a:xfrm>
                            <a:off x="1443345" y="0"/>
                            <a:ext cx="868893" cy="9144"/>
                          </a:xfrm>
                          <a:custGeom>
                            <a:avLst/>
                            <a:gdLst>
                              <a:gd name="T0" fmla="*/ 0 w 868893"/>
                              <a:gd name="T1" fmla="*/ 0 h 9144"/>
                              <a:gd name="T2" fmla="*/ 868893 w 868893"/>
                              <a:gd name="T3" fmla="*/ 0 h 9144"/>
                              <a:gd name="T4" fmla="*/ 868893 w 868893"/>
                              <a:gd name="T5" fmla="*/ 9144 h 9144"/>
                              <a:gd name="T6" fmla="*/ 0 w 868893"/>
                              <a:gd name="T7" fmla="*/ 9144 h 9144"/>
                              <a:gd name="T8" fmla="*/ 0 w 868893"/>
                              <a:gd name="T9" fmla="*/ 0 h 9144"/>
                              <a:gd name="T10" fmla="*/ 0 w 868893"/>
                              <a:gd name="T11" fmla="*/ 0 h 9144"/>
                              <a:gd name="T12" fmla="*/ 868893 w 868893"/>
                              <a:gd name="T13" fmla="*/ 9144 h 9144"/>
                            </a:gdLst>
                            <a:ahLst/>
                            <a:cxnLst>
                              <a:cxn ang="0">
                                <a:pos x="T0" y="T1"/>
                              </a:cxn>
                              <a:cxn ang="0">
                                <a:pos x="T2" y="T3"/>
                              </a:cxn>
                              <a:cxn ang="0">
                                <a:pos x="T4" y="T5"/>
                              </a:cxn>
                              <a:cxn ang="0">
                                <a:pos x="T6" y="T7"/>
                              </a:cxn>
                              <a:cxn ang="0">
                                <a:pos x="T8" y="T9"/>
                              </a:cxn>
                            </a:cxnLst>
                            <a:rect l="T10" t="T11" r="T12" b="T13"/>
                            <a:pathLst>
                              <a:path w="868893" h="9144">
                                <a:moveTo>
                                  <a:pt x="0" y="0"/>
                                </a:moveTo>
                                <a:lnTo>
                                  <a:pt x="868893" y="0"/>
                                </a:lnTo>
                                <a:lnTo>
                                  <a:pt x="86889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74394"/>
                        <wps:cNvSpPr>
                          <a:spLocks/>
                        </wps:cNvSpPr>
                        <wps:spPr bwMode="auto">
                          <a:xfrm>
                            <a:off x="2748143" y="0"/>
                            <a:ext cx="385525" cy="9144"/>
                          </a:xfrm>
                          <a:custGeom>
                            <a:avLst/>
                            <a:gdLst>
                              <a:gd name="T0" fmla="*/ 0 w 385525"/>
                              <a:gd name="T1" fmla="*/ 0 h 9144"/>
                              <a:gd name="T2" fmla="*/ 385525 w 385525"/>
                              <a:gd name="T3" fmla="*/ 0 h 9144"/>
                              <a:gd name="T4" fmla="*/ 385525 w 385525"/>
                              <a:gd name="T5" fmla="*/ 9144 h 9144"/>
                              <a:gd name="T6" fmla="*/ 0 w 385525"/>
                              <a:gd name="T7" fmla="*/ 9144 h 9144"/>
                              <a:gd name="T8" fmla="*/ 0 w 385525"/>
                              <a:gd name="T9" fmla="*/ 0 h 9144"/>
                              <a:gd name="T10" fmla="*/ 0 w 385525"/>
                              <a:gd name="T11" fmla="*/ 0 h 9144"/>
                              <a:gd name="T12" fmla="*/ 385525 w 385525"/>
                              <a:gd name="T13" fmla="*/ 9144 h 9144"/>
                            </a:gdLst>
                            <a:ahLst/>
                            <a:cxnLst>
                              <a:cxn ang="0">
                                <a:pos x="T0" y="T1"/>
                              </a:cxn>
                              <a:cxn ang="0">
                                <a:pos x="T2" y="T3"/>
                              </a:cxn>
                              <a:cxn ang="0">
                                <a:pos x="T4" y="T5"/>
                              </a:cxn>
                              <a:cxn ang="0">
                                <a:pos x="T6" y="T7"/>
                              </a:cxn>
                              <a:cxn ang="0">
                                <a:pos x="T8" y="T9"/>
                              </a:cxn>
                            </a:cxnLst>
                            <a:rect l="T10" t="T11" r="T12" b="T13"/>
                            <a:pathLst>
                              <a:path w="385525" h="9144">
                                <a:moveTo>
                                  <a:pt x="0" y="0"/>
                                </a:moveTo>
                                <a:lnTo>
                                  <a:pt x="385525" y="0"/>
                                </a:lnTo>
                                <a:lnTo>
                                  <a:pt x="3855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74395"/>
                        <wps:cNvSpPr>
                          <a:spLocks/>
                        </wps:cNvSpPr>
                        <wps:spPr bwMode="auto">
                          <a:xfrm>
                            <a:off x="3133664"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74396"/>
                        <wps:cNvSpPr>
                          <a:spLocks/>
                        </wps:cNvSpPr>
                        <wps:spPr bwMode="auto">
                          <a:xfrm>
                            <a:off x="3139773" y="0"/>
                            <a:ext cx="378202" cy="9144"/>
                          </a:xfrm>
                          <a:custGeom>
                            <a:avLst/>
                            <a:gdLst>
                              <a:gd name="T0" fmla="*/ 0 w 378202"/>
                              <a:gd name="T1" fmla="*/ 0 h 9144"/>
                              <a:gd name="T2" fmla="*/ 378202 w 378202"/>
                              <a:gd name="T3" fmla="*/ 0 h 9144"/>
                              <a:gd name="T4" fmla="*/ 378202 w 378202"/>
                              <a:gd name="T5" fmla="*/ 9144 h 9144"/>
                              <a:gd name="T6" fmla="*/ 0 w 378202"/>
                              <a:gd name="T7" fmla="*/ 9144 h 9144"/>
                              <a:gd name="T8" fmla="*/ 0 w 378202"/>
                              <a:gd name="T9" fmla="*/ 0 h 9144"/>
                              <a:gd name="T10" fmla="*/ 0 w 378202"/>
                              <a:gd name="T11" fmla="*/ 0 h 9144"/>
                              <a:gd name="T12" fmla="*/ 378202 w 378202"/>
                              <a:gd name="T13" fmla="*/ 9144 h 9144"/>
                            </a:gdLst>
                            <a:ahLst/>
                            <a:cxnLst>
                              <a:cxn ang="0">
                                <a:pos x="T0" y="T1"/>
                              </a:cxn>
                              <a:cxn ang="0">
                                <a:pos x="T2" y="T3"/>
                              </a:cxn>
                              <a:cxn ang="0">
                                <a:pos x="T4" y="T5"/>
                              </a:cxn>
                              <a:cxn ang="0">
                                <a:pos x="T6" y="T7"/>
                              </a:cxn>
                              <a:cxn ang="0">
                                <a:pos x="T8" y="T9"/>
                              </a:cxn>
                            </a:cxnLst>
                            <a:rect l="T10" t="T11" r="T12" b="T13"/>
                            <a:pathLst>
                              <a:path w="378202" h="9144">
                                <a:moveTo>
                                  <a:pt x="0" y="0"/>
                                </a:moveTo>
                                <a:lnTo>
                                  <a:pt x="378202" y="0"/>
                                </a:lnTo>
                                <a:lnTo>
                                  <a:pt x="3782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74397"/>
                        <wps:cNvSpPr>
                          <a:spLocks/>
                        </wps:cNvSpPr>
                        <wps:spPr bwMode="auto">
                          <a:xfrm>
                            <a:off x="3517928"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74398"/>
                        <wps:cNvSpPr>
                          <a:spLocks/>
                        </wps:cNvSpPr>
                        <wps:spPr bwMode="auto">
                          <a:xfrm>
                            <a:off x="3524037" y="0"/>
                            <a:ext cx="1743532" cy="9144"/>
                          </a:xfrm>
                          <a:custGeom>
                            <a:avLst/>
                            <a:gdLst>
                              <a:gd name="T0" fmla="*/ 0 w 1743532"/>
                              <a:gd name="T1" fmla="*/ 0 h 9144"/>
                              <a:gd name="T2" fmla="*/ 1743532 w 1743532"/>
                              <a:gd name="T3" fmla="*/ 0 h 9144"/>
                              <a:gd name="T4" fmla="*/ 1743532 w 1743532"/>
                              <a:gd name="T5" fmla="*/ 9144 h 9144"/>
                              <a:gd name="T6" fmla="*/ 0 w 1743532"/>
                              <a:gd name="T7" fmla="*/ 9144 h 9144"/>
                              <a:gd name="T8" fmla="*/ 0 w 1743532"/>
                              <a:gd name="T9" fmla="*/ 0 h 9144"/>
                              <a:gd name="T10" fmla="*/ 0 w 1743532"/>
                              <a:gd name="T11" fmla="*/ 0 h 9144"/>
                              <a:gd name="T12" fmla="*/ 1743532 w 1743532"/>
                              <a:gd name="T13" fmla="*/ 9144 h 9144"/>
                            </a:gdLst>
                            <a:ahLst/>
                            <a:cxnLst>
                              <a:cxn ang="0">
                                <a:pos x="T0" y="T1"/>
                              </a:cxn>
                              <a:cxn ang="0">
                                <a:pos x="T2" y="T3"/>
                              </a:cxn>
                              <a:cxn ang="0">
                                <a:pos x="T4" y="T5"/>
                              </a:cxn>
                              <a:cxn ang="0">
                                <a:pos x="T6" y="T7"/>
                              </a:cxn>
                              <a:cxn ang="0">
                                <a:pos x="T8" y="T9"/>
                              </a:cxn>
                            </a:cxnLst>
                            <a:rect l="T10" t="T11" r="T12" b="T13"/>
                            <a:pathLst>
                              <a:path w="1743532" h="9144">
                                <a:moveTo>
                                  <a:pt x="0" y="0"/>
                                </a:moveTo>
                                <a:lnTo>
                                  <a:pt x="1743532" y="0"/>
                                </a:lnTo>
                                <a:lnTo>
                                  <a:pt x="17435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74399"/>
                        <wps:cNvSpPr>
                          <a:spLocks/>
                        </wps:cNvSpPr>
                        <wps:spPr bwMode="auto">
                          <a:xfrm>
                            <a:off x="5267684"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74400"/>
                        <wps:cNvSpPr>
                          <a:spLocks/>
                        </wps:cNvSpPr>
                        <wps:spPr bwMode="auto">
                          <a:xfrm>
                            <a:off x="5273818" y="0"/>
                            <a:ext cx="1062113" cy="9144"/>
                          </a:xfrm>
                          <a:custGeom>
                            <a:avLst/>
                            <a:gdLst>
                              <a:gd name="T0" fmla="*/ 0 w 1062113"/>
                              <a:gd name="T1" fmla="*/ 0 h 9144"/>
                              <a:gd name="T2" fmla="*/ 1062113 w 1062113"/>
                              <a:gd name="T3" fmla="*/ 0 h 9144"/>
                              <a:gd name="T4" fmla="*/ 1062113 w 1062113"/>
                              <a:gd name="T5" fmla="*/ 9144 h 9144"/>
                              <a:gd name="T6" fmla="*/ 0 w 1062113"/>
                              <a:gd name="T7" fmla="*/ 9144 h 9144"/>
                              <a:gd name="T8" fmla="*/ 0 w 1062113"/>
                              <a:gd name="T9" fmla="*/ 0 h 9144"/>
                              <a:gd name="T10" fmla="*/ 0 w 1062113"/>
                              <a:gd name="T11" fmla="*/ 0 h 9144"/>
                              <a:gd name="T12" fmla="*/ 1062113 w 1062113"/>
                              <a:gd name="T13" fmla="*/ 9144 h 9144"/>
                            </a:gdLst>
                            <a:ahLst/>
                            <a:cxnLst>
                              <a:cxn ang="0">
                                <a:pos x="T0" y="T1"/>
                              </a:cxn>
                              <a:cxn ang="0">
                                <a:pos x="T2" y="T3"/>
                              </a:cxn>
                              <a:cxn ang="0">
                                <a:pos x="T4" y="T5"/>
                              </a:cxn>
                              <a:cxn ang="0">
                                <a:pos x="T6" y="T7"/>
                              </a:cxn>
                              <a:cxn ang="0">
                                <a:pos x="T8" y="T9"/>
                              </a:cxn>
                            </a:cxnLst>
                            <a:rect l="T10" t="T11" r="T12" b="T13"/>
                            <a:pathLst>
                              <a:path w="1062113" h="9144">
                                <a:moveTo>
                                  <a:pt x="0" y="0"/>
                                </a:moveTo>
                                <a:lnTo>
                                  <a:pt x="1062113" y="0"/>
                                </a:lnTo>
                                <a:lnTo>
                                  <a:pt x="10621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72449" o:spid="_x0000_s1026" style="width:498.9pt;height:.5pt;mso-position-horizontal-relative:char;mso-position-vertical-relative:line" coordsize="633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">
                <v:shape id="Shape 74392" o:spid="_x0000_s1027" style="position:absolute;width:11370;height:91;visibility:visible;mso-wrap-style:square;v-text-anchor:top" coordsize="11370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vssMA&#10;AADaAAAADwAAAGRycy9kb3ducmV2LnhtbESPT4vCMBTE7wt+h/AEb5q64KrVKOIievNPPXh8NM+2&#10;2LzUJta6n36zIOxxmJnfMPNla0rRUO0KywqGgwgEcWp1wZmCc7LpT0A4j6yxtEwKXuRgueh8zDHW&#10;9slHak4+EwHCLkYFufdVLKVLczLoBrYiDt7V1gZ9kHUmdY3PADel/IyiL2mw4LCQY0XrnNLb6WEU&#10;jPfDH37dL9XaHZokmZb7rf1ulOp129UMhKfW/4ff7Z1WMIK/K+EG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ovssMAAADaAAAADwAAAAAAAAAAAAAAAACYAgAAZHJzL2Rv&#10;d25yZXYueG1sUEsFBgAAAAAEAAQA9QAAAIgDAAAAAA==&#10;" path="m,l1137097,r,9144l,9144,,e" fillcolor="black" stroked="f" strokeweight="0">
                  <v:stroke miterlimit="83231f" joinstyle="miter"/>
                  <v:path arrowok="t" o:connecttype="custom" o:connectlocs="0,0;1137097,0;1137097,9144;0,9144;0,0" o:connectangles="0,0,0,0,0" textboxrect="0,0,1137097,9144"/>
                </v:shape>
                <v:shape id="Shape 74393" o:spid="_x0000_s1028" style="position:absolute;left:14433;width:8689;height:91;visibility:visible;mso-wrap-style:square;v-text-anchor:top" coordsize="8688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dm8EA&#10;AADaAAAADwAAAGRycy9kb3ducmV2LnhtbERPTWvCQBC9F/wPywheim6aQwjRVUQUPAihUdTjkB2T&#10;aHY2ZLea/vtuodDj430vVoNpxZN611hW8DGLQBCXVjdcKTgdd9MUhPPIGlvLpOCbHKyWo7cFZtq+&#10;+JOeha9ECGGXoYLa+y6T0pU1GXQz2xEH7mZ7gz7AvpK6x1cIN62MoyiRBhsODTV2tKmpfBRfJsyI&#10;99VldxjuXZturzd9zuPje67UZDys5yA8Df5f/OfeawUJ/F4Jfp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lHZvBAAAA2gAAAA8AAAAAAAAAAAAAAAAAmAIAAGRycy9kb3du&#10;cmV2LnhtbFBLBQYAAAAABAAEAPUAAACGAwAAAAA=&#10;" path="m,l868893,r,9144l,9144,,e" fillcolor="black" stroked="f" strokeweight="0">
                  <v:stroke miterlimit="83231f" joinstyle="miter"/>
                  <v:path arrowok="t" o:connecttype="custom" o:connectlocs="0,0;868893,0;868893,9144;0,9144;0,0" o:connectangles="0,0,0,0,0" textboxrect="0,0,868893,9144"/>
                </v:shape>
                <v:shape id="Shape 74394" o:spid="_x0000_s1029" style="position:absolute;left:27481;width:3855;height:91;visibility:visible;mso-wrap-style:square;v-text-anchor:top" coordsize="3855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T/MIA&#10;AADaAAAADwAAAGRycy9kb3ducmV2LnhtbESP3YrCMBSE7xd8h3AE79ZExVWrUUQQRVbw7wEOzbEt&#10;Nie1idp9+42wsJfDzHzDzBaNLcWTal841tDrKhDEqTMFZxou5/XnGIQPyAZLx6Thhzws5q2PGSbG&#10;vfhIz1PIRISwT1BDHkKVSOnTnCz6rquIo3d1tcUQZZ1JU+Mrwm0p+0p9SYsFx4UcK1rllN5OD6th&#10;cPhWhbo+7pt1M1riZG+Gu2qidafdLKcgAjXhP/zX3hoNI3hfiTd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VP8wgAAANoAAAAPAAAAAAAAAAAAAAAAAJgCAABkcnMvZG93&#10;bnJldi54bWxQSwUGAAAAAAQABAD1AAAAhwMAAAAA&#10;" path="m,l385525,r,9144l,9144,,e" fillcolor="black" stroked="f" strokeweight="0">
                  <v:stroke miterlimit="83231f" joinstyle="miter"/>
                  <v:path arrowok="t" o:connecttype="custom" o:connectlocs="0,0;385525,0;385525,9144;0,9144;0,0" o:connectangles="0,0,0,0,0" textboxrect="0,0,385525,9144"/>
                </v:shape>
                <v:shape id="Shape 74395" o:spid="_x0000_s1030" style="position:absolute;left:3133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3d78A&#10;AADaAAAADwAAAGRycy9kb3ducmV2LnhtbERPz2vCMBS+D/wfwhN2m6kOyqxNRXSy3mQqeH00z6bY&#10;vJQma+t/vxwGO358v/PtZFsxUO8bxwqWiwQEceV0w7WC6+X49gHCB2SNrWNS8CQP22L2kmOm3cjf&#10;NJxDLWII+wwVmBC6TEpfGbLoF64jjtzd9RZDhH0tdY9jDLetXCVJKi02HBsMdrQ3VD3OP1bBjZfr&#10;r+fpeCjfh9P4WJl0nD5Rqdf5tNuACDSFf/Gfu9QK4tZ4Jd4AW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zHd3vwAAANoAAAAPAAAAAAAAAAAAAAAAAJgCAABkcnMvZG93bnJl&#10;di54bWxQSwUGAAAAAAQABAD1AAAAhAMAAAAA&#10;" path="m,l9144,r,9144l,9144,,e" fillcolor="black" stroked="f" strokeweight="0">
                  <v:stroke miterlimit="83231f" joinstyle="miter"/>
                  <v:path arrowok="t" o:connecttype="custom" o:connectlocs="0,0;9144,0;9144,9144;0,9144;0,0" o:connectangles="0,0,0,0,0" textboxrect="0,0,9144,9144"/>
                </v:shape>
                <v:shape id="Shape 74396" o:spid="_x0000_s1031" style="position:absolute;left:31397;width:3782;height:91;visibility:visible;mso-wrap-style:square;v-text-anchor:top" coordsize="3782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9sAA&#10;AADaAAAADwAAAGRycy9kb3ducmV2LnhtbESPS4vCMBSF94L/IVzBjYypCqIdo6jgayOow6wvzbUt&#10;NjelibX+eyMILg/n8XFmi8YUoqbK5ZYVDPoRCOLE6pxTBX+Xzc8EhPPIGgvLpOBJDhbzdmuGsbYP&#10;PlF99qkII+xiVJB5X8ZSuiQjg65vS+LgXW1l0AdZpVJX+AjjppDDKBpLgzkHQoYlrTNKbue7CVx5&#10;0Pv6RsPe8fk/2mI0MqvpTqlup1n+gvDU+G/4095rBVN4Xwk3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g9sAAAADaAAAADwAAAAAAAAAAAAAAAACYAgAAZHJzL2Rvd25y&#10;ZXYueG1sUEsFBgAAAAAEAAQA9QAAAIUDAAAAAA==&#10;" path="m,l378202,r,9144l,9144,,e" fillcolor="black" stroked="f" strokeweight="0">
                  <v:stroke miterlimit="83231f" joinstyle="miter"/>
                  <v:path arrowok="t" o:connecttype="custom" o:connectlocs="0,0;378202,0;378202,9144;0,9144;0,0" o:connectangles="0,0,0,0,0" textboxrect="0,0,378202,9144"/>
                </v:shape>
                <v:shape id="Shape 74397" o:spid="_x0000_s1032" style="position:absolute;left:351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ULncMA&#10;AADbAAAADwAAAGRycy9kb3ducmV2LnhtbESPQWvCQBCF74X+h2UK3upGBbGpq0ir6E3UQq9DdswG&#10;s7Mhuybx3zuHQm8zvDfvfbNcD75WHbWxCmxgMs5AERfBVlwa+Lns3hegYkK2WAcmAw+KsF69viwx&#10;t6HnE3XnVCoJ4ZijAZdSk2sdC0ce4zg0xKJdQ+sxydqW2rbYS7iv9TTL5tpjxdLgsKEvR8XtfPcG&#10;fnnysX8cd9+HWXfsb1M374ctGjN6GzafoBIN6d/8d32wgi/08osM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ULncMAAADbAAAADwAAAAAAAAAAAAAAAACYAgAAZHJzL2Rv&#10;d25yZXYueG1sUEsFBgAAAAAEAAQA9QAAAIgDAAAAAA==&#10;" path="m,l9144,r,9144l,9144,,e" fillcolor="black" stroked="f" strokeweight="0">
                  <v:stroke miterlimit="83231f" joinstyle="miter"/>
                  <v:path arrowok="t" o:connecttype="custom" o:connectlocs="0,0;9144,0;9144,9144;0,9144;0,0" o:connectangles="0,0,0,0,0" textboxrect="0,0,9144,9144"/>
                </v:shape>
                <v:shape id="Shape 74398" o:spid="_x0000_s1033" style="position:absolute;left:35240;width:17435;height:91;visibility:visible;mso-wrap-style:square;v-text-anchor:top" coordsize="17435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LMAA&#10;AADbAAAADwAAAGRycy9kb3ducmV2LnhtbERPTYvCMBC9C/6HMII3TbtiWapRZGGXPexFK7jHoRnb&#10;YjKpTbZ2/70RBG/zeJ+z3g7WiJ463zhWkM4TEMSl0w1XCo7F5+wdhA/IGo1jUvBPHrab8WiNuXY3&#10;3lN/CJWIIexzVFCH0OZS+rImi37uWuLInV1nMUTYVVJ3eIvh1si3JMmkxYZjQ40tfdRUXg5/VoH5&#10;4cv1vNBVsjxlZvfL8osLqdR0MuxWIAIN4SV+ur91nJ/C45d4gN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SLMAAAADbAAAADwAAAAAAAAAAAAAAAACYAgAAZHJzL2Rvd25y&#10;ZXYueG1sUEsFBgAAAAAEAAQA9QAAAIUDAAAAAA==&#10;" path="m,l1743532,r,9144l,9144,,e" fillcolor="black" stroked="f" strokeweight="0">
                  <v:stroke miterlimit="83231f" joinstyle="miter"/>
                  <v:path arrowok="t" o:connecttype="custom" o:connectlocs="0,0;1743532,0;1743532,9144;0,9144;0,0" o:connectangles="0,0,0,0,0" textboxrect="0,0,1743532,9144"/>
                </v:shape>
                <v:shape id="Shape 74399" o:spid="_x0000_s1034" style="position:absolute;left:526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wccEA&#10;AADbAAAADwAAAGRycy9kb3ducmV2LnhtbERPyWrDMBC9F/oPYgq9NbIdCKkbJZQmpr6FpIVeB2tq&#10;mVgjYyle/r4qBHKbx1tns5tsKwbqfeNYQbpIQBBXTjdcK/j+Kl7WIHxA1tg6JgUzedhtHx82mGs3&#10;8omGc6hFDGGfowITQpdL6StDFv3CdcSR+3W9xRBhX0vd4xjDbSuzJFlJiw3HBoMdfRiqLuerVfDD&#10;6evnfCz25XI4jpfMrMbpgEo9P03vbyACTeEuvrlLHedn8P9LPE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bMHHBAAAA2wAAAA8AAAAAAAAAAAAAAAAAmAIAAGRycy9kb3du&#10;cmV2LnhtbFBLBQYAAAAABAAEAPUAAACGAwAAAAA=&#10;" path="m,l9144,r,9144l,9144,,e" fillcolor="black" stroked="f" strokeweight="0">
                  <v:stroke miterlimit="83231f" joinstyle="miter"/>
                  <v:path arrowok="t" o:connecttype="custom" o:connectlocs="0,0;9144,0;9144,9144;0,9144;0,0" o:connectangles="0,0,0,0,0" textboxrect="0,0,9144,9144"/>
                </v:shape>
                <v:shape id="Shape 74400" o:spid="_x0000_s1035" style="position:absolute;left:52738;width:10621;height:91;visibility:visible;mso-wrap-style:square;v-text-anchor:top" coordsize="10621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X1sUA&#10;AADbAAAADwAAAGRycy9kb3ducmV2LnhtbERPTWvCQBC9C/0PyxR6KbqxotbUVbSlVPSisQeP0+yY&#10;BLOzIbs1sb/eFQre5vE+ZzpvTSnOVLvCsoJ+LwJBnFpdcKbge//ZfQXhPLLG0jIpuJCD+eyhM8VY&#10;24Z3dE58JkIIuxgV5N5XsZQuzcmg69mKOHBHWxv0AdaZ1DU2IdyU8iWKRtJgwaEhx4rec0pPya9R&#10;sF0MT81l+fX3MVnvj2l5+Nk827FST4/t4g2Ep9bfxf/ulQ7zB3D7JRw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MBfWxQAAANsAAAAPAAAAAAAAAAAAAAAAAJgCAABkcnMv&#10;ZG93bnJldi54bWxQSwUGAAAAAAQABAD1AAAAigMAAAAA&#10;" path="m,l1062113,r,9144l,9144,,e" fillcolor="black" stroked="f" strokeweight="0">
                  <v:stroke miterlimit="83231f" joinstyle="miter"/>
                  <v:path arrowok="t" o:connecttype="custom" o:connectlocs="0,0;1062113,0;1062113,9144;0,9144;0,0" o:connectangles="0,0,0,0,0" textboxrect="0,0,1062113,9144"/>
                </v:shape>
                <w10:anchorlock/>
              </v:group>
            </w:pict>
          </mc:Fallback>
        </mc:AlternateContent>
      </w:r>
    </w:p>
    <w:p w:rsidR="00185D58" w:rsidRDefault="00185D58" w:rsidP="00185D58">
      <w:pPr>
        <w:tabs>
          <w:tab w:val="center" w:pos="924"/>
          <w:tab w:val="center" w:pos="2062"/>
          <w:tab w:val="center" w:pos="2987"/>
          <w:tab w:val="center" w:pos="4013"/>
          <w:tab w:val="center" w:pos="4433"/>
          <w:tab w:val="center" w:pos="5041"/>
          <w:tab w:val="center" w:pos="6946"/>
          <w:tab w:val="center" w:pos="8353"/>
        </w:tabs>
      </w:pPr>
      <w:r>
        <w:tab/>
        <w:t xml:space="preserve">(дата) </w:t>
      </w:r>
      <w:r>
        <w:tab/>
        <w:t xml:space="preserve"> </w:t>
      </w:r>
      <w:r>
        <w:tab/>
        <w:t xml:space="preserve">(подпись) </w:t>
      </w:r>
      <w:r>
        <w:tab/>
        <w:t xml:space="preserve"> </w:t>
      </w:r>
      <w:r>
        <w:tab/>
        <w:t xml:space="preserve"> </w:t>
      </w:r>
      <w:r>
        <w:tab/>
        <w:t xml:space="preserve"> </w:t>
      </w:r>
      <w:r>
        <w:tab/>
        <w:t xml:space="preserve">(ФИО) </w:t>
      </w:r>
    </w:p>
    <w:p w:rsidR="00185D58" w:rsidRPr="007540E9" w:rsidRDefault="00185D58" w:rsidP="00185D58">
      <w:r>
        <w:rPr>
          <w:sz w:val="28"/>
        </w:rPr>
        <w:lastRenderedPageBreak/>
        <w:tab/>
        <w:t xml:space="preserve"> </w:t>
      </w:r>
    </w:p>
    <w:p w:rsidR="007540E9" w:rsidRDefault="00896DC0" w:rsidP="00185D58">
      <w:pPr>
        <w:tabs>
          <w:tab w:val="center" w:pos="6713"/>
          <w:tab w:val="center" w:pos="8238"/>
          <w:tab w:val="center" w:pos="9079"/>
          <w:tab w:val="right" w:pos="9995"/>
        </w:tabs>
      </w:pPr>
      <w:r>
        <w:t xml:space="preserve">                                                                                                   Приложение </w:t>
      </w:r>
      <w:r w:rsidR="00185D58" w:rsidRPr="007540E9">
        <w:t xml:space="preserve">№ 2 </w:t>
      </w:r>
      <w:r w:rsidR="007540E9">
        <w:t xml:space="preserve">                 </w:t>
      </w:r>
    </w:p>
    <w:p w:rsidR="007540E9" w:rsidRDefault="00185D58" w:rsidP="007540E9">
      <w:pPr>
        <w:tabs>
          <w:tab w:val="center" w:pos="6713"/>
          <w:tab w:val="center" w:pos="8238"/>
          <w:tab w:val="center" w:pos="9079"/>
          <w:tab w:val="right" w:pos="9995"/>
        </w:tabs>
      </w:pPr>
      <w:r w:rsidRPr="007540E9">
        <w:tab/>
      </w:r>
      <w:r w:rsidR="007540E9">
        <w:t xml:space="preserve">                                  </w:t>
      </w:r>
      <w:r w:rsidRPr="007540E9">
        <w:t xml:space="preserve">к Административному регламенту </w:t>
      </w:r>
    </w:p>
    <w:p w:rsidR="00185D58" w:rsidRPr="007540E9" w:rsidRDefault="007540E9" w:rsidP="007540E9">
      <w:pPr>
        <w:tabs>
          <w:tab w:val="center" w:pos="6713"/>
          <w:tab w:val="center" w:pos="8238"/>
          <w:tab w:val="center" w:pos="9079"/>
          <w:tab w:val="right" w:pos="9995"/>
        </w:tabs>
      </w:pPr>
      <w:r>
        <w:t xml:space="preserve">                                                                                                    </w:t>
      </w:r>
      <w:r w:rsidR="00185D58" w:rsidRPr="007540E9">
        <w:t xml:space="preserve">по предоставлению </w:t>
      </w:r>
    </w:p>
    <w:p w:rsidR="00185D58" w:rsidRPr="007540E9" w:rsidRDefault="007540E9" w:rsidP="00185D58">
      <w:pPr>
        <w:spacing w:after="5" w:line="266" w:lineRule="auto"/>
        <w:ind w:left="5965" w:hanging="10"/>
      </w:pPr>
      <w:r w:rsidRPr="007540E9">
        <w:t xml:space="preserve">муниципальной услуги </w:t>
      </w:r>
      <w:r>
        <w:rPr>
          <w:sz w:val="28"/>
        </w:rPr>
        <w:t>«</w:t>
      </w:r>
      <w:r w:rsidRPr="007540E9">
        <w:t xml:space="preserve"> В</w:t>
      </w:r>
      <w:r w:rsidR="00EE7382" w:rsidRPr="007540E9">
        <w:t>ыдача акта освидетельствования проведения основных работ по строительству</w:t>
      </w:r>
      <w:r>
        <w:t xml:space="preserve"> </w:t>
      </w:r>
      <w:r w:rsidR="00EE7382" w:rsidRPr="007540E9">
        <w:t>(реконст</w:t>
      </w:r>
      <w:r w:rsidR="00896DC0">
        <w:t>р</w:t>
      </w:r>
      <w:r w:rsidR="00EE7382" w:rsidRPr="007540E9">
        <w:t>укции) объекта индивидуального жилищного строительства с привлечением средств материнского</w:t>
      </w:r>
      <w:r w:rsidR="00896DC0">
        <w:t xml:space="preserve"> </w:t>
      </w:r>
      <w:r w:rsidR="00EE7382" w:rsidRPr="007540E9">
        <w:t>(семейного</w:t>
      </w:r>
      <w:r w:rsidRPr="007540E9">
        <w:t>) капит</w:t>
      </w:r>
      <w:r w:rsidR="00EE7382" w:rsidRPr="007540E9">
        <w:t>ала</w:t>
      </w:r>
      <w:r w:rsidR="00185D58" w:rsidRPr="007540E9">
        <w:t xml:space="preserve">» </w:t>
      </w:r>
    </w:p>
    <w:p w:rsidR="00185D58" w:rsidRDefault="00185D58" w:rsidP="00185D58">
      <w:pPr>
        <w:spacing w:after="5" w:line="249" w:lineRule="auto"/>
        <w:ind w:left="-5" w:right="6569" w:hanging="10"/>
      </w:pPr>
      <w:r>
        <w:t xml:space="preserve">(Бланк органа, осуществляющего </w:t>
      </w:r>
    </w:p>
    <w:p w:rsidR="00185D58" w:rsidRDefault="00185D58" w:rsidP="00185D58">
      <w:pPr>
        <w:spacing w:after="5" w:line="249" w:lineRule="auto"/>
        <w:ind w:left="-5" w:right="6569" w:hanging="10"/>
      </w:pPr>
      <w:r>
        <w:t xml:space="preserve">предоставление государственной  </w:t>
      </w:r>
    </w:p>
    <w:p w:rsidR="00185D58" w:rsidRDefault="00185D58" w:rsidP="00185D58">
      <w:pPr>
        <w:spacing w:after="27" w:line="249" w:lineRule="auto"/>
        <w:ind w:left="-5" w:right="6569" w:hanging="10"/>
      </w:pPr>
      <w:r>
        <w:t xml:space="preserve">(муниципальной) услуги  </w:t>
      </w:r>
    </w:p>
    <w:p w:rsidR="00185D58" w:rsidRPr="007540E9" w:rsidRDefault="00185D58" w:rsidP="007540E9">
      <w:pPr>
        <w:spacing w:after="1017"/>
        <w:ind w:left="5382"/>
        <w:rPr>
          <w:sz w:val="26"/>
          <w:szCs w:val="26"/>
        </w:rPr>
      </w:pPr>
      <w:r w:rsidRPr="007540E9">
        <w:rPr>
          <w:i/>
        </w:rPr>
        <w:t xml:space="preserve">(фамилия, имя, отчество, место жительства – заявителя </w:t>
      </w:r>
      <w:r w:rsidRPr="007540E9">
        <w:rPr>
          <w:i/>
          <w:sz w:val="26"/>
          <w:szCs w:val="26"/>
        </w:rPr>
        <w:t xml:space="preserve">(представителя заявителя) </w:t>
      </w:r>
      <w:r w:rsidRPr="007540E9">
        <w:rPr>
          <w:b/>
          <w:sz w:val="26"/>
          <w:szCs w:val="26"/>
        </w:rPr>
        <w:t xml:space="preserve"> </w:t>
      </w:r>
    </w:p>
    <w:p w:rsidR="00185D58" w:rsidRPr="007540E9" w:rsidRDefault="00185D58" w:rsidP="00185D58">
      <w:pPr>
        <w:spacing w:after="27"/>
        <w:ind w:right="217"/>
        <w:jc w:val="center"/>
        <w:rPr>
          <w:sz w:val="26"/>
          <w:szCs w:val="26"/>
        </w:rPr>
      </w:pPr>
      <w:r w:rsidRPr="007540E9">
        <w:rPr>
          <w:b/>
          <w:sz w:val="26"/>
          <w:szCs w:val="26"/>
        </w:rPr>
        <w:t xml:space="preserve">УВЕДОМЛЕНИЕ </w:t>
      </w:r>
    </w:p>
    <w:p w:rsidR="00185D58" w:rsidRPr="007540E9" w:rsidRDefault="00185D58" w:rsidP="00185D58">
      <w:pPr>
        <w:spacing w:line="280" w:lineRule="auto"/>
        <w:ind w:left="3514" w:hanging="2520"/>
        <w:rPr>
          <w:sz w:val="26"/>
          <w:szCs w:val="26"/>
        </w:rPr>
      </w:pPr>
      <w:r w:rsidRPr="007540E9">
        <w:rPr>
          <w:b/>
          <w:sz w:val="26"/>
          <w:szCs w:val="26"/>
        </w:rPr>
        <w:t xml:space="preserve">об отказе в приеме документов, необходимых для предоставления  муниципальной услуги </w:t>
      </w:r>
    </w:p>
    <w:p w:rsidR="00185D58" w:rsidRPr="007540E9" w:rsidRDefault="00185D58" w:rsidP="00185D58">
      <w:pPr>
        <w:ind w:right="147"/>
        <w:jc w:val="center"/>
        <w:rPr>
          <w:sz w:val="26"/>
          <w:szCs w:val="26"/>
        </w:rPr>
      </w:pPr>
      <w:r w:rsidRPr="007540E9">
        <w:rPr>
          <w:b/>
          <w:sz w:val="26"/>
          <w:szCs w:val="26"/>
        </w:rPr>
        <w:t xml:space="preserve"> </w:t>
      </w:r>
    </w:p>
    <w:p w:rsidR="00185D58" w:rsidRPr="007540E9" w:rsidRDefault="00185D58" w:rsidP="00185D58">
      <w:pPr>
        <w:spacing w:after="14"/>
        <w:ind w:right="74"/>
        <w:jc w:val="center"/>
        <w:rPr>
          <w:sz w:val="26"/>
          <w:szCs w:val="26"/>
        </w:rPr>
      </w:pPr>
      <w:r w:rsidRPr="007540E9">
        <w:rPr>
          <w:sz w:val="26"/>
          <w:szCs w:val="26"/>
        </w:rPr>
        <w:t xml:space="preserve">от________________№_______________ </w:t>
      </w:r>
    </w:p>
    <w:p w:rsidR="00185D58" w:rsidRPr="007540E9" w:rsidRDefault="00185D58" w:rsidP="00185D58">
      <w:pPr>
        <w:spacing w:after="137"/>
        <w:ind w:left="1160"/>
        <w:rPr>
          <w:sz w:val="26"/>
          <w:szCs w:val="26"/>
        </w:rPr>
      </w:pPr>
      <w:r w:rsidRPr="007540E9">
        <w:rPr>
          <w:i/>
          <w:sz w:val="26"/>
          <w:szCs w:val="26"/>
        </w:rPr>
        <w:t xml:space="preserve"> </w:t>
      </w:r>
    </w:p>
    <w:p w:rsidR="00185D58" w:rsidRPr="007540E9" w:rsidRDefault="00185D58" w:rsidP="00185D58">
      <w:pPr>
        <w:ind w:left="708"/>
        <w:rPr>
          <w:sz w:val="26"/>
          <w:szCs w:val="26"/>
        </w:rPr>
      </w:pPr>
      <w:r w:rsidRPr="007540E9">
        <w:rPr>
          <w:sz w:val="26"/>
          <w:szCs w:val="26"/>
        </w:rPr>
        <w:t xml:space="preserve"> </w:t>
      </w:r>
    </w:p>
    <w:p w:rsidR="00185D58" w:rsidRPr="007540E9" w:rsidRDefault="00185D58" w:rsidP="00185D58">
      <w:pPr>
        <w:spacing w:after="3" w:line="237" w:lineRule="auto"/>
        <w:ind w:left="-15" w:right="61" w:firstLine="708"/>
        <w:jc w:val="both"/>
        <w:rPr>
          <w:sz w:val="26"/>
          <w:szCs w:val="26"/>
        </w:rPr>
      </w:pPr>
      <w:r w:rsidRPr="007540E9">
        <w:rPr>
          <w:sz w:val="26"/>
          <w:szCs w:val="26"/>
        </w:rPr>
        <w:t xml:space="preserve">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документов__________________________ </w:t>
      </w:r>
    </w:p>
    <w:p w:rsidR="00185D58" w:rsidRPr="007540E9" w:rsidRDefault="00185D58" w:rsidP="00185D58">
      <w:pPr>
        <w:spacing w:after="5" w:line="266" w:lineRule="auto"/>
        <w:ind w:left="-5" w:hanging="10"/>
        <w:rPr>
          <w:sz w:val="26"/>
          <w:szCs w:val="26"/>
        </w:rPr>
      </w:pPr>
      <w:r w:rsidRPr="007540E9">
        <w:rPr>
          <w:sz w:val="26"/>
          <w:szCs w:val="26"/>
        </w:rPr>
        <w:t xml:space="preserve">_______________________________________________________________________ </w:t>
      </w:r>
    </w:p>
    <w:p w:rsidR="00185D58" w:rsidRPr="007540E9" w:rsidRDefault="00185D58" w:rsidP="00185D58">
      <w:pPr>
        <w:ind w:left="648" w:hanging="10"/>
        <w:jc w:val="center"/>
        <w:rPr>
          <w:sz w:val="26"/>
          <w:szCs w:val="26"/>
        </w:rPr>
      </w:pPr>
      <w:r w:rsidRPr="007540E9">
        <w:rPr>
          <w:i/>
          <w:sz w:val="26"/>
          <w:szCs w:val="26"/>
        </w:rPr>
        <w:t>(Ф.И.О. заявителя,</w:t>
      </w:r>
      <w:r w:rsidRPr="007540E9">
        <w:rPr>
          <w:sz w:val="26"/>
          <w:szCs w:val="26"/>
        </w:rPr>
        <w:t xml:space="preserve"> </w:t>
      </w:r>
      <w:r w:rsidRPr="007540E9">
        <w:rPr>
          <w:i/>
          <w:sz w:val="26"/>
          <w:szCs w:val="26"/>
        </w:rPr>
        <w:t xml:space="preserve">дата направления заявления) </w:t>
      </w:r>
    </w:p>
    <w:p w:rsidR="00185D58" w:rsidRPr="007540E9" w:rsidRDefault="00185D58" w:rsidP="00185D58">
      <w:pPr>
        <w:spacing w:after="31"/>
        <w:rPr>
          <w:sz w:val="26"/>
          <w:szCs w:val="26"/>
        </w:rPr>
      </w:pPr>
      <w:r w:rsidRPr="007540E9">
        <w:rPr>
          <w:sz w:val="26"/>
          <w:szCs w:val="26"/>
        </w:rPr>
        <w:t xml:space="preserve">__________________________________________________________________________________________ </w:t>
      </w:r>
    </w:p>
    <w:p w:rsidR="00185D58" w:rsidRPr="007540E9" w:rsidRDefault="00185D58" w:rsidP="00185D58">
      <w:pPr>
        <w:rPr>
          <w:sz w:val="26"/>
          <w:szCs w:val="26"/>
        </w:rPr>
      </w:pPr>
      <w:r w:rsidRPr="007540E9">
        <w:rPr>
          <w:sz w:val="26"/>
          <w:szCs w:val="26"/>
        </w:rPr>
        <w:t xml:space="preserve"> </w:t>
      </w:r>
    </w:p>
    <w:p w:rsidR="00185D58" w:rsidRPr="007540E9" w:rsidRDefault="00185D58" w:rsidP="00185D58">
      <w:pPr>
        <w:spacing w:after="35" w:line="237" w:lineRule="auto"/>
        <w:ind w:left="-5" w:right="61" w:hanging="10"/>
        <w:jc w:val="both"/>
        <w:rPr>
          <w:sz w:val="26"/>
          <w:szCs w:val="26"/>
        </w:rPr>
      </w:pPr>
      <w:r w:rsidRPr="007540E9">
        <w:rPr>
          <w:sz w:val="26"/>
          <w:szCs w:val="26"/>
        </w:rPr>
        <w:t xml:space="preserve">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w:t>
      </w:r>
    </w:p>
    <w:p w:rsidR="00185D58" w:rsidRPr="007540E9" w:rsidRDefault="00185D58" w:rsidP="00185D58">
      <w:pPr>
        <w:spacing w:after="5" w:line="266" w:lineRule="auto"/>
        <w:ind w:left="-5" w:hanging="10"/>
        <w:rPr>
          <w:sz w:val="26"/>
          <w:szCs w:val="26"/>
        </w:rPr>
      </w:pPr>
      <w:r w:rsidRPr="007540E9">
        <w:rPr>
          <w:sz w:val="26"/>
          <w:szCs w:val="26"/>
        </w:rPr>
        <w:t xml:space="preserve">(семейного) капитала» в связи с:__________________________________________ </w:t>
      </w:r>
    </w:p>
    <w:p w:rsidR="00185D58" w:rsidRPr="007540E9" w:rsidRDefault="00185D58" w:rsidP="00185D58">
      <w:pPr>
        <w:ind w:left="648" w:right="708" w:hanging="10"/>
        <w:jc w:val="center"/>
        <w:rPr>
          <w:sz w:val="26"/>
          <w:szCs w:val="26"/>
        </w:rPr>
      </w:pPr>
      <w:r w:rsidRPr="007540E9">
        <w:rPr>
          <w:i/>
          <w:sz w:val="26"/>
          <w:szCs w:val="26"/>
        </w:rPr>
        <w:t xml:space="preserve">                                                                       (указываются основания отказа  </w:t>
      </w:r>
    </w:p>
    <w:p w:rsidR="00185D58" w:rsidRPr="007540E9" w:rsidRDefault="00185D58" w:rsidP="00185D58">
      <w:pPr>
        <w:spacing w:after="53" w:line="237" w:lineRule="auto"/>
        <w:ind w:left="1219" w:hanging="1207"/>
        <w:rPr>
          <w:sz w:val="26"/>
          <w:szCs w:val="26"/>
        </w:rPr>
      </w:pPr>
      <w:r w:rsidRPr="007540E9">
        <w:rPr>
          <w:i/>
          <w:sz w:val="26"/>
          <w:szCs w:val="26"/>
        </w:rPr>
        <w:t xml:space="preserve">__________________________________________________________________________________________ в приеме документов, необходимых для предоставления муниципальной услуги) </w:t>
      </w:r>
    </w:p>
    <w:p w:rsidR="00185D58" w:rsidRPr="007540E9" w:rsidRDefault="00185D58" w:rsidP="00185D58">
      <w:pPr>
        <w:rPr>
          <w:sz w:val="26"/>
          <w:szCs w:val="26"/>
        </w:rPr>
      </w:pPr>
      <w:r w:rsidRPr="007540E9">
        <w:rPr>
          <w:sz w:val="26"/>
          <w:szCs w:val="26"/>
        </w:rPr>
        <w:t xml:space="preserve"> </w:t>
      </w:r>
    </w:p>
    <w:p w:rsidR="00185D58" w:rsidRPr="007540E9" w:rsidRDefault="00185D58" w:rsidP="00185D58">
      <w:pPr>
        <w:spacing w:after="3" w:line="237" w:lineRule="auto"/>
        <w:ind w:left="-15" w:right="61" w:firstLine="461"/>
        <w:jc w:val="both"/>
        <w:rPr>
          <w:sz w:val="26"/>
          <w:szCs w:val="26"/>
        </w:rPr>
      </w:pPr>
      <w:r w:rsidRPr="007540E9">
        <w:rPr>
          <w:sz w:val="26"/>
          <w:szCs w:val="26"/>
        </w:rPr>
        <w:lastRenderedPageBreak/>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rsidR="00185D58" w:rsidRPr="007540E9" w:rsidRDefault="00185D58" w:rsidP="00185D58">
      <w:pPr>
        <w:spacing w:line="247" w:lineRule="auto"/>
        <w:ind w:left="-15" w:right="55" w:firstLine="461"/>
        <w:jc w:val="both"/>
        <w:rPr>
          <w:sz w:val="26"/>
          <w:szCs w:val="26"/>
        </w:rPr>
      </w:pPr>
      <w:r w:rsidRPr="007540E9">
        <w:rPr>
          <w:sz w:val="26"/>
          <w:szCs w:val="26"/>
        </w:rPr>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sidRPr="007540E9">
        <w:rPr>
          <w:i/>
          <w:sz w:val="26"/>
          <w:szCs w:val="26"/>
        </w:rPr>
        <w:t>(указать уполномоченный орган)</w:t>
      </w:r>
      <w:r w:rsidRPr="007540E9">
        <w:rPr>
          <w:sz w:val="26"/>
          <w:szCs w:val="26"/>
        </w:rPr>
        <w:t xml:space="preserve">, а также в судебном порядке. </w:t>
      </w:r>
    </w:p>
    <w:p w:rsidR="00185D58" w:rsidRPr="007540E9" w:rsidRDefault="00185D58" w:rsidP="00185D58">
      <w:pPr>
        <w:ind w:left="461"/>
        <w:rPr>
          <w:sz w:val="26"/>
          <w:szCs w:val="26"/>
        </w:rPr>
      </w:pPr>
      <w:r w:rsidRPr="007540E9">
        <w:rPr>
          <w:sz w:val="26"/>
          <w:szCs w:val="26"/>
        </w:rPr>
        <w:t xml:space="preserve"> </w:t>
      </w:r>
    </w:p>
    <w:p w:rsidR="00185D58" w:rsidRPr="007540E9" w:rsidRDefault="00185D58" w:rsidP="00185D58">
      <w:pPr>
        <w:rPr>
          <w:sz w:val="26"/>
          <w:szCs w:val="26"/>
        </w:rPr>
      </w:pPr>
      <w:r w:rsidRPr="007540E9">
        <w:rPr>
          <w:sz w:val="26"/>
          <w:szCs w:val="26"/>
        </w:rPr>
        <w:t xml:space="preserve"> </w:t>
      </w:r>
    </w:p>
    <w:p w:rsidR="00185D58" w:rsidRPr="007540E9" w:rsidRDefault="00185D58" w:rsidP="00185D58">
      <w:pPr>
        <w:spacing w:after="13"/>
        <w:rPr>
          <w:sz w:val="26"/>
          <w:szCs w:val="26"/>
        </w:rPr>
      </w:pPr>
      <w:r w:rsidRPr="007540E9">
        <w:rPr>
          <w:sz w:val="26"/>
          <w:szCs w:val="26"/>
        </w:rPr>
        <w:t xml:space="preserve"> </w:t>
      </w:r>
    </w:p>
    <w:p w:rsidR="00185D58" w:rsidRPr="007540E9" w:rsidRDefault="00185D58" w:rsidP="00185D58">
      <w:pPr>
        <w:spacing w:line="247" w:lineRule="auto"/>
        <w:ind w:left="-5" w:right="55" w:hanging="10"/>
        <w:jc w:val="both"/>
        <w:rPr>
          <w:sz w:val="26"/>
          <w:szCs w:val="26"/>
          <w:lang w:val="en-US"/>
        </w:rPr>
      </w:pPr>
      <w:r w:rsidRPr="007540E9">
        <w:rPr>
          <w:sz w:val="26"/>
          <w:szCs w:val="26"/>
        </w:rPr>
        <w:t xml:space="preserve">Должностное лицо (ФИО) </w:t>
      </w:r>
    </w:p>
    <w:p w:rsidR="00185D58" w:rsidRPr="007540E9" w:rsidRDefault="00A81239" w:rsidP="00185D58">
      <w:pPr>
        <w:spacing w:after="228"/>
        <w:ind w:left="5643"/>
        <w:rPr>
          <w:sz w:val="26"/>
          <w:szCs w:val="26"/>
        </w:rPr>
      </w:pPr>
      <w:r>
        <w:rPr>
          <w:noProof/>
          <w:sz w:val="26"/>
          <w:szCs w:val="26"/>
        </w:rPr>
        <mc:AlternateContent>
          <mc:Choice Requires="wpg">
            <w:drawing>
              <wp:inline distT="0" distB="0" distL="0" distR="0">
                <wp:extent cx="2735580" cy="6350"/>
                <wp:effectExtent l="0" t="0" r="0" b="3175"/>
                <wp:docPr id="2" name="Group 56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2735555" cy="6107"/>
                        </a:xfrm>
                      </wpg:grpSpPr>
                      <wps:wsp>
                        <wps:cNvPr id="3" name="Shape 74410"/>
                        <wps:cNvSpPr>
                          <a:spLocks/>
                        </wps:cNvSpPr>
                        <wps:spPr bwMode="auto">
                          <a:xfrm>
                            <a:off x="0" y="0"/>
                            <a:ext cx="2735555" cy="9144"/>
                          </a:xfrm>
                          <a:custGeom>
                            <a:avLst/>
                            <a:gdLst>
                              <a:gd name="T0" fmla="*/ 0 w 2735555"/>
                              <a:gd name="T1" fmla="*/ 0 h 9144"/>
                              <a:gd name="T2" fmla="*/ 2735555 w 2735555"/>
                              <a:gd name="T3" fmla="*/ 0 h 9144"/>
                              <a:gd name="T4" fmla="*/ 2735555 w 2735555"/>
                              <a:gd name="T5" fmla="*/ 9144 h 9144"/>
                              <a:gd name="T6" fmla="*/ 0 w 2735555"/>
                              <a:gd name="T7" fmla="*/ 9144 h 9144"/>
                              <a:gd name="T8" fmla="*/ 0 w 2735555"/>
                              <a:gd name="T9" fmla="*/ 0 h 9144"/>
                              <a:gd name="T10" fmla="*/ 0 w 2735555"/>
                              <a:gd name="T11" fmla="*/ 0 h 9144"/>
                              <a:gd name="T12" fmla="*/ 2735555 w 2735555"/>
                              <a:gd name="T13" fmla="*/ 9144 h 9144"/>
                            </a:gdLst>
                            <a:ahLst/>
                            <a:cxnLst>
                              <a:cxn ang="0">
                                <a:pos x="T0" y="T1"/>
                              </a:cxn>
                              <a:cxn ang="0">
                                <a:pos x="T2" y="T3"/>
                              </a:cxn>
                              <a:cxn ang="0">
                                <a:pos x="T4" y="T5"/>
                              </a:cxn>
                              <a:cxn ang="0">
                                <a:pos x="T6" y="T7"/>
                              </a:cxn>
                              <a:cxn ang="0">
                                <a:pos x="T8" y="T9"/>
                              </a:cxn>
                            </a:cxnLst>
                            <a:rect l="T10" t="T11" r="T12" b="T13"/>
                            <a:pathLst>
                              <a:path w="2735555" h="9144">
                                <a:moveTo>
                                  <a:pt x="0" y="0"/>
                                </a:moveTo>
                                <a:lnTo>
                                  <a:pt x="2735555" y="0"/>
                                </a:lnTo>
                                <a:lnTo>
                                  <a:pt x="273555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56564" o:spid="_x0000_s1026" style="width:215.4pt;height:.5pt;mso-position-horizontal-relative:char;mso-position-vertical-relative:line" coordsize="273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">
                <v:shape id="Shape 74410" o:spid="_x0000_s1027" style="position:absolute;width:27355;height:91;visibility:visible;mso-wrap-style:square;v-text-anchor:top" coordsize="27355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As8QA&#10;AADaAAAADwAAAGRycy9kb3ducmV2LnhtbESPS2vCQBSF9wX/w3AFd3WiliLRUXwgihupCuLukrkm&#10;0cydmBlj6q/vFApdHs7j44ynjSlETZXLLSvodSMQxInVOacKjofV+xCE88gaC8uk4JscTCettzHG&#10;2j75i+q9T0UYYRejgsz7MpbSJRkZdF1bEgfvYiuDPsgqlbrCZxg3hexH0ac0mHMgZFjSIqPktn+Y&#10;wL1HV3k2y9ep3q3nH4PL9lXutkp12s1sBMJT4//Df+2NVjCA3yvhB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QQLPEAAAA2gAAAA8AAAAAAAAAAAAAAAAAmAIAAGRycy9k&#10;b3ducmV2LnhtbFBLBQYAAAAABAAEAPUAAACJAwAAAAA=&#10;" path="m,l2735555,r,9144l,9144,,e" fillcolor="black" stroked="f" strokeweight="0">
                  <v:stroke miterlimit="83231f" joinstyle="miter"/>
                  <v:path arrowok="t" o:connecttype="custom" o:connectlocs="0,0;2735555,0;2735555,9144;0,9144;0,0" o:connectangles="0,0,0,0,0" textboxrect="0,0,2735555,9144"/>
                </v:shape>
                <w10:anchorlock/>
              </v:group>
            </w:pict>
          </mc:Fallback>
        </mc:AlternateContent>
      </w:r>
    </w:p>
    <w:p w:rsidR="00185D58" w:rsidRPr="007540E9" w:rsidRDefault="00185D58" w:rsidP="00185D58">
      <w:pPr>
        <w:ind w:left="5648"/>
        <w:jc w:val="center"/>
        <w:rPr>
          <w:sz w:val="26"/>
          <w:szCs w:val="26"/>
        </w:rPr>
      </w:pPr>
      <w:r w:rsidRPr="007540E9">
        <w:rPr>
          <w:sz w:val="26"/>
          <w:szCs w:val="26"/>
        </w:rPr>
        <w:t xml:space="preserve"> </w:t>
      </w:r>
    </w:p>
    <w:p w:rsidR="00185D58" w:rsidRPr="007540E9" w:rsidRDefault="00185D58" w:rsidP="00185D58">
      <w:pPr>
        <w:spacing w:after="3" w:line="237" w:lineRule="auto"/>
        <w:ind w:left="5439"/>
        <w:jc w:val="center"/>
        <w:rPr>
          <w:sz w:val="26"/>
          <w:szCs w:val="26"/>
        </w:rPr>
      </w:pPr>
      <w:r w:rsidRPr="007540E9">
        <w:rPr>
          <w:sz w:val="26"/>
          <w:szCs w:val="26"/>
        </w:rPr>
        <w:t xml:space="preserve">(подпись должностного лица органа, осуществляющего </w:t>
      </w:r>
    </w:p>
    <w:p w:rsidR="00185D58" w:rsidRPr="007540E9" w:rsidRDefault="00185D58" w:rsidP="00185D58">
      <w:pPr>
        <w:spacing w:after="71"/>
        <w:ind w:left="6704" w:hanging="326"/>
        <w:rPr>
          <w:sz w:val="26"/>
          <w:szCs w:val="26"/>
        </w:rPr>
      </w:pPr>
      <w:r w:rsidRPr="007540E9">
        <w:rPr>
          <w:sz w:val="26"/>
          <w:szCs w:val="26"/>
        </w:rPr>
        <w:t xml:space="preserve">предоставление государственной  (муниципальной) услуги) </w:t>
      </w:r>
    </w:p>
    <w:p w:rsidR="00185D58" w:rsidRPr="007540E9" w:rsidRDefault="00185D58" w:rsidP="00185D58">
      <w:pPr>
        <w:rPr>
          <w:sz w:val="26"/>
          <w:szCs w:val="26"/>
        </w:rPr>
      </w:pPr>
      <w:r w:rsidRPr="007540E9">
        <w:rPr>
          <w:sz w:val="26"/>
          <w:szCs w:val="26"/>
        </w:rPr>
        <w:t xml:space="preserve"> </w:t>
      </w:r>
    </w:p>
    <w:p w:rsidR="00185D58" w:rsidRPr="007540E9" w:rsidRDefault="00185D58" w:rsidP="00185D58">
      <w:pPr>
        <w:rPr>
          <w:sz w:val="26"/>
          <w:szCs w:val="26"/>
        </w:rPr>
      </w:pPr>
      <w:r w:rsidRPr="007540E9">
        <w:rPr>
          <w:sz w:val="26"/>
          <w:szCs w:val="26"/>
        </w:rPr>
        <w:t xml:space="preserve"> </w:t>
      </w:r>
    </w:p>
    <w:p w:rsidR="00185D58" w:rsidRPr="007540E9" w:rsidRDefault="00185D58" w:rsidP="00185D58">
      <w:pPr>
        <w:jc w:val="right"/>
        <w:rPr>
          <w:sz w:val="26"/>
          <w:szCs w:val="26"/>
        </w:rPr>
      </w:pPr>
      <w:r w:rsidRPr="007540E9">
        <w:rPr>
          <w:sz w:val="26"/>
          <w:szCs w:val="26"/>
        </w:rPr>
        <w:t xml:space="preserve"> </w:t>
      </w:r>
    </w:p>
    <w:p w:rsidR="00185D58" w:rsidRPr="007540E9" w:rsidRDefault="00185D58" w:rsidP="00185D58">
      <w:pPr>
        <w:jc w:val="right"/>
        <w:rPr>
          <w:sz w:val="26"/>
          <w:szCs w:val="26"/>
        </w:rPr>
      </w:pPr>
      <w:r w:rsidRPr="007540E9">
        <w:rPr>
          <w:sz w:val="26"/>
          <w:szCs w:val="26"/>
        </w:rPr>
        <w:t xml:space="preserve"> </w:t>
      </w:r>
    </w:p>
    <w:p w:rsidR="00185D58" w:rsidRDefault="00185D58" w:rsidP="00185D58">
      <w:pPr>
        <w:spacing w:after="10"/>
        <w:jc w:val="right"/>
      </w:pPr>
      <w:r>
        <w:rPr>
          <w:sz w:val="28"/>
        </w:rPr>
        <w:t xml:space="preserve"> </w:t>
      </w:r>
    </w:p>
    <w:p w:rsidR="00185D58" w:rsidRDefault="00185D58" w:rsidP="00185D58">
      <w:pPr>
        <w:rPr>
          <w:sz w:val="28"/>
        </w:rPr>
      </w:pPr>
      <w:r>
        <w:rPr>
          <w:sz w:val="28"/>
        </w:rPr>
        <w:t xml:space="preserve"> </w:t>
      </w:r>
      <w:r>
        <w:rPr>
          <w:sz w:val="28"/>
        </w:rPr>
        <w:tab/>
        <w:t xml:space="preserve"> </w:t>
      </w: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EE7382" w:rsidRDefault="00EE7382" w:rsidP="00185D58">
      <w:pPr>
        <w:rPr>
          <w:sz w:val="28"/>
        </w:rPr>
      </w:pPr>
    </w:p>
    <w:p w:rsidR="00521EA9" w:rsidRDefault="00521EA9" w:rsidP="00F574E0">
      <w:pPr>
        <w:autoSpaceDE w:val="0"/>
        <w:autoSpaceDN w:val="0"/>
        <w:adjustRightInd w:val="0"/>
        <w:jc w:val="right"/>
        <w:outlineLvl w:val="1"/>
        <w:rPr>
          <w:sz w:val="28"/>
          <w:szCs w:val="28"/>
        </w:rPr>
      </w:pPr>
    </w:p>
    <w:sectPr w:rsidR="00521EA9" w:rsidSect="00896DC0">
      <w:headerReference w:type="default" r:id="rId1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6E6" w:rsidRDefault="003A56E6">
      <w:r>
        <w:separator/>
      </w:r>
    </w:p>
  </w:endnote>
  <w:endnote w:type="continuationSeparator" w:id="0">
    <w:p w:rsidR="003A56E6" w:rsidRDefault="003A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6E6" w:rsidRDefault="003A56E6">
      <w:r>
        <w:separator/>
      </w:r>
    </w:p>
  </w:footnote>
  <w:footnote w:type="continuationSeparator" w:id="0">
    <w:p w:rsidR="003A56E6" w:rsidRDefault="003A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6483"/>
    </w:sdtPr>
    <w:sdtEndPr/>
    <w:sdtContent>
      <w:p w:rsidR="00DB72AE" w:rsidRDefault="003A56E6">
        <w:pPr>
          <w:pStyle w:val="a7"/>
          <w:jc w:val="center"/>
        </w:pPr>
        <w:r>
          <w:fldChar w:fldCharType="begin"/>
        </w:r>
        <w:r>
          <w:instrText xml:space="preserve"> PAGE   \* MERGEFORMAT </w:instrText>
        </w:r>
        <w:r>
          <w:fldChar w:fldCharType="separate"/>
        </w:r>
        <w:r w:rsidR="00A81239">
          <w:rPr>
            <w:noProof/>
          </w:rPr>
          <w:t>4</w:t>
        </w:r>
        <w:r>
          <w:rPr>
            <w:noProof/>
          </w:rPr>
          <w:fldChar w:fldCharType="end"/>
        </w:r>
      </w:p>
    </w:sdtContent>
  </w:sdt>
  <w:p w:rsidR="00DB72AE" w:rsidRDefault="00DB72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C"/>
    <w:multiLevelType w:val="multilevel"/>
    <w:tmpl w:val="0000089F"/>
    <w:lvl w:ilvl="0">
      <w:start w:val="5"/>
      <w:numFmt w:val="decimal"/>
      <w:lvlText w:val="%1"/>
      <w:lvlJc w:val="left"/>
      <w:pPr>
        <w:ind w:left="117" w:hanging="602"/>
      </w:pPr>
      <w:rPr>
        <w:rFonts w:cs="Times New Roman"/>
      </w:rPr>
    </w:lvl>
    <w:lvl w:ilvl="1">
      <w:start w:val="1"/>
      <w:numFmt w:val="decimal"/>
      <w:lvlText w:val="%1.%2."/>
      <w:lvlJc w:val="left"/>
      <w:pPr>
        <w:ind w:left="117" w:hanging="602"/>
      </w:pPr>
      <w:rPr>
        <w:rFonts w:ascii="Times New Roman" w:hAnsi="Times New Roman" w:cs="Times New Roman"/>
        <w:b w:val="0"/>
        <w:bCs w:val="0"/>
        <w:sz w:val="28"/>
        <w:szCs w:val="28"/>
      </w:rPr>
    </w:lvl>
    <w:lvl w:ilvl="2">
      <w:numFmt w:val="bullet"/>
      <w:lvlText w:val="•"/>
      <w:lvlJc w:val="left"/>
      <w:pPr>
        <w:ind w:left="2151" w:hanging="602"/>
      </w:pPr>
    </w:lvl>
    <w:lvl w:ilvl="3">
      <w:numFmt w:val="bullet"/>
      <w:lvlText w:val="•"/>
      <w:lvlJc w:val="left"/>
      <w:pPr>
        <w:ind w:left="3168" w:hanging="602"/>
      </w:pPr>
    </w:lvl>
    <w:lvl w:ilvl="4">
      <w:numFmt w:val="bullet"/>
      <w:lvlText w:val="•"/>
      <w:lvlJc w:val="left"/>
      <w:pPr>
        <w:ind w:left="4184" w:hanging="602"/>
      </w:pPr>
    </w:lvl>
    <w:lvl w:ilvl="5">
      <w:numFmt w:val="bullet"/>
      <w:lvlText w:val="•"/>
      <w:lvlJc w:val="left"/>
      <w:pPr>
        <w:ind w:left="5201" w:hanging="602"/>
      </w:pPr>
    </w:lvl>
    <w:lvl w:ilvl="6">
      <w:numFmt w:val="bullet"/>
      <w:lvlText w:val="•"/>
      <w:lvlJc w:val="left"/>
      <w:pPr>
        <w:ind w:left="6218" w:hanging="602"/>
      </w:pPr>
    </w:lvl>
    <w:lvl w:ilvl="7">
      <w:numFmt w:val="bullet"/>
      <w:lvlText w:val="•"/>
      <w:lvlJc w:val="left"/>
      <w:pPr>
        <w:ind w:left="7235" w:hanging="602"/>
      </w:pPr>
    </w:lvl>
    <w:lvl w:ilvl="8">
      <w:numFmt w:val="bullet"/>
      <w:lvlText w:val="•"/>
      <w:lvlJc w:val="left"/>
      <w:pPr>
        <w:ind w:left="8252" w:hanging="602"/>
      </w:pPr>
    </w:lvl>
  </w:abstractNum>
  <w:abstractNum w:abstractNumId="1">
    <w:nsid w:val="06AA5000"/>
    <w:multiLevelType w:val="hybridMultilevel"/>
    <w:tmpl w:val="E0E68878"/>
    <w:lvl w:ilvl="0" w:tplc="F9946958">
      <w:start w:val="1"/>
      <w:numFmt w:val="decimal"/>
      <w:lvlText w:val="%1."/>
      <w:lvlJc w:val="left"/>
      <w:pPr>
        <w:tabs>
          <w:tab w:val="num" w:pos="346"/>
        </w:tabs>
        <w:ind w:left="346" w:hanging="360"/>
      </w:pPr>
      <w:rPr>
        <w:rFonts w:hint="default"/>
      </w:rPr>
    </w:lvl>
    <w:lvl w:ilvl="1" w:tplc="04190019">
      <w:start w:val="1"/>
      <w:numFmt w:val="lowerLetter"/>
      <w:lvlText w:val="%2."/>
      <w:lvlJc w:val="left"/>
      <w:pPr>
        <w:tabs>
          <w:tab w:val="num" w:pos="1066"/>
        </w:tabs>
        <w:ind w:left="1066" w:hanging="360"/>
      </w:pPr>
    </w:lvl>
    <w:lvl w:ilvl="2" w:tplc="0419001B">
      <w:start w:val="1"/>
      <w:numFmt w:val="lowerRoman"/>
      <w:lvlText w:val="%3."/>
      <w:lvlJc w:val="right"/>
      <w:pPr>
        <w:tabs>
          <w:tab w:val="num" w:pos="1786"/>
        </w:tabs>
        <w:ind w:left="1786" w:hanging="180"/>
      </w:pPr>
    </w:lvl>
    <w:lvl w:ilvl="3" w:tplc="0419000F">
      <w:start w:val="1"/>
      <w:numFmt w:val="decimal"/>
      <w:lvlText w:val="%4."/>
      <w:lvlJc w:val="left"/>
      <w:pPr>
        <w:tabs>
          <w:tab w:val="num" w:pos="2506"/>
        </w:tabs>
        <w:ind w:left="2506" w:hanging="360"/>
      </w:pPr>
    </w:lvl>
    <w:lvl w:ilvl="4" w:tplc="04190019">
      <w:start w:val="1"/>
      <w:numFmt w:val="lowerLetter"/>
      <w:lvlText w:val="%5."/>
      <w:lvlJc w:val="left"/>
      <w:pPr>
        <w:tabs>
          <w:tab w:val="num" w:pos="3226"/>
        </w:tabs>
        <w:ind w:left="3226" w:hanging="360"/>
      </w:pPr>
    </w:lvl>
    <w:lvl w:ilvl="5" w:tplc="0419001B">
      <w:start w:val="1"/>
      <w:numFmt w:val="lowerRoman"/>
      <w:lvlText w:val="%6."/>
      <w:lvlJc w:val="right"/>
      <w:pPr>
        <w:tabs>
          <w:tab w:val="num" w:pos="3946"/>
        </w:tabs>
        <w:ind w:left="3946" w:hanging="180"/>
      </w:pPr>
    </w:lvl>
    <w:lvl w:ilvl="6" w:tplc="0419000F">
      <w:start w:val="1"/>
      <w:numFmt w:val="decimal"/>
      <w:lvlText w:val="%7."/>
      <w:lvlJc w:val="left"/>
      <w:pPr>
        <w:tabs>
          <w:tab w:val="num" w:pos="4666"/>
        </w:tabs>
        <w:ind w:left="4666" w:hanging="360"/>
      </w:pPr>
    </w:lvl>
    <w:lvl w:ilvl="7" w:tplc="04190019">
      <w:start w:val="1"/>
      <w:numFmt w:val="lowerLetter"/>
      <w:lvlText w:val="%8."/>
      <w:lvlJc w:val="left"/>
      <w:pPr>
        <w:tabs>
          <w:tab w:val="num" w:pos="5386"/>
        </w:tabs>
        <w:ind w:left="5386" w:hanging="360"/>
      </w:pPr>
    </w:lvl>
    <w:lvl w:ilvl="8" w:tplc="0419001B">
      <w:start w:val="1"/>
      <w:numFmt w:val="lowerRoman"/>
      <w:lvlText w:val="%9."/>
      <w:lvlJc w:val="right"/>
      <w:pPr>
        <w:tabs>
          <w:tab w:val="num" w:pos="6106"/>
        </w:tabs>
        <w:ind w:left="6106" w:hanging="180"/>
      </w:pPr>
    </w:lvl>
  </w:abstractNum>
  <w:abstractNum w:abstractNumId="2">
    <w:nsid w:val="0769734C"/>
    <w:multiLevelType w:val="hybridMultilevel"/>
    <w:tmpl w:val="E03AB4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955435C"/>
    <w:multiLevelType w:val="hybridMultilevel"/>
    <w:tmpl w:val="D8CA6252"/>
    <w:lvl w:ilvl="0" w:tplc="7A1AB0F0">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DA217C4">
      <w:start w:val="1"/>
      <w:numFmt w:val="bullet"/>
      <w:lvlText w:val="o"/>
      <w:lvlJc w:val="left"/>
      <w:pPr>
        <w:ind w:left="5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B24E0F6">
      <w:start w:val="1"/>
      <w:numFmt w:val="bullet"/>
      <w:lvlText w:val="▪"/>
      <w:lvlJc w:val="left"/>
      <w:pPr>
        <w:ind w:left="8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7ECAE02">
      <w:start w:val="1"/>
      <w:numFmt w:val="bullet"/>
      <w:lvlText w:val="-"/>
      <w:lvlJc w:val="left"/>
      <w:pPr>
        <w:ind w:left="11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4B4847A">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DF0465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6E2FF1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A92DD9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34EAE18">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0C7525B5"/>
    <w:multiLevelType w:val="multilevel"/>
    <w:tmpl w:val="78EEC0D2"/>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6"/>
      <w:numFmt w:val="decimal"/>
      <w:lvlText w:val="%1.%2"/>
      <w:lvlJc w:val="left"/>
      <w:pPr>
        <w:ind w:left="7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Restart w:val="0"/>
      <w:lvlText w:val="%1.%2.%3."/>
      <w:lvlJc w:val="left"/>
      <w:pPr>
        <w:ind w:left="10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0D425F7E"/>
    <w:multiLevelType w:val="hybridMultilevel"/>
    <w:tmpl w:val="75781DAA"/>
    <w:lvl w:ilvl="0" w:tplc="4E84B09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18A075F"/>
    <w:multiLevelType w:val="hybridMultilevel"/>
    <w:tmpl w:val="E3F48D84"/>
    <w:lvl w:ilvl="0" w:tplc="907C51DC">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DEEDBC6">
      <w:start w:val="1"/>
      <w:numFmt w:val="lowerLetter"/>
      <w:lvlText w:val="%2"/>
      <w:lvlJc w:val="left"/>
      <w:pPr>
        <w:ind w:left="5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BA01A8C">
      <w:start w:val="1"/>
      <w:numFmt w:val="lowerRoman"/>
      <w:lvlText w:val="%3"/>
      <w:lvlJc w:val="left"/>
      <w:pPr>
        <w:ind w:left="8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2745D70">
      <w:start w:val="1"/>
      <w:numFmt w:val="decimal"/>
      <w:lvlRestart w:val="0"/>
      <w:lvlText w:val="%4)"/>
      <w:lvlJc w:val="left"/>
      <w:pPr>
        <w:ind w:left="11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C446DBA">
      <w:start w:val="1"/>
      <w:numFmt w:val="lowerLetter"/>
      <w:lvlText w:val="%5"/>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40779A">
      <w:start w:val="1"/>
      <w:numFmt w:val="lowerRoman"/>
      <w:lvlText w:val="%6"/>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204D19A">
      <w:start w:val="1"/>
      <w:numFmt w:val="decimal"/>
      <w:lvlText w:val="%7"/>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7D688CA">
      <w:start w:val="1"/>
      <w:numFmt w:val="lowerLetter"/>
      <w:lvlText w:val="%8"/>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72063DA">
      <w:start w:val="1"/>
      <w:numFmt w:val="lowerRoman"/>
      <w:lvlText w:val="%9"/>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135141E5"/>
    <w:multiLevelType w:val="hybridMultilevel"/>
    <w:tmpl w:val="73FC2E3E"/>
    <w:lvl w:ilvl="0" w:tplc="5B22A2D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348EF6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96A5AB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4D655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F8470E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FEE570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E309A28">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9427AC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F84237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nsid w:val="22EC798F"/>
    <w:multiLevelType w:val="multilevel"/>
    <w:tmpl w:val="4F1EC8EE"/>
    <w:lvl w:ilvl="0">
      <w:start w:val="2"/>
      <w:numFmt w:val="decimal"/>
      <w:lvlText w:val="%1."/>
      <w:lvlJc w:val="left"/>
      <w:pPr>
        <w:ind w:left="2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4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nsid w:val="2A5113E2"/>
    <w:multiLevelType w:val="multilevel"/>
    <w:tmpl w:val="D7A2E23A"/>
    <w:lvl w:ilvl="0">
      <w:start w:val="3"/>
      <w:numFmt w:val="decimal"/>
      <w:lvlText w:val="%1."/>
      <w:lvlJc w:val="left"/>
      <w:pPr>
        <w:ind w:left="28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31636646"/>
    <w:multiLevelType w:val="hybridMultilevel"/>
    <w:tmpl w:val="45A0A102"/>
    <w:lvl w:ilvl="0" w:tplc="19066EA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4D105A5"/>
    <w:multiLevelType w:val="multilevel"/>
    <w:tmpl w:val="6BC26EC8"/>
    <w:lvl w:ilvl="0">
      <w:start w:val="1"/>
      <w:numFmt w:val="decimal"/>
      <w:lvlText w:val="%1."/>
      <w:lvlJc w:val="left"/>
      <w:pPr>
        <w:ind w:left="28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7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nsid w:val="3760173D"/>
    <w:multiLevelType w:val="hybridMultilevel"/>
    <w:tmpl w:val="65D8779E"/>
    <w:lvl w:ilvl="0" w:tplc="5EFC710E">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5A62C1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454B19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7EE45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ECA73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B6C452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CD6E22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6C8E89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18E7C1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nsid w:val="3E0805EB"/>
    <w:multiLevelType w:val="hybridMultilevel"/>
    <w:tmpl w:val="8962E512"/>
    <w:lvl w:ilvl="0" w:tplc="795A150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C50CB6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901DD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822E89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1283D4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AB4AAA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D7661C6">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98CD0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B12B11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nsid w:val="40292001"/>
    <w:multiLevelType w:val="hybridMultilevel"/>
    <w:tmpl w:val="FD3ECDC0"/>
    <w:lvl w:ilvl="0" w:tplc="BF2477D8">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3946092">
      <w:start w:val="1"/>
      <w:numFmt w:val="lowerLetter"/>
      <w:lvlText w:val="%2"/>
      <w:lvlJc w:val="left"/>
      <w:pPr>
        <w:ind w:left="5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40C494C">
      <w:start w:val="1"/>
      <w:numFmt w:val="lowerRoman"/>
      <w:lvlText w:val="%3"/>
      <w:lvlJc w:val="left"/>
      <w:pPr>
        <w:ind w:left="8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1188B7E">
      <w:start w:val="1"/>
      <w:numFmt w:val="decimal"/>
      <w:lvlRestart w:val="0"/>
      <w:lvlText w:val="%4)"/>
      <w:lvlJc w:val="left"/>
      <w:pPr>
        <w:ind w:left="14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0AE4B78">
      <w:start w:val="1"/>
      <w:numFmt w:val="lowerLetter"/>
      <w:lvlText w:val="%5"/>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FE0D450">
      <w:start w:val="1"/>
      <w:numFmt w:val="lowerRoman"/>
      <w:lvlText w:val="%6"/>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3B8A296">
      <w:start w:val="1"/>
      <w:numFmt w:val="decimal"/>
      <w:lvlText w:val="%7"/>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DDE405E">
      <w:start w:val="1"/>
      <w:numFmt w:val="lowerLetter"/>
      <w:lvlText w:val="%8"/>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66A21FC">
      <w:start w:val="1"/>
      <w:numFmt w:val="lowerRoman"/>
      <w:lvlText w:val="%9"/>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nsid w:val="48505BDB"/>
    <w:multiLevelType w:val="hybridMultilevel"/>
    <w:tmpl w:val="4E98838A"/>
    <w:lvl w:ilvl="0" w:tplc="AAE82B6A">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B68CB0A">
      <w:start w:val="1"/>
      <w:numFmt w:val="lowerLetter"/>
      <w:lvlText w:val="%2"/>
      <w:lvlJc w:val="left"/>
      <w:pPr>
        <w:ind w:left="5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7786254">
      <w:start w:val="1"/>
      <w:numFmt w:val="lowerRoman"/>
      <w:lvlText w:val="%3"/>
      <w:lvlJc w:val="left"/>
      <w:pPr>
        <w:ind w:left="8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C803550">
      <w:start w:val="1"/>
      <w:numFmt w:val="decimal"/>
      <w:lvlRestart w:val="0"/>
      <w:lvlText w:val="%4)"/>
      <w:lvlJc w:val="left"/>
      <w:pPr>
        <w:ind w:left="11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E9CF1F2">
      <w:start w:val="1"/>
      <w:numFmt w:val="lowerLetter"/>
      <w:lvlText w:val="%5"/>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364E60">
      <w:start w:val="1"/>
      <w:numFmt w:val="lowerRoman"/>
      <w:lvlText w:val="%6"/>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EBA5EBA">
      <w:start w:val="1"/>
      <w:numFmt w:val="decimal"/>
      <w:lvlText w:val="%7"/>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37472FC">
      <w:start w:val="1"/>
      <w:numFmt w:val="lowerLetter"/>
      <w:lvlText w:val="%8"/>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1BC58B2">
      <w:start w:val="1"/>
      <w:numFmt w:val="lowerRoman"/>
      <w:lvlText w:val="%9"/>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nsid w:val="4E402DD4"/>
    <w:multiLevelType w:val="multilevel"/>
    <w:tmpl w:val="0419001D"/>
    <w:styleLink w:val="1"/>
    <w:lvl w:ilvl="0">
      <w:start w:val="1"/>
      <w:numFmt w:val="upperRoman"/>
      <w:lvlText w:val="%1"/>
      <w:lvlJc w:val="left"/>
      <w:pPr>
        <w:tabs>
          <w:tab w:val="num" w:pos="360"/>
        </w:tabs>
        <w:ind w:left="1069"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14A40A9"/>
    <w:multiLevelType w:val="hybridMultilevel"/>
    <w:tmpl w:val="AB54538C"/>
    <w:lvl w:ilvl="0" w:tplc="8A5A266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2464A4A">
      <w:start w:val="1"/>
      <w:numFmt w:val="lowerLetter"/>
      <w:lvlText w:val="%2"/>
      <w:lvlJc w:val="left"/>
      <w:pPr>
        <w:ind w:left="5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DCEE0D8">
      <w:start w:val="1"/>
      <w:numFmt w:val="lowerRoman"/>
      <w:lvlText w:val="%3"/>
      <w:lvlJc w:val="left"/>
      <w:pPr>
        <w:ind w:left="8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382E320">
      <w:start w:val="1"/>
      <w:numFmt w:val="decimal"/>
      <w:lvlRestart w:val="0"/>
      <w:lvlText w:val="%4)"/>
      <w:lvlJc w:val="left"/>
      <w:pPr>
        <w:ind w:left="11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E388D6A">
      <w:start w:val="1"/>
      <w:numFmt w:val="lowerLetter"/>
      <w:lvlText w:val="%5"/>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60C1CD0">
      <w:start w:val="1"/>
      <w:numFmt w:val="lowerRoman"/>
      <w:lvlText w:val="%6"/>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AA254E2">
      <w:start w:val="1"/>
      <w:numFmt w:val="decimal"/>
      <w:lvlText w:val="%7"/>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D0FD6E">
      <w:start w:val="1"/>
      <w:numFmt w:val="lowerLetter"/>
      <w:lvlText w:val="%8"/>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0382FE0">
      <w:start w:val="1"/>
      <w:numFmt w:val="lowerRoman"/>
      <w:lvlText w:val="%9"/>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nsid w:val="54DA7302"/>
    <w:multiLevelType w:val="multilevel"/>
    <w:tmpl w:val="79EE3D32"/>
    <w:lvl w:ilvl="0">
      <w:start w:val="6"/>
      <w:numFmt w:val="decimal"/>
      <w:lvlText w:val="%1"/>
      <w:lvlJc w:val="left"/>
      <w:pPr>
        <w:ind w:left="216" w:hanging="810"/>
      </w:pPr>
      <w:rPr>
        <w:lang w:val="ru-RU" w:eastAsia="en-US" w:bidi="ar-SA"/>
      </w:rPr>
    </w:lvl>
    <w:lvl w:ilvl="1">
      <w:start w:val="2"/>
      <w:numFmt w:val="decimal"/>
      <w:lvlText w:val="%1.%2."/>
      <w:lvlJc w:val="left"/>
      <w:pPr>
        <w:ind w:left="216" w:hanging="810"/>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0" w:hanging="240"/>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4."/>
      <w:lvlJc w:val="left"/>
      <w:pPr>
        <w:ind w:left="4100" w:hanging="240"/>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6235" w:hanging="240"/>
      </w:pPr>
      <w:rPr>
        <w:lang w:val="ru-RU" w:eastAsia="en-US" w:bidi="ar-SA"/>
      </w:rPr>
    </w:lvl>
    <w:lvl w:ilvl="5">
      <w:numFmt w:val="bullet"/>
      <w:lvlText w:val="•"/>
      <w:lvlJc w:val="left"/>
      <w:pPr>
        <w:ind w:left="6946" w:hanging="240"/>
      </w:pPr>
      <w:rPr>
        <w:lang w:val="ru-RU" w:eastAsia="en-US" w:bidi="ar-SA"/>
      </w:rPr>
    </w:lvl>
    <w:lvl w:ilvl="6">
      <w:numFmt w:val="bullet"/>
      <w:lvlText w:val="•"/>
      <w:lvlJc w:val="left"/>
      <w:pPr>
        <w:ind w:left="7658" w:hanging="240"/>
      </w:pPr>
      <w:rPr>
        <w:lang w:val="ru-RU" w:eastAsia="en-US" w:bidi="ar-SA"/>
      </w:rPr>
    </w:lvl>
    <w:lvl w:ilvl="7">
      <w:numFmt w:val="bullet"/>
      <w:lvlText w:val="•"/>
      <w:lvlJc w:val="left"/>
      <w:pPr>
        <w:ind w:left="8370" w:hanging="240"/>
      </w:pPr>
      <w:rPr>
        <w:lang w:val="ru-RU" w:eastAsia="en-US" w:bidi="ar-SA"/>
      </w:rPr>
    </w:lvl>
    <w:lvl w:ilvl="8">
      <w:numFmt w:val="bullet"/>
      <w:lvlText w:val="•"/>
      <w:lvlJc w:val="left"/>
      <w:pPr>
        <w:ind w:left="9082" w:hanging="240"/>
      </w:pPr>
      <w:rPr>
        <w:lang w:val="ru-RU" w:eastAsia="en-US" w:bidi="ar-SA"/>
      </w:rPr>
    </w:lvl>
  </w:abstractNum>
  <w:abstractNum w:abstractNumId="19">
    <w:nsid w:val="5F2434ED"/>
    <w:multiLevelType w:val="hybridMultilevel"/>
    <w:tmpl w:val="386C1368"/>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F8A0820"/>
    <w:multiLevelType w:val="hybridMultilevel"/>
    <w:tmpl w:val="45A0A102"/>
    <w:lvl w:ilvl="0" w:tplc="19066EA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3BB38F5"/>
    <w:multiLevelType w:val="hybridMultilevel"/>
    <w:tmpl w:val="3AC612B0"/>
    <w:lvl w:ilvl="0" w:tplc="E564EA0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751444"/>
    <w:multiLevelType w:val="multilevel"/>
    <w:tmpl w:val="43127862"/>
    <w:lvl w:ilvl="0">
      <w:start w:val="2"/>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5"/>
      <w:numFmt w:val="decimal"/>
      <w:lvlText w:val="%1.%2."/>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7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nsid w:val="726D7E77"/>
    <w:multiLevelType w:val="hybridMultilevel"/>
    <w:tmpl w:val="C1601076"/>
    <w:lvl w:ilvl="0" w:tplc="C23294DE">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3FC843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49EBDB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DC4CEA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C32059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67276C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FB49498">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34132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8606E1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4">
    <w:nsid w:val="753A0EF4"/>
    <w:multiLevelType w:val="hybridMultilevel"/>
    <w:tmpl w:val="B10ED696"/>
    <w:lvl w:ilvl="0" w:tplc="EBACB0AC">
      <w:start w:val="1"/>
      <w:numFmt w:val="decimal"/>
      <w:lvlText w:val="%1)"/>
      <w:lvlJc w:val="left"/>
      <w:pPr>
        <w:ind w:left="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7343D9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E2090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65C0BF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5E26E2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9BADCC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D92B95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3227AC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72A3CC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nsid w:val="75661C4D"/>
    <w:multiLevelType w:val="hybridMultilevel"/>
    <w:tmpl w:val="CF0E051C"/>
    <w:lvl w:ilvl="0" w:tplc="5C7674C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CF488C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3FAC27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CF268C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6F6343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A20FBB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CE2A71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01453B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F0E790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nsid w:val="76A91044"/>
    <w:multiLevelType w:val="multilevel"/>
    <w:tmpl w:val="77BC0212"/>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0"/>
      <w:numFmt w:val="decimal"/>
      <w:lvlText w:val="%1.%2."/>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7">
    <w:nsid w:val="7DFC7D48"/>
    <w:multiLevelType w:val="hybridMultilevel"/>
    <w:tmpl w:val="935A66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
  </w:num>
  <w:num w:numId="3">
    <w:abstractNumId w:val="27"/>
  </w:num>
  <w:num w:numId="4">
    <w:abstractNumId w:val="1"/>
  </w:num>
  <w:num w:numId="5">
    <w:abstractNumId w:val="2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lvlOverride w:ilvl="3"/>
    <w:lvlOverride w:ilvl="4"/>
    <w:lvlOverride w:ilvl="5"/>
    <w:lvlOverride w:ilvl="6"/>
    <w:lvlOverride w:ilvl="7"/>
    <w:lvlOverride w:ilv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1">
    <w:abstractNumId w:val="18"/>
    <w:lvlOverride w:ilvl="0">
      <w:startOverride w:val="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58"/>
    <w:rsid w:val="00001234"/>
    <w:rsid w:val="000021EB"/>
    <w:rsid w:val="00004A5C"/>
    <w:rsid w:val="0000595F"/>
    <w:rsid w:val="00012643"/>
    <w:rsid w:val="00012E82"/>
    <w:rsid w:val="00012F40"/>
    <w:rsid w:val="00020FB8"/>
    <w:rsid w:val="00023301"/>
    <w:rsid w:val="00042474"/>
    <w:rsid w:val="000619BD"/>
    <w:rsid w:val="00065998"/>
    <w:rsid w:val="00077711"/>
    <w:rsid w:val="000829F9"/>
    <w:rsid w:val="00083EA0"/>
    <w:rsid w:val="000865CF"/>
    <w:rsid w:val="00086C73"/>
    <w:rsid w:val="00092768"/>
    <w:rsid w:val="000A6ABB"/>
    <w:rsid w:val="000A7585"/>
    <w:rsid w:val="000B046C"/>
    <w:rsid w:val="000B518D"/>
    <w:rsid w:val="000B76B2"/>
    <w:rsid w:val="000C0108"/>
    <w:rsid w:val="000C2B74"/>
    <w:rsid w:val="000D4194"/>
    <w:rsid w:val="000D5E43"/>
    <w:rsid w:val="000E4362"/>
    <w:rsid w:val="000F112F"/>
    <w:rsid w:val="000F404C"/>
    <w:rsid w:val="000F5571"/>
    <w:rsid w:val="000F7A8B"/>
    <w:rsid w:val="0010245B"/>
    <w:rsid w:val="00102F3C"/>
    <w:rsid w:val="001209A4"/>
    <w:rsid w:val="00127D44"/>
    <w:rsid w:val="001342DF"/>
    <w:rsid w:val="001346DC"/>
    <w:rsid w:val="00150C6C"/>
    <w:rsid w:val="00165724"/>
    <w:rsid w:val="001660B5"/>
    <w:rsid w:val="00170A8F"/>
    <w:rsid w:val="0017240C"/>
    <w:rsid w:val="00180259"/>
    <w:rsid w:val="0018545E"/>
    <w:rsid w:val="00185D58"/>
    <w:rsid w:val="001931FE"/>
    <w:rsid w:val="00194146"/>
    <w:rsid w:val="00197C50"/>
    <w:rsid w:val="001A3ECA"/>
    <w:rsid w:val="001B19E2"/>
    <w:rsid w:val="001B48E9"/>
    <w:rsid w:val="001C715E"/>
    <w:rsid w:val="001D071B"/>
    <w:rsid w:val="001D08CF"/>
    <w:rsid w:val="001D0CE7"/>
    <w:rsid w:val="001D0D78"/>
    <w:rsid w:val="001E105C"/>
    <w:rsid w:val="001E2370"/>
    <w:rsid w:val="001E465C"/>
    <w:rsid w:val="00216438"/>
    <w:rsid w:val="002249EF"/>
    <w:rsid w:val="00235697"/>
    <w:rsid w:val="00236886"/>
    <w:rsid w:val="0024082F"/>
    <w:rsid w:val="002413A0"/>
    <w:rsid w:val="00245BA2"/>
    <w:rsid w:val="0024614E"/>
    <w:rsid w:val="00253745"/>
    <w:rsid w:val="00257B6F"/>
    <w:rsid w:val="0026050D"/>
    <w:rsid w:val="002722BF"/>
    <w:rsid w:val="00274484"/>
    <w:rsid w:val="00274878"/>
    <w:rsid w:val="00274CBB"/>
    <w:rsid w:val="002760D4"/>
    <w:rsid w:val="002772C6"/>
    <w:rsid w:val="00281911"/>
    <w:rsid w:val="00295CB8"/>
    <w:rsid w:val="002A269C"/>
    <w:rsid w:val="002A3E62"/>
    <w:rsid w:val="002A463C"/>
    <w:rsid w:val="002A4796"/>
    <w:rsid w:val="002B1E0B"/>
    <w:rsid w:val="002B7BA3"/>
    <w:rsid w:val="002C337C"/>
    <w:rsid w:val="002D34C4"/>
    <w:rsid w:val="002E4ED3"/>
    <w:rsid w:val="002F63AD"/>
    <w:rsid w:val="002F70A8"/>
    <w:rsid w:val="00301823"/>
    <w:rsid w:val="00306E3A"/>
    <w:rsid w:val="00316A6D"/>
    <w:rsid w:val="003222AD"/>
    <w:rsid w:val="00322473"/>
    <w:rsid w:val="00325DA2"/>
    <w:rsid w:val="00352CBC"/>
    <w:rsid w:val="00352DC6"/>
    <w:rsid w:val="00354A09"/>
    <w:rsid w:val="0035637D"/>
    <w:rsid w:val="00356681"/>
    <w:rsid w:val="00361477"/>
    <w:rsid w:val="00367648"/>
    <w:rsid w:val="0037202A"/>
    <w:rsid w:val="00374F4E"/>
    <w:rsid w:val="00376BCA"/>
    <w:rsid w:val="00385A39"/>
    <w:rsid w:val="003862F0"/>
    <w:rsid w:val="003931F1"/>
    <w:rsid w:val="003A2F0B"/>
    <w:rsid w:val="003A30C8"/>
    <w:rsid w:val="003A56E6"/>
    <w:rsid w:val="003C2C97"/>
    <w:rsid w:val="003C5AC1"/>
    <w:rsid w:val="003C5D7E"/>
    <w:rsid w:val="003D7D8C"/>
    <w:rsid w:val="003E7602"/>
    <w:rsid w:val="003F01E5"/>
    <w:rsid w:val="00400F78"/>
    <w:rsid w:val="00407334"/>
    <w:rsid w:val="004101B7"/>
    <w:rsid w:val="00410F29"/>
    <w:rsid w:val="0041453C"/>
    <w:rsid w:val="00414E36"/>
    <w:rsid w:val="0043639F"/>
    <w:rsid w:val="0044368C"/>
    <w:rsid w:val="004473A2"/>
    <w:rsid w:val="00447521"/>
    <w:rsid w:val="00455654"/>
    <w:rsid w:val="004600C3"/>
    <w:rsid w:val="00466F03"/>
    <w:rsid w:val="00467AE0"/>
    <w:rsid w:val="0047172E"/>
    <w:rsid w:val="00476B71"/>
    <w:rsid w:val="0048215C"/>
    <w:rsid w:val="0048786C"/>
    <w:rsid w:val="00496690"/>
    <w:rsid w:val="00496926"/>
    <w:rsid w:val="004A1F8B"/>
    <w:rsid w:val="004A38A8"/>
    <w:rsid w:val="004B1186"/>
    <w:rsid w:val="004B4F41"/>
    <w:rsid w:val="004C4EC3"/>
    <w:rsid w:val="004D0827"/>
    <w:rsid w:val="004D4DB2"/>
    <w:rsid w:val="004D5615"/>
    <w:rsid w:val="004F486F"/>
    <w:rsid w:val="004F5784"/>
    <w:rsid w:val="004F66C4"/>
    <w:rsid w:val="005002D7"/>
    <w:rsid w:val="00513CAB"/>
    <w:rsid w:val="00515538"/>
    <w:rsid w:val="00517181"/>
    <w:rsid w:val="00521EA9"/>
    <w:rsid w:val="00536A06"/>
    <w:rsid w:val="00542403"/>
    <w:rsid w:val="005435B0"/>
    <w:rsid w:val="00546A23"/>
    <w:rsid w:val="005505F7"/>
    <w:rsid w:val="005559DA"/>
    <w:rsid w:val="00555FD5"/>
    <w:rsid w:val="005618F5"/>
    <w:rsid w:val="005652E3"/>
    <w:rsid w:val="0056548E"/>
    <w:rsid w:val="00581A7C"/>
    <w:rsid w:val="005820AD"/>
    <w:rsid w:val="00586190"/>
    <w:rsid w:val="00593C36"/>
    <w:rsid w:val="00597553"/>
    <w:rsid w:val="005A23DC"/>
    <w:rsid w:val="005A3847"/>
    <w:rsid w:val="005A3B3D"/>
    <w:rsid w:val="005B0088"/>
    <w:rsid w:val="005B00DB"/>
    <w:rsid w:val="005B5364"/>
    <w:rsid w:val="005B54A9"/>
    <w:rsid w:val="005B73E8"/>
    <w:rsid w:val="005C4F8C"/>
    <w:rsid w:val="005D0BC8"/>
    <w:rsid w:val="005D2065"/>
    <w:rsid w:val="005D28EA"/>
    <w:rsid w:val="005D5EB1"/>
    <w:rsid w:val="005D728B"/>
    <w:rsid w:val="005E04C4"/>
    <w:rsid w:val="005E1B9F"/>
    <w:rsid w:val="005E5595"/>
    <w:rsid w:val="005E667E"/>
    <w:rsid w:val="005E7949"/>
    <w:rsid w:val="005F45E9"/>
    <w:rsid w:val="005F5C1F"/>
    <w:rsid w:val="005F5E33"/>
    <w:rsid w:val="00614E87"/>
    <w:rsid w:val="006150D0"/>
    <w:rsid w:val="00615D98"/>
    <w:rsid w:val="00616E0F"/>
    <w:rsid w:val="00616F37"/>
    <w:rsid w:val="00617731"/>
    <w:rsid w:val="0062608C"/>
    <w:rsid w:val="00627468"/>
    <w:rsid w:val="00654E81"/>
    <w:rsid w:val="00656980"/>
    <w:rsid w:val="006608B5"/>
    <w:rsid w:val="00661347"/>
    <w:rsid w:val="00662EBF"/>
    <w:rsid w:val="00664275"/>
    <w:rsid w:val="006664AD"/>
    <w:rsid w:val="00667222"/>
    <w:rsid w:val="0067125A"/>
    <w:rsid w:val="006851ED"/>
    <w:rsid w:val="0069056A"/>
    <w:rsid w:val="00691230"/>
    <w:rsid w:val="006940A3"/>
    <w:rsid w:val="006A017C"/>
    <w:rsid w:val="006A3AC7"/>
    <w:rsid w:val="006A4A47"/>
    <w:rsid w:val="006A7A8C"/>
    <w:rsid w:val="006B1D6D"/>
    <w:rsid w:val="006B6AD8"/>
    <w:rsid w:val="006B7869"/>
    <w:rsid w:val="006C1ECB"/>
    <w:rsid w:val="006C7F49"/>
    <w:rsid w:val="006D03FE"/>
    <w:rsid w:val="006D2E0C"/>
    <w:rsid w:val="006D5A99"/>
    <w:rsid w:val="006E51BE"/>
    <w:rsid w:val="006F49AF"/>
    <w:rsid w:val="006F4F27"/>
    <w:rsid w:val="00700792"/>
    <w:rsid w:val="00713E65"/>
    <w:rsid w:val="00722AC3"/>
    <w:rsid w:val="00722DB8"/>
    <w:rsid w:val="00726059"/>
    <w:rsid w:val="00727AA8"/>
    <w:rsid w:val="0073212C"/>
    <w:rsid w:val="00740B31"/>
    <w:rsid w:val="00750219"/>
    <w:rsid w:val="007540E9"/>
    <w:rsid w:val="0075448B"/>
    <w:rsid w:val="0075485D"/>
    <w:rsid w:val="00754DE8"/>
    <w:rsid w:val="00760BF9"/>
    <w:rsid w:val="007735D9"/>
    <w:rsid w:val="007765DD"/>
    <w:rsid w:val="007775AE"/>
    <w:rsid w:val="007849E1"/>
    <w:rsid w:val="0079679F"/>
    <w:rsid w:val="00797525"/>
    <w:rsid w:val="007A479E"/>
    <w:rsid w:val="007B2D5E"/>
    <w:rsid w:val="007B5030"/>
    <w:rsid w:val="007C1FFF"/>
    <w:rsid w:val="007C7275"/>
    <w:rsid w:val="007C7B43"/>
    <w:rsid w:val="007D2E65"/>
    <w:rsid w:val="007D7555"/>
    <w:rsid w:val="007E2AEC"/>
    <w:rsid w:val="007E5491"/>
    <w:rsid w:val="007F3FB0"/>
    <w:rsid w:val="007F7C0B"/>
    <w:rsid w:val="008050B2"/>
    <w:rsid w:val="008136C0"/>
    <w:rsid w:val="00817A3C"/>
    <w:rsid w:val="00821000"/>
    <w:rsid w:val="00825B00"/>
    <w:rsid w:val="00832703"/>
    <w:rsid w:val="00834550"/>
    <w:rsid w:val="00846E05"/>
    <w:rsid w:val="00873A56"/>
    <w:rsid w:val="00874311"/>
    <w:rsid w:val="008812ED"/>
    <w:rsid w:val="00881848"/>
    <w:rsid w:val="00892C6E"/>
    <w:rsid w:val="00896952"/>
    <w:rsid w:val="00896DC0"/>
    <w:rsid w:val="008B2E79"/>
    <w:rsid w:val="008B3909"/>
    <w:rsid w:val="008C06AE"/>
    <w:rsid w:val="008C4CA9"/>
    <w:rsid w:val="008C783B"/>
    <w:rsid w:val="008D1ABD"/>
    <w:rsid w:val="008E5385"/>
    <w:rsid w:val="008E6C14"/>
    <w:rsid w:val="008E6C59"/>
    <w:rsid w:val="008E78A4"/>
    <w:rsid w:val="008F2235"/>
    <w:rsid w:val="00902379"/>
    <w:rsid w:val="00903697"/>
    <w:rsid w:val="00906FD5"/>
    <w:rsid w:val="00907571"/>
    <w:rsid w:val="00907645"/>
    <w:rsid w:val="009077B6"/>
    <w:rsid w:val="00910B54"/>
    <w:rsid w:val="009152F1"/>
    <w:rsid w:val="0093121E"/>
    <w:rsid w:val="00942DB0"/>
    <w:rsid w:val="00945555"/>
    <w:rsid w:val="009527AA"/>
    <w:rsid w:val="00955C8A"/>
    <w:rsid w:val="009619E4"/>
    <w:rsid w:val="00976C9F"/>
    <w:rsid w:val="00984E4F"/>
    <w:rsid w:val="00994A03"/>
    <w:rsid w:val="009A389B"/>
    <w:rsid w:val="009A3967"/>
    <w:rsid w:val="009A42CB"/>
    <w:rsid w:val="009A584B"/>
    <w:rsid w:val="009B5EB6"/>
    <w:rsid w:val="009B7E8F"/>
    <w:rsid w:val="009C1C3F"/>
    <w:rsid w:val="009C7E89"/>
    <w:rsid w:val="009D164F"/>
    <w:rsid w:val="009D4035"/>
    <w:rsid w:val="009E5382"/>
    <w:rsid w:val="009F3D41"/>
    <w:rsid w:val="009F480E"/>
    <w:rsid w:val="009F7857"/>
    <w:rsid w:val="00A05C5B"/>
    <w:rsid w:val="00A10D01"/>
    <w:rsid w:val="00A13540"/>
    <w:rsid w:val="00A1782A"/>
    <w:rsid w:val="00A23681"/>
    <w:rsid w:val="00A32C9F"/>
    <w:rsid w:val="00A44A66"/>
    <w:rsid w:val="00A537E7"/>
    <w:rsid w:val="00A66A40"/>
    <w:rsid w:val="00A81239"/>
    <w:rsid w:val="00A8784A"/>
    <w:rsid w:val="00A90E6C"/>
    <w:rsid w:val="00A93981"/>
    <w:rsid w:val="00AA4538"/>
    <w:rsid w:val="00AA4C37"/>
    <w:rsid w:val="00AB3792"/>
    <w:rsid w:val="00AB3CB3"/>
    <w:rsid w:val="00AC3DDB"/>
    <w:rsid w:val="00AC402B"/>
    <w:rsid w:val="00AC743C"/>
    <w:rsid w:val="00AD6BC7"/>
    <w:rsid w:val="00AE7B8A"/>
    <w:rsid w:val="00AF6755"/>
    <w:rsid w:val="00AF7688"/>
    <w:rsid w:val="00B00AF8"/>
    <w:rsid w:val="00B01F0C"/>
    <w:rsid w:val="00B03AC2"/>
    <w:rsid w:val="00B060D8"/>
    <w:rsid w:val="00B06CF2"/>
    <w:rsid w:val="00B124A5"/>
    <w:rsid w:val="00B13117"/>
    <w:rsid w:val="00B13575"/>
    <w:rsid w:val="00B136FA"/>
    <w:rsid w:val="00B22972"/>
    <w:rsid w:val="00B266D1"/>
    <w:rsid w:val="00B36797"/>
    <w:rsid w:val="00B373B0"/>
    <w:rsid w:val="00B429BD"/>
    <w:rsid w:val="00B47521"/>
    <w:rsid w:val="00B52E6C"/>
    <w:rsid w:val="00B53EFC"/>
    <w:rsid w:val="00B547FD"/>
    <w:rsid w:val="00B66D1A"/>
    <w:rsid w:val="00B8445E"/>
    <w:rsid w:val="00B90B33"/>
    <w:rsid w:val="00B9582E"/>
    <w:rsid w:val="00BA18BA"/>
    <w:rsid w:val="00BA3A93"/>
    <w:rsid w:val="00BA5237"/>
    <w:rsid w:val="00BB557D"/>
    <w:rsid w:val="00BB5C95"/>
    <w:rsid w:val="00BB75B1"/>
    <w:rsid w:val="00BC4AEC"/>
    <w:rsid w:val="00BC5CF6"/>
    <w:rsid w:val="00BD388B"/>
    <w:rsid w:val="00BE1408"/>
    <w:rsid w:val="00BF13FF"/>
    <w:rsid w:val="00BF2463"/>
    <w:rsid w:val="00BF4859"/>
    <w:rsid w:val="00C0623F"/>
    <w:rsid w:val="00C07AAC"/>
    <w:rsid w:val="00C07CD6"/>
    <w:rsid w:val="00C27636"/>
    <w:rsid w:val="00C36A22"/>
    <w:rsid w:val="00C61055"/>
    <w:rsid w:val="00C6379A"/>
    <w:rsid w:val="00C65851"/>
    <w:rsid w:val="00C83B69"/>
    <w:rsid w:val="00C90EE0"/>
    <w:rsid w:val="00CA017E"/>
    <w:rsid w:val="00CA0654"/>
    <w:rsid w:val="00CA295E"/>
    <w:rsid w:val="00CA555E"/>
    <w:rsid w:val="00CA5A24"/>
    <w:rsid w:val="00CA6A12"/>
    <w:rsid w:val="00CA6BB4"/>
    <w:rsid w:val="00CB1C5F"/>
    <w:rsid w:val="00CB20AF"/>
    <w:rsid w:val="00CB732A"/>
    <w:rsid w:val="00CC1B81"/>
    <w:rsid w:val="00CC1F58"/>
    <w:rsid w:val="00CC3789"/>
    <w:rsid w:val="00CC53B8"/>
    <w:rsid w:val="00CC5BD0"/>
    <w:rsid w:val="00CD32FB"/>
    <w:rsid w:val="00CF60C6"/>
    <w:rsid w:val="00D01770"/>
    <w:rsid w:val="00D02007"/>
    <w:rsid w:val="00D179AC"/>
    <w:rsid w:val="00D23CE9"/>
    <w:rsid w:val="00D3053B"/>
    <w:rsid w:val="00D35CBE"/>
    <w:rsid w:val="00D55DE4"/>
    <w:rsid w:val="00D6520E"/>
    <w:rsid w:val="00D8207F"/>
    <w:rsid w:val="00D878CA"/>
    <w:rsid w:val="00D9532C"/>
    <w:rsid w:val="00DA41EE"/>
    <w:rsid w:val="00DA55B7"/>
    <w:rsid w:val="00DA6EA4"/>
    <w:rsid w:val="00DA73D6"/>
    <w:rsid w:val="00DB3FDB"/>
    <w:rsid w:val="00DB72AE"/>
    <w:rsid w:val="00DC7805"/>
    <w:rsid w:val="00DD1272"/>
    <w:rsid w:val="00DE2FBE"/>
    <w:rsid w:val="00DF1263"/>
    <w:rsid w:val="00DF60D7"/>
    <w:rsid w:val="00E12194"/>
    <w:rsid w:val="00E2546B"/>
    <w:rsid w:val="00E33653"/>
    <w:rsid w:val="00E416BB"/>
    <w:rsid w:val="00E427AE"/>
    <w:rsid w:val="00E42888"/>
    <w:rsid w:val="00E527A0"/>
    <w:rsid w:val="00E630F4"/>
    <w:rsid w:val="00E7166F"/>
    <w:rsid w:val="00E72A21"/>
    <w:rsid w:val="00E81065"/>
    <w:rsid w:val="00EA4104"/>
    <w:rsid w:val="00EA5F64"/>
    <w:rsid w:val="00EB0471"/>
    <w:rsid w:val="00EB1849"/>
    <w:rsid w:val="00EB338C"/>
    <w:rsid w:val="00EC03D6"/>
    <w:rsid w:val="00EC5444"/>
    <w:rsid w:val="00EC725D"/>
    <w:rsid w:val="00ED11F5"/>
    <w:rsid w:val="00ED7DFF"/>
    <w:rsid w:val="00EE20E5"/>
    <w:rsid w:val="00EE5C73"/>
    <w:rsid w:val="00EE7382"/>
    <w:rsid w:val="00EF1009"/>
    <w:rsid w:val="00EF6EB2"/>
    <w:rsid w:val="00F00B5D"/>
    <w:rsid w:val="00F046AD"/>
    <w:rsid w:val="00F06EAA"/>
    <w:rsid w:val="00F1505B"/>
    <w:rsid w:val="00F178CF"/>
    <w:rsid w:val="00F20DC7"/>
    <w:rsid w:val="00F210C2"/>
    <w:rsid w:val="00F212C1"/>
    <w:rsid w:val="00F21B3C"/>
    <w:rsid w:val="00F27F21"/>
    <w:rsid w:val="00F3019F"/>
    <w:rsid w:val="00F37B43"/>
    <w:rsid w:val="00F37D39"/>
    <w:rsid w:val="00F4202B"/>
    <w:rsid w:val="00F46BE9"/>
    <w:rsid w:val="00F51334"/>
    <w:rsid w:val="00F528D8"/>
    <w:rsid w:val="00F55A56"/>
    <w:rsid w:val="00F565B8"/>
    <w:rsid w:val="00F574E0"/>
    <w:rsid w:val="00F64E63"/>
    <w:rsid w:val="00F652B2"/>
    <w:rsid w:val="00F71A49"/>
    <w:rsid w:val="00F74545"/>
    <w:rsid w:val="00F77B44"/>
    <w:rsid w:val="00F80D64"/>
    <w:rsid w:val="00F85317"/>
    <w:rsid w:val="00F87185"/>
    <w:rsid w:val="00F968CA"/>
    <w:rsid w:val="00F96D19"/>
    <w:rsid w:val="00FA064E"/>
    <w:rsid w:val="00FA7543"/>
    <w:rsid w:val="00FB04C4"/>
    <w:rsid w:val="00FB14D9"/>
    <w:rsid w:val="00FB150F"/>
    <w:rsid w:val="00FB5DD2"/>
    <w:rsid w:val="00FB7DFC"/>
    <w:rsid w:val="00FD1A11"/>
    <w:rsid w:val="00FD2961"/>
    <w:rsid w:val="00FD7F3E"/>
    <w:rsid w:val="00FE433C"/>
    <w:rsid w:val="00FF132E"/>
    <w:rsid w:val="00FF4829"/>
    <w:rsid w:val="00FF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648"/>
    <w:rPr>
      <w:sz w:val="24"/>
      <w:szCs w:val="24"/>
    </w:rPr>
  </w:style>
  <w:style w:type="paragraph" w:styleId="10">
    <w:name w:val="heading 1"/>
    <w:basedOn w:val="a"/>
    <w:next w:val="a"/>
    <w:link w:val="11"/>
    <w:qFormat/>
    <w:locked/>
    <w:rsid w:val="0049692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1E105C"/>
    <w:rPr>
      <w:rFonts w:ascii="Tahoma" w:hAnsi="Tahoma" w:cs="Tahoma"/>
      <w:sz w:val="16"/>
      <w:szCs w:val="16"/>
    </w:rPr>
  </w:style>
  <w:style w:type="character" w:customStyle="1" w:styleId="a5">
    <w:name w:val="Текст выноски Знак"/>
    <w:basedOn w:val="a0"/>
    <w:link w:val="a4"/>
    <w:uiPriority w:val="99"/>
    <w:semiHidden/>
    <w:locked/>
    <w:rsid w:val="001E105C"/>
    <w:rPr>
      <w:rFonts w:ascii="Tahoma" w:hAnsi="Tahoma" w:cs="Tahoma"/>
      <w:sz w:val="16"/>
      <w:szCs w:val="16"/>
    </w:rPr>
  </w:style>
  <w:style w:type="paragraph" w:styleId="a6">
    <w:name w:val="No Spacing"/>
    <w:uiPriority w:val="1"/>
    <w:qFormat/>
    <w:rsid w:val="00B373B0"/>
    <w:rPr>
      <w:sz w:val="24"/>
      <w:szCs w:val="24"/>
    </w:rPr>
  </w:style>
  <w:style w:type="paragraph" w:styleId="a7">
    <w:name w:val="header"/>
    <w:basedOn w:val="a"/>
    <w:link w:val="a8"/>
    <w:uiPriority w:val="99"/>
    <w:rsid w:val="00B373B0"/>
    <w:pPr>
      <w:tabs>
        <w:tab w:val="center" w:pos="4677"/>
        <w:tab w:val="right" w:pos="9355"/>
      </w:tabs>
    </w:pPr>
  </w:style>
  <w:style w:type="character" w:customStyle="1" w:styleId="a8">
    <w:name w:val="Верхний колонтитул Знак"/>
    <w:basedOn w:val="a0"/>
    <w:link w:val="a7"/>
    <w:uiPriority w:val="99"/>
    <w:locked/>
    <w:rsid w:val="00B373B0"/>
    <w:rPr>
      <w:sz w:val="24"/>
      <w:szCs w:val="24"/>
    </w:rPr>
  </w:style>
  <w:style w:type="paragraph" w:styleId="a9">
    <w:name w:val="footer"/>
    <w:basedOn w:val="a"/>
    <w:link w:val="aa"/>
    <w:uiPriority w:val="99"/>
    <w:rsid w:val="00B373B0"/>
    <w:pPr>
      <w:tabs>
        <w:tab w:val="center" w:pos="4677"/>
        <w:tab w:val="right" w:pos="9355"/>
      </w:tabs>
    </w:pPr>
  </w:style>
  <w:style w:type="character" w:customStyle="1" w:styleId="aa">
    <w:name w:val="Нижний колонтитул Знак"/>
    <w:basedOn w:val="a0"/>
    <w:link w:val="a9"/>
    <w:uiPriority w:val="99"/>
    <w:locked/>
    <w:rsid w:val="00B373B0"/>
    <w:rPr>
      <w:sz w:val="24"/>
      <w:szCs w:val="24"/>
    </w:rPr>
  </w:style>
  <w:style w:type="paragraph" w:customStyle="1" w:styleId="ConsPlusNormal">
    <w:name w:val="ConsPlusNormal"/>
    <w:link w:val="ConsPlusNormal0"/>
    <w:rsid w:val="00821000"/>
    <w:pPr>
      <w:widowControl w:val="0"/>
      <w:autoSpaceDE w:val="0"/>
      <w:autoSpaceDN w:val="0"/>
      <w:adjustRightInd w:val="0"/>
      <w:ind w:firstLine="720"/>
    </w:pPr>
    <w:rPr>
      <w:rFonts w:ascii="Arial" w:hAnsi="Arial" w:cs="Arial"/>
    </w:rPr>
  </w:style>
  <w:style w:type="paragraph" w:customStyle="1" w:styleId="ConsPlusNonformat">
    <w:name w:val="ConsPlusNonformat"/>
    <w:rsid w:val="00821000"/>
    <w:pPr>
      <w:widowControl w:val="0"/>
      <w:autoSpaceDE w:val="0"/>
      <w:autoSpaceDN w:val="0"/>
      <w:adjustRightInd w:val="0"/>
    </w:pPr>
    <w:rPr>
      <w:rFonts w:ascii="Courier New" w:hAnsi="Courier New" w:cs="Courier New"/>
    </w:rPr>
  </w:style>
  <w:style w:type="paragraph" w:customStyle="1" w:styleId="ConsPlusCell">
    <w:name w:val="ConsPlusCell"/>
    <w:uiPriority w:val="99"/>
    <w:rsid w:val="00821000"/>
    <w:pPr>
      <w:widowControl w:val="0"/>
      <w:autoSpaceDE w:val="0"/>
      <w:autoSpaceDN w:val="0"/>
      <w:adjustRightInd w:val="0"/>
    </w:pPr>
    <w:rPr>
      <w:rFonts w:ascii="Arial" w:hAnsi="Arial" w:cs="Arial"/>
    </w:rPr>
  </w:style>
  <w:style w:type="character" w:styleId="ab">
    <w:name w:val="Hyperlink"/>
    <w:basedOn w:val="a0"/>
    <w:uiPriority w:val="99"/>
    <w:rsid w:val="00821000"/>
    <w:rPr>
      <w:color w:val="000080"/>
      <w:u w:val="single"/>
    </w:rPr>
  </w:style>
  <w:style w:type="paragraph" w:customStyle="1" w:styleId="ConsNormal">
    <w:name w:val="ConsNormal"/>
    <w:uiPriority w:val="99"/>
    <w:rsid w:val="00821000"/>
    <w:pPr>
      <w:widowControl w:val="0"/>
      <w:ind w:firstLine="720"/>
    </w:pPr>
    <w:rPr>
      <w:rFonts w:ascii="Arial" w:hAnsi="Arial" w:cs="Arial"/>
    </w:rPr>
  </w:style>
  <w:style w:type="character" w:styleId="ac">
    <w:name w:val="page number"/>
    <w:basedOn w:val="a0"/>
    <w:uiPriority w:val="99"/>
    <w:rsid w:val="00BB75B1"/>
  </w:style>
  <w:style w:type="paragraph" w:styleId="ad">
    <w:name w:val="Body Text"/>
    <w:basedOn w:val="a"/>
    <w:link w:val="ae"/>
    <w:uiPriority w:val="99"/>
    <w:rsid w:val="005D0BC8"/>
    <w:pPr>
      <w:spacing w:line="360" w:lineRule="auto"/>
      <w:jc w:val="both"/>
    </w:pPr>
    <w:rPr>
      <w:rFonts w:ascii="Calibri" w:hAnsi="Calibri" w:cs="Calibri"/>
      <w:sz w:val="28"/>
      <w:szCs w:val="28"/>
    </w:rPr>
  </w:style>
  <w:style w:type="character" w:customStyle="1" w:styleId="ae">
    <w:name w:val="Основной текст Знак"/>
    <w:basedOn w:val="a0"/>
    <w:link w:val="ad"/>
    <w:uiPriority w:val="99"/>
    <w:locked/>
    <w:rsid w:val="005D0BC8"/>
    <w:rPr>
      <w:rFonts w:ascii="Calibri" w:hAnsi="Calibri" w:cs="Calibri"/>
      <w:sz w:val="28"/>
      <w:szCs w:val="28"/>
      <w:lang w:val="ru-RU" w:eastAsia="ru-RU"/>
    </w:rPr>
  </w:style>
  <w:style w:type="paragraph" w:customStyle="1" w:styleId="12">
    <w:name w:val="Без интервала1"/>
    <w:link w:val="NoSpacingChar"/>
    <w:uiPriority w:val="99"/>
    <w:rsid w:val="005D0BC8"/>
    <w:rPr>
      <w:rFonts w:ascii="Calibri" w:hAnsi="Calibri"/>
      <w:sz w:val="22"/>
      <w:szCs w:val="22"/>
    </w:rPr>
  </w:style>
  <w:style w:type="character" w:customStyle="1" w:styleId="NoSpacingChar">
    <w:name w:val="No Spacing Char"/>
    <w:link w:val="12"/>
    <w:uiPriority w:val="99"/>
    <w:locked/>
    <w:rsid w:val="005D0BC8"/>
    <w:rPr>
      <w:rFonts w:ascii="Calibri" w:hAnsi="Calibri"/>
      <w:sz w:val="22"/>
      <w:szCs w:val="22"/>
      <w:lang w:val="ru-RU" w:eastAsia="ru-RU" w:bidi="ar-SA"/>
    </w:rPr>
  </w:style>
  <w:style w:type="paragraph" w:styleId="2">
    <w:name w:val="Body Text Indent 2"/>
    <w:basedOn w:val="a"/>
    <w:link w:val="20"/>
    <w:uiPriority w:val="99"/>
    <w:rsid w:val="005D0BC8"/>
    <w:pPr>
      <w:spacing w:after="120" w:line="480" w:lineRule="auto"/>
      <w:ind w:left="283"/>
    </w:pPr>
    <w:rPr>
      <w:rFonts w:ascii="Calibri" w:hAnsi="Calibri" w:cs="Calibri"/>
      <w:sz w:val="22"/>
      <w:szCs w:val="22"/>
      <w:lang w:eastAsia="en-US"/>
    </w:rPr>
  </w:style>
  <w:style w:type="character" w:customStyle="1" w:styleId="20">
    <w:name w:val="Основной текст с отступом 2 Знак"/>
    <w:basedOn w:val="a0"/>
    <w:link w:val="2"/>
    <w:uiPriority w:val="99"/>
    <w:semiHidden/>
    <w:locked/>
    <w:rsid w:val="005D0BC8"/>
    <w:rPr>
      <w:rFonts w:ascii="Calibri" w:hAnsi="Calibri" w:cs="Calibri"/>
      <w:sz w:val="22"/>
      <w:szCs w:val="22"/>
      <w:lang w:val="ru-RU" w:eastAsia="en-US"/>
    </w:rPr>
  </w:style>
  <w:style w:type="numbering" w:customStyle="1" w:styleId="1">
    <w:name w:val="Стиль1"/>
    <w:rsid w:val="00FF48F9"/>
    <w:pPr>
      <w:numPr>
        <w:numId w:val="1"/>
      </w:numPr>
    </w:pPr>
  </w:style>
  <w:style w:type="paragraph" w:styleId="af">
    <w:name w:val="Normal (Web)"/>
    <w:basedOn w:val="a"/>
    <w:uiPriority w:val="99"/>
    <w:semiHidden/>
    <w:unhideWhenUsed/>
    <w:rsid w:val="00F968CA"/>
    <w:pPr>
      <w:spacing w:before="100" w:beforeAutospacing="1" w:after="100" w:afterAutospacing="1"/>
    </w:pPr>
    <w:rPr>
      <w:rFonts w:ascii="Calibri" w:eastAsia="Calibri" w:hAnsi="Calibri" w:cs="Calibri"/>
    </w:rPr>
  </w:style>
  <w:style w:type="character" w:customStyle="1" w:styleId="ConsPlusNormal0">
    <w:name w:val="ConsPlusNormal Знак"/>
    <w:link w:val="ConsPlusNormal"/>
    <w:uiPriority w:val="99"/>
    <w:locked/>
    <w:rsid w:val="005652E3"/>
    <w:rPr>
      <w:rFonts w:ascii="Arial" w:hAnsi="Arial" w:cs="Arial"/>
    </w:rPr>
  </w:style>
  <w:style w:type="character" w:customStyle="1" w:styleId="6">
    <w:name w:val="Основной текст (6)_"/>
    <w:basedOn w:val="a0"/>
    <w:link w:val="60"/>
    <w:locked/>
    <w:rsid w:val="00DC7805"/>
    <w:rPr>
      <w:shd w:val="clear" w:color="auto" w:fill="FFFFFF"/>
    </w:rPr>
  </w:style>
  <w:style w:type="paragraph" w:customStyle="1" w:styleId="60">
    <w:name w:val="Основной текст (6)"/>
    <w:basedOn w:val="a"/>
    <w:link w:val="6"/>
    <w:rsid w:val="00DC7805"/>
    <w:pPr>
      <w:widowControl w:val="0"/>
      <w:shd w:val="clear" w:color="auto" w:fill="FFFFFF"/>
      <w:spacing w:after="240" w:line="240" w:lineRule="exact"/>
      <w:jc w:val="center"/>
    </w:pPr>
    <w:rPr>
      <w:sz w:val="20"/>
      <w:szCs w:val="20"/>
    </w:rPr>
  </w:style>
  <w:style w:type="character" w:customStyle="1" w:styleId="7">
    <w:name w:val="Основной текст (7)_"/>
    <w:basedOn w:val="a0"/>
    <w:link w:val="70"/>
    <w:locked/>
    <w:rsid w:val="00DC7805"/>
    <w:rPr>
      <w:b/>
      <w:bCs/>
      <w:shd w:val="clear" w:color="auto" w:fill="FFFFFF"/>
    </w:rPr>
  </w:style>
  <w:style w:type="paragraph" w:customStyle="1" w:styleId="70">
    <w:name w:val="Основной текст (7)"/>
    <w:basedOn w:val="a"/>
    <w:link w:val="7"/>
    <w:rsid w:val="00DC7805"/>
    <w:pPr>
      <w:widowControl w:val="0"/>
      <w:shd w:val="clear" w:color="auto" w:fill="FFFFFF"/>
      <w:spacing w:before="180" w:after="180" w:line="0" w:lineRule="atLeast"/>
      <w:jc w:val="center"/>
    </w:pPr>
    <w:rPr>
      <w:b/>
      <w:bCs/>
      <w:sz w:val="20"/>
      <w:szCs w:val="20"/>
    </w:rPr>
  </w:style>
  <w:style w:type="character" w:customStyle="1" w:styleId="5">
    <w:name w:val="Основной текст (5)_"/>
    <w:basedOn w:val="a0"/>
    <w:link w:val="50"/>
    <w:locked/>
    <w:rsid w:val="00DC7805"/>
    <w:rPr>
      <w:sz w:val="22"/>
      <w:szCs w:val="22"/>
      <w:shd w:val="clear" w:color="auto" w:fill="FFFFFF"/>
    </w:rPr>
  </w:style>
  <w:style w:type="paragraph" w:customStyle="1" w:styleId="50">
    <w:name w:val="Основной текст (5)"/>
    <w:basedOn w:val="a"/>
    <w:link w:val="5"/>
    <w:rsid w:val="00DC7805"/>
    <w:pPr>
      <w:widowControl w:val="0"/>
      <w:shd w:val="clear" w:color="auto" w:fill="FFFFFF"/>
      <w:spacing w:before="240" w:after="360" w:line="0" w:lineRule="atLeast"/>
      <w:jc w:val="right"/>
    </w:pPr>
    <w:rPr>
      <w:sz w:val="22"/>
      <w:szCs w:val="22"/>
    </w:rPr>
  </w:style>
  <w:style w:type="character" w:customStyle="1" w:styleId="211pt">
    <w:name w:val="Основной текст (2) + 11 pt"/>
    <w:basedOn w:val="a0"/>
    <w:rsid w:val="00DC7805"/>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eastAsia="ru-RU" w:bidi="ru-RU"/>
    </w:rPr>
  </w:style>
  <w:style w:type="character" w:customStyle="1" w:styleId="29pt">
    <w:name w:val="Основной текст (2) + 9 pt"/>
    <w:aliases w:val="Курсив"/>
    <w:basedOn w:val="a0"/>
    <w:rsid w:val="00DC7805"/>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ru-RU" w:eastAsia="ru-RU" w:bidi="ru-RU"/>
    </w:rPr>
  </w:style>
  <w:style w:type="character" w:customStyle="1" w:styleId="21">
    <w:name w:val="Основной текст (2)_"/>
    <w:basedOn w:val="a0"/>
    <w:link w:val="22"/>
    <w:locked/>
    <w:rsid w:val="005D728B"/>
    <w:rPr>
      <w:sz w:val="28"/>
      <w:szCs w:val="28"/>
      <w:shd w:val="clear" w:color="auto" w:fill="FFFFFF"/>
    </w:rPr>
  </w:style>
  <w:style w:type="paragraph" w:customStyle="1" w:styleId="22">
    <w:name w:val="Основной текст (2)"/>
    <w:basedOn w:val="a"/>
    <w:link w:val="21"/>
    <w:rsid w:val="005D728B"/>
    <w:pPr>
      <w:widowControl w:val="0"/>
      <w:shd w:val="clear" w:color="auto" w:fill="FFFFFF"/>
      <w:spacing w:after="420" w:line="0" w:lineRule="atLeast"/>
      <w:jc w:val="right"/>
    </w:pPr>
    <w:rPr>
      <w:sz w:val="28"/>
      <w:szCs w:val="28"/>
    </w:rPr>
  </w:style>
  <w:style w:type="paragraph" w:styleId="HTML">
    <w:name w:val="HTML Preformatted"/>
    <w:basedOn w:val="a"/>
    <w:link w:val="HTML0"/>
    <w:uiPriority w:val="99"/>
    <w:semiHidden/>
    <w:unhideWhenUsed/>
    <w:rsid w:val="0008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0865CF"/>
    <w:rPr>
      <w:rFonts w:ascii="Courier New" w:hAnsi="Courier New"/>
    </w:rPr>
  </w:style>
  <w:style w:type="paragraph" w:customStyle="1" w:styleId="s3">
    <w:name w:val="s_3"/>
    <w:basedOn w:val="a"/>
    <w:uiPriority w:val="99"/>
    <w:rsid w:val="000865CF"/>
    <w:pPr>
      <w:spacing w:before="100" w:beforeAutospacing="1" w:after="100" w:afterAutospacing="1"/>
    </w:pPr>
  </w:style>
  <w:style w:type="paragraph" w:customStyle="1" w:styleId="s1">
    <w:name w:val="s_1"/>
    <w:basedOn w:val="a"/>
    <w:uiPriority w:val="99"/>
    <w:rsid w:val="000865CF"/>
    <w:pPr>
      <w:spacing w:before="100" w:beforeAutospacing="1" w:after="100" w:afterAutospacing="1"/>
    </w:pPr>
  </w:style>
  <w:style w:type="paragraph" w:customStyle="1" w:styleId="wikip">
    <w:name w:val="wikip"/>
    <w:basedOn w:val="a"/>
    <w:uiPriority w:val="99"/>
    <w:rsid w:val="000865CF"/>
    <w:pPr>
      <w:spacing w:before="100" w:beforeAutospacing="1" w:after="100" w:afterAutospacing="1"/>
    </w:pPr>
  </w:style>
  <w:style w:type="character" w:customStyle="1" w:styleId="blk">
    <w:name w:val="blk"/>
    <w:basedOn w:val="a0"/>
    <w:rsid w:val="000865CF"/>
  </w:style>
  <w:style w:type="paragraph" w:customStyle="1" w:styleId="msonormalbullet2gif">
    <w:name w:val="msonormalbullet2.gif"/>
    <w:basedOn w:val="a"/>
    <w:rsid w:val="000865CF"/>
    <w:pPr>
      <w:spacing w:before="100" w:beforeAutospacing="1" w:after="100" w:afterAutospacing="1"/>
    </w:pPr>
  </w:style>
  <w:style w:type="paragraph" w:styleId="af0">
    <w:name w:val="List Paragraph"/>
    <w:basedOn w:val="a"/>
    <w:uiPriority w:val="1"/>
    <w:qFormat/>
    <w:rsid w:val="009527AA"/>
    <w:pPr>
      <w:ind w:left="720"/>
      <w:contextualSpacing/>
      <w:jc w:val="center"/>
    </w:pPr>
    <w:rPr>
      <w:rFonts w:ascii="Calibri" w:hAnsi="Calibri"/>
      <w:sz w:val="22"/>
      <w:szCs w:val="22"/>
    </w:rPr>
  </w:style>
  <w:style w:type="paragraph" w:customStyle="1" w:styleId="ConsPlusTitle">
    <w:name w:val="ConsPlusTitle"/>
    <w:rsid w:val="00515538"/>
    <w:pPr>
      <w:widowControl w:val="0"/>
      <w:autoSpaceDE w:val="0"/>
      <w:autoSpaceDN w:val="0"/>
    </w:pPr>
    <w:rPr>
      <w:rFonts w:ascii="Calibri" w:hAnsi="Calibri" w:cs="Calibri"/>
      <w:b/>
      <w:sz w:val="22"/>
    </w:rPr>
  </w:style>
  <w:style w:type="paragraph" w:customStyle="1" w:styleId="TableParagraph">
    <w:name w:val="Table Paragraph"/>
    <w:basedOn w:val="a"/>
    <w:uiPriority w:val="1"/>
    <w:qFormat/>
    <w:rsid w:val="00515538"/>
    <w:pPr>
      <w:widowControl w:val="0"/>
      <w:autoSpaceDE w:val="0"/>
      <w:autoSpaceDN w:val="0"/>
    </w:pPr>
    <w:rPr>
      <w:sz w:val="22"/>
      <w:szCs w:val="22"/>
      <w:lang w:eastAsia="en-US"/>
    </w:rPr>
  </w:style>
  <w:style w:type="paragraph" w:customStyle="1" w:styleId="formattext">
    <w:name w:val="formattext"/>
    <w:basedOn w:val="a"/>
    <w:rsid w:val="00617731"/>
    <w:pPr>
      <w:spacing w:before="100" w:beforeAutospacing="1" w:after="100" w:afterAutospacing="1"/>
    </w:pPr>
  </w:style>
  <w:style w:type="character" w:customStyle="1" w:styleId="11">
    <w:name w:val="Заголовок 1 Знак"/>
    <w:basedOn w:val="a0"/>
    <w:link w:val="10"/>
    <w:rsid w:val="00496926"/>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648"/>
    <w:rPr>
      <w:sz w:val="24"/>
      <w:szCs w:val="24"/>
    </w:rPr>
  </w:style>
  <w:style w:type="paragraph" w:styleId="10">
    <w:name w:val="heading 1"/>
    <w:basedOn w:val="a"/>
    <w:next w:val="a"/>
    <w:link w:val="11"/>
    <w:qFormat/>
    <w:locked/>
    <w:rsid w:val="0049692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1E105C"/>
    <w:rPr>
      <w:rFonts w:ascii="Tahoma" w:hAnsi="Tahoma" w:cs="Tahoma"/>
      <w:sz w:val="16"/>
      <w:szCs w:val="16"/>
    </w:rPr>
  </w:style>
  <w:style w:type="character" w:customStyle="1" w:styleId="a5">
    <w:name w:val="Текст выноски Знак"/>
    <w:basedOn w:val="a0"/>
    <w:link w:val="a4"/>
    <w:uiPriority w:val="99"/>
    <w:semiHidden/>
    <w:locked/>
    <w:rsid w:val="001E105C"/>
    <w:rPr>
      <w:rFonts w:ascii="Tahoma" w:hAnsi="Tahoma" w:cs="Tahoma"/>
      <w:sz w:val="16"/>
      <w:szCs w:val="16"/>
    </w:rPr>
  </w:style>
  <w:style w:type="paragraph" w:styleId="a6">
    <w:name w:val="No Spacing"/>
    <w:uiPriority w:val="1"/>
    <w:qFormat/>
    <w:rsid w:val="00B373B0"/>
    <w:rPr>
      <w:sz w:val="24"/>
      <w:szCs w:val="24"/>
    </w:rPr>
  </w:style>
  <w:style w:type="paragraph" w:styleId="a7">
    <w:name w:val="header"/>
    <w:basedOn w:val="a"/>
    <w:link w:val="a8"/>
    <w:uiPriority w:val="99"/>
    <w:rsid w:val="00B373B0"/>
    <w:pPr>
      <w:tabs>
        <w:tab w:val="center" w:pos="4677"/>
        <w:tab w:val="right" w:pos="9355"/>
      </w:tabs>
    </w:pPr>
  </w:style>
  <w:style w:type="character" w:customStyle="1" w:styleId="a8">
    <w:name w:val="Верхний колонтитул Знак"/>
    <w:basedOn w:val="a0"/>
    <w:link w:val="a7"/>
    <w:uiPriority w:val="99"/>
    <w:locked/>
    <w:rsid w:val="00B373B0"/>
    <w:rPr>
      <w:sz w:val="24"/>
      <w:szCs w:val="24"/>
    </w:rPr>
  </w:style>
  <w:style w:type="paragraph" w:styleId="a9">
    <w:name w:val="footer"/>
    <w:basedOn w:val="a"/>
    <w:link w:val="aa"/>
    <w:uiPriority w:val="99"/>
    <w:rsid w:val="00B373B0"/>
    <w:pPr>
      <w:tabs>
        <w:tab w:val="center" w:pos="4677"/>
        <w:tab w:val="right" w:pos="9355"/>
      </w:tabs>
    </w:pPr>
  </w:style>
  <w:style w:type="character" w:customStyle="1" w:styleId="aa">
    <w:name w:val="Нижний колонтитул Знак"/>
    <w:basedOn w:val="a0"/>
    <w:link w:val="a9"/>
    <w:uiPriority w:val="99"/>
    <w:locked/>
    <w:rsid w:val="00B373B0"/>
    <w:rPr>
      <w:sz w:val="24"/>
      <w:szCs w:val="24"/>
    </w:rPr>
  </w:style>
  <w:style w:type="paragraph" w:customStyle="1" w:styleId="ConsPlusNormal">
    <w:name w:val="ConsPlusNormal"/>
    <w:link w:val="ConsPlusNormal0"/>
    <w:rsid w:val="00821000"/>
    <w:pPr>
      <w:widowControl w:val="0"/>
      <w:autoSpaceDE w:val="0"/>
      <w:autoSpaceDN w:val="0"/>
      <w:adjustRightInd w:val="0"/>
      <w:ind w:firstLine="720"/>
    </w:pPr>
    <w:rPr>
      <w:rFonts w:ascii="Arial" w:hAnsi="Arial" w:cs="Arial"/>
    </w:rPr>
  </w:style>
  <w:style w:type="paragraph" w:customStyle="1" w:styleId="ConsPlusNonformat">
    <w:name w:val="ConsPlusNonformat"/>
    <w:rsid w:val="00821000"/>
    <w:pPr>
      <w:widowControl w:val="0"/>
      <w:autoSpaceDE w:val="0"/>
      <w:autoSpaceDN w:val="0"/>
      <w:adjustRightInd w:val="0"/>
    </w:pPr>
    <w:rPr>
      <w:rFonts w:ascii="Courier New" w:hAnsi="Courier New" w:cs="Courier New"/>
    </w:rPr>
  </w:style>
  <w:style w:type="paragraph" w:customStyle="1" w:styleId="ConsPlusCell">
    <w:name w:val="ConsPlusCell"/>
    <w:uiPriority w:val="99"/>
    <w:rsid w:val="00821000"/>
    <w:pPr>
      <w:widowControl w:val="0"/>
      <w:autoSpaceDE w:val="0"/>
      <w:autoSpaceDN w:val="0"/>
      <w:adjustRightInd w:val="0"/>
    </w:pPr>
    <w:rPr>
      <w:rFonts w:ascii="Arial" w:hAnsi="Arial" w:cs="Arial"/>
    </w:rPr>
  </w:style>
  <w:style w:type="character" w:styleId="ab">
    <w:name w:val="Hyperlink"/>
    <w:basedOn w:val="a0"/>
    <w:uiPriority w:val="99"/>
    <w:rsid w:val="00821000"/>
    <w:rPr>
      <w:color w:val="000080"/>
      <w:u w:val="single"/>
    </w:rPr>
  </w:style>
  <w:style w:type="paragraph" w:customStyle="1" w:styleId="ConsNormal">
    <w:name w:val="ConsNormal"/>
    <w:uiPriority w:val="99"/>
    <w:rsid w:val="00821000"/>
    <w:pPr>
      <w:widowControl w:val="0"/>
      <w:ind w:firstLine="720"/>
    </w:pPr>
    <w:rPr>
      <w:rFonts w:ascii="Arial" w:hAnsi="Arial" w:cs="Arial"/>
    </w:rPr>
  </w:style>
  <w:style w:type="character" w:styleId="ac">
    <w:name w:val="page number"/>
    <w:basedOn w:val="a0"/>
    <w:uiPriority w:val="99"/>
    <w:rsid w:val="00BB75B1"/>
  </w:style>
  <w:style w:type="paragraph" w:styleId="ad">
    <w:name w:val="Body Text"/>
    <w:basedOn w:val="a"/>
    <w:link w:val="ae"/>
    <w:uiPriority w:val="99"/>
    <w:rsid w:val="005D0BC8"/>
    <w:pPr>
      <w:spacing w:line="360" w:lineRule="auto"/>
      <w:jc w:val="both"/>
    </w:pPr>
    <w:rPr>
      <w:rFonts w:ascii="Calibri" w:hAnsi="Calibri" w:cs="Calibri"/>
      <w:sz w:val="28"/>
      <w:szCs w:val="28"/>
    </w:rPr>
  </w:style>
  <w:style w:type="character" w:customStyle="1" w:styleId="ae">
    <w:name w:val="Основной текст Знак"/>
    <w:basedOn w:val="a0"/>
    <w:link w:val="ad"/>
    <w:uiPriority w:val="99"/>
    <w:locked/>
    <w:rsid w:val="005D0BC8"/>
    <w:rPr>
      <w:rFonts w:ascii="Calibri" w:hAnsi="Calibri" w:cs="Calibri"/>
      <w:sz w:val="28"/>
      <w:szCs w:val="28"/>
      <w:lang w:val="ru-RU" w:eastAsia="ru-RU"/>
    </w:rPr>
  </w:style>
  <w:style w:type="paragraph" w:customStyle="1" w:styleId="12">
    <w:name w:val="Без интервала1"/>
    <w:link w:val="NoSpacingChar"/>
    <w:uiPriority w:val="99"/>
    <w:rsid w:val="005D0BC8"/>
    <w:rPr>
      <w:rFonts w:ascii="Calibri" w:hAnsi="Calibri"/>
      <w:sz w:val="22"/>
      <w:szCs w:val="22"/>
    </w:rPr>
  </w:style>
  <w:style w:type="character" w:customStyle="1" w:styleId="NoSpacingChar">
    <w:name w:val="No Spacing Char"/>
    <w:link w:val="12"/>
    <w:uiPriority w:val="99"/>
    <w:locked/>
    <w:rsid w:val="005D0BC8"/>
    <w:rPr>
      <w:rFonts w:ascii="Calibri" w:hAnsi="Calibri"/>
      <w:sz w:val="22"/>
      <w:szCs w:val="22"/>
      <w:lang w:val="ru-RU" w:eastAsia="ru-RU" w:bidi="ar-SA"/>
    </w:rPr>
  </w:style>
  <w:style w:type="paragraph" w:styleId="2">
    <w:name w:val="Body Text Indent 2"/>
    <w:basedOn w:val="a"/>
    <w:link w:val="20"/>
    <w:uiPriority w:val="99"/>
    <w:rsid w:val="005D0BC8"/>
    <w:pPr>
      <w:spacing w:after="120" w:line="480" w:lineRule="auto"/>
      <w:ind w:left="283"/>
    </w:pPr>
    <w:rPr>
      <w:rFonts w:ascii="Calibri" w:hAnsi="Calibri" w:cs="Calibri"/>
      <w:sz w:val="22"/>
      <w:szCs w:val="22"/>
      <w:lang w:eastAsia="en-US"/>
    </w:rPr>
  </w:style>
  <w:style w:type="character" w:customStyle="1" w:styleId="20">
    <w:name w:val="Основной текст с отступом 2 Знак"/>
    <w:basedOn w:val="a0"/>
    <w:link w:val="2"/>
    <w:uiPriority w:val="99"/>
    <w:semiHidden/>
    <w:locked/>
    <w:rsid w:val="005D0BC8"/>
    <w:rPr>
      <w:rFonts w:ascii="Calibri" w:hAnsi="Calibri" w:cs="Calibri"/>
      <w:sz w:val="22"/>
      <w:szCs w:val="22"/>
      <w:lang w:val="ru-RU" w:eastAsia="en-US"/>
    </w:rPr>
  </w:style>
  <w:style w:type="numbering" w:customStyle="1" w:styleId="1">
    <w:name w:val="Стиль1"/>
    <w:rsid w:val="00FF48F9"/>
    <w:pPr>
      <w:numPr>
        <w:numId w:val="1"/>
      </w:numPr>
    </w:pPr>
  </w:style>
  <w:style w:type="paragraph" w:styleId="af">
    <w:name w:val="Normal (Web)"/>
    <w:basedOn w:val="a"/>
    <w:uiPriority w:val="99"/>
    <w:semiHidden/>
    <w:unhideWhenUsed/>
    <w:rsid w:val="00F968CA"/>
    <w:pPr>
      <w:spacing w:before="100" w:beforeAutospacing="1" w:after="100" w:afterAutospacing="1"/>
    </w:pPr>
    <w:rPr>
      <w:rFonts w:ascii="Calibri" w:eastAsia="Calibri" w:hAnsi="Calibri" w:cs="Calibri"/>
    </w:rPr>
  </w:style>
  <w:style w:type="character" w:customStyle="1" w:styleId="ConsPlusNormal0">
    <w:name w:val="ConsPlusNormal Знак"/>
    <w:link w:val="ConsPlusNormal"/>
    <w:uiPriority w:val="99"/>
    <w:locked/>
    <w:rsid w:val="005652E3"/>
    <w:rPr>
      <w:rFonts w:ascii="Arial" w:hAnsi="Arial" w:cs="Arial"/>
    </w:rPr>
  </w:style>
  <w:style w:type="character" w:customStyle="1" w:styleId="6">
    <w:name w:val="Основной текст (6)_"/>
    <w:basedOn w:val="a0"/>
    <w:link w:val="60"/>
    <w:locked/>
    <w:rsid w:val="00DC7805"/>
    <w:rPr>
      <w:shd w:val="clear" w:color="auto" w:fill="FFFFFF"/>
    </w:rPr>
  </w:style>
  <w:style w:type="paragraph" w:customStyle="1" w:styleId="60">
    <w:name w:val="Основной текст (6)"/>
    <w:basedOn w:val="a"/>
    <w:link w:val="6"/>
    <w:rsid w:val="00DC7805"/>
    <w:pPr>
      <w:widowControl w:val="0"/>
      <w:shd w:val="clear" w:color="auto" w:fill="FFFFFF"/>
      <w:spacing w:after="240" w:line="240" w:lineRule="exact"/>
      <w:jc w:val="center"/>
    </w:pPr>
    <w:rPr>
      <w:sz w:val="20"/>
      <w:szCs w:val="20"/>
    </w:rPr>
  </w:style>
  <w:style w:type="character" w:customStyle="1" w:styleId="7">
    <w:name w:val="Основной текст (7)_"/>
    <w:basedOn w:val="a0"/>
    <w:link w:val="70"/>
    <w:locked/>
    <w:rsid w:val="00DC7805"/>
    <w:rPr>
      <w:b/>
      <w:bCs/>
      <w:shd w:val="clear" w:color="auto" w:fill="FFFFFF"/>
    </w:rPr>
  </w:style>
  <w:style w:type="paragraph" w:customStyle="1" w:styleId="70">
    <w:name w:val="Основной текст (7)"/>
    <w:basedOn w:val="a"/>
    <w:link w:val="7"/>
    <w:rsid w:val="00DC7805"/>
    <w:pPr>
      <w:widowControl w:val="0"/>
      <w:shd w:val="clear" w:color="auto" w:fill="FFFFFF"/>
      <w:spacing w:before="180" w:after="180" w:line="0" w:lineRule="atLeast"/>
      <w:jc w:val="center"/>
    </w:pPr>
    <w:rPr>
      <w:b/>
      <w:bCs/>
      <w:sz w:val="20"/>
      <w:szCs w:val="20"/>
    </w:rPr>
  </w:style>
  <w:style w:type="character" w:customStyle="1" w:styleId="5">
    <w:name w:val="Основной текст (5)_"/>
    <w:basedOn w:val="a0"/>
    <w:link w:val="50"/>
    <w:locked/>
    <w:rsid w:val="00DC7805"/>
    <w:rPr>
      <w:sz w:val="22"/>
      <w:szCs w:val="22"/>
      <w:shd w:val="clear" w:color="auto" w:fill="FFFFFF"/>
    </w:rPr>
  </w:style>
  <w:style w:type="paragraph" w:customStyle="1" w:styleId="50">
    <w:name w:val="Основной текст (5)"/>
    <w:basedOn w:val="a"/>
    <w:link w:val="5"/>
    <w:rsid w:val="00DC7805"/>
    <w:pPr>
      <w:widowControl w:val="0"/>
      <w:shd w:val="clear" w:color="auto" w:fill="FFFFFF"/>
      <w:spacing w:before="240" w:after="360" w:line="0" w:lineRule="atLeast"/>
      <w:jc w:val="right"/>
    </w:pPr>
    <w:rPr>
      <w:sz w:val="22"/>
      <w:szCs w:val="22"/>
    </w:rPr>
  </w:style>
  <w:style w:type="character" w:customStyle="1" w:styleId="211pt">
    <w:name w:val="Основной текст (2) + 11 pt"/>
    <w:basedOn w:val="a0"/>
    <w:rsid w:val="00DC7805"/>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eastAsia="ru-RU" w:bidi="ru-RU"/>
    </w:rPr>
  </w:style>
  <w:style w:type="character" w:customStyle="1" w:styleId="29pt">
    <w:name w:val="Основной текст (2) + 9 pt"/>
    <w:aliases w:val="Курсив"/>
    <w:basedOn w:val="a0"/>
    <w:rsid w:val="00DC7805"/>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ru-RU" w:eastAsia="ru-RU" w:bidi="ru-RU"/>
    </w:rPr>
  </w:style>
  <w:style w:type="character" w:customStyle="1" w:styleId="21">
    <w:name w:val="Основной текст (2)_"/>
    <w:basedOn w:val="a0"/>
    <w:link w:val="22"/>
    <w:locked/>
    <w:rsid w:val="005D728B"/>
    <w:rPr>
      <w:sz w:val="28"/>
      <w:szCs w:val="28"/>
      <w:shd w:val="clear" w:color="auto" w:fill="FFFFFF"/>
    </w:rPr>
  </w:style>
  <w:style w:type="paragraph" w:customStyle="1" w:styleId="22">
    <w:name w:val="Основной текст (2)"/>
    <w:basedOn w:val="a"/>
    <w:link w:val="21"/>
    <w:rsid w:val="005D728B"/>
    <w:pPr>
      <w:widowControl w:val="0"/>
      <w:shd w:val="clear" w:color="auto" w:fill="FFFFFF"/>
      <w:spacing w:after="420" w:line="0" w:lineRule="atLeast"/>
      <w:jc w:val="right"/>
    </w:pPr>
    <w:rPr>
      <w:sz w:val="28"/>
      <w:szCs w:val="28"/>
    </w:rPr>
  </w:style>
  <w:style w:type="paragraph" w:styleId="HTML">
    <w:name w:val="HTML Preformatted"/>
    <w:basedOn w:val="a"/>
    <w:link w:val="HTML0"/>
    <w:uiPriority w:val="99"/>
    <w:semiHidden/>
    <w:unhideWhenUsed/>
    <w:rsid w:val="0008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0865CF"/>
    <w:rPr>
      <w:rFonts w:ascii="Courier New" w:hAnsi="Courier New"/>
    </w:rPr>
  </w:style>
  <w:style w:type="paragraph" w:customStyle="1" w:styleId="s3">
    <w:name w:val="s_3"/>
    <w:basedOn w:val="a"/>
    <w:uiPriority w:val="99"/>
    <w:rsid w:val="000865CF"/>
    <w:pPr>
      <w:spacing w:before="100" w:beforeAutospacing="1" w:after="100" w:afterAutospacing="1"/>
    </w:pPr>
  </w:style>
  <w:style w:type="paragraph" w:customStyle="1" w:styleId="s1">
    <w:name w:val="s_1"/>
    <w:basedOn w:val="a"/>
    <w:uiPriority w:val="99"/>
    <w:rsid w:val="000865CF"/>
    <w:pPr>
      <w:spacing w:before="100" w:beforeAutospacing="1" w:after="100" w:afterAutospacing="1"/>
    </w:pPr>
  </w:style>
  <w:style w:type="paragraph" w:customStyle="1" w:styleId="wikip">
    <w:name w:val="wikip"/>
    <w:basedOn w:val="a"/>
    <w:uiPriority w:val="99"/>
    <w:rsid w:val="000865CF"/>
    <w:pPr>
      <w:spacing w:before="100" w:beforeAutospacing="1" w:after="100" w:afterAutospacing="1"/>
    </w:pPr>
  </w:style>
  <w:style w:type="character" w:customStyle="1" w:styleId="blk">
    <w:name w:val="blk"/>
    <w:basedOn w:val="a0"/>
    <w:rsid w:val="000865CF"/>
  </w:style>
  <w:style w:type="paragraph" w:customStyle="1" w:styleId="msonormalbullet2gif">
    <w:name w:val="msonormalbullet2.gif"/>
    <w:basedOn w:val="a"/>
    <w:rsid w:val="000865CF"/>
    <w:pPr>
      <w:spacing w:before="100" w:beforeAutospacing="1" w:after="100" w:afterAutospacing="1"/>
    </w:pPr>
  </w:style>
  <w:style w:type="paragraph" w:styleId="af0">
    <w:name w:val="List Paragraph"/>
    <w:basedOn w:val="a"/>
    <w:uiPriority w:val="1"/>
    <w:qFormat/>
    <w:rsid w:val="009527AA"/>
    <w:pPr>
      <w:ind w:left="720"/>
      <w:contextualSpacing/>
      <w:jc w:val="center"/>
    </w:pPr>
    <w:rPr>
      <w:rFonts w:ascii="Calibri" w:hAnsi="Calibri"/>
      <w:sz w:val="22"/>
      <w:szCs w:val="22"/>
    </w:rPr>
  </w:style>
  <w:style w:type="paragraph" w:customStyle="1" w:styleId="ConsPlusTitle">
    <w:name w:val="ConsPlusTitle"/>
    <w:rsid w:val="00515538"/>
    <w:pPr>
      <w:widowControl w:val="0"/>
      <w:autoSpaceDE w:val="0"/>
      <w:autoSpaceDN w:val="0"/>
    </w:pPr>
    <w:rPr>
      <w:rFonts w:ascii="Calibri" w:hAnsi="Calibri" w:cs="Calibri"/>
      <w:b/>
      <w:sz w:val="22"/>
    </w:rPr>
  </w:style>
  <w:style w:type="paragraph" w:customStyle="1" w:styleId="TableParagraph">
    <w:name w:val="Table Paragraph"/>
    <w:basedOn w:val="a"/>
    <w:uiPriority w:val="1"/>
    <w:qFormat/>
    <w:rsid w:val="00515538"/>
    <w:pPr>
      <w:widowControl w:val="0"/>
      <w:autoSpaceDE w:val="0"/>
      <w:autoSpaceDN w:val="0"/>
    </w:pPr>
    <w:rPr>
      <w:sz w:val="22"/>
      <w:szCs w:val="22"/>
      <w:lang w:eastAsia="en-US"/>
    </w:rPr>
  </w:style>
  <w:style w:type="paragraph" w:customStyle="1" w:styleId="formattext">
    <w:name w:val="formattext"/>
    <w:basedOn w:val="a"/>
    <w:rsid w:val="00617731"/>
    <w:pPr>
      <w:spacing w:before="100" w:beforeAutospacing="1" w:after="100" w:afterAutospacing="1"/>
    </w:pPr>
  </w:style>
  <w:style w:type="character" w:customStyle="1" w:styleId="11">
    <w:name w:val="Заголовок 1 Знак"/>
    <w:basedOn w:val="a0"/>
    <w:link w:val="10"/>
    <w:rsid w:val="00496926"/>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2103">
      <w:bodyDiv w:val="1"/>
      <w:marLeft w:val="0"/>
      <w:marRight w:val="0"/>
      <w:marTop w:val="0"/>
      <w:marBottom w:val="0"/>
      <w:divBdr>
        <w:top w:val="none" w:sz="0" w:space="0" w:color="auto"/>
        <w:left w:val="none" w:sz="0" w:space="0" w:color="auto"/>
        <w:bottom w:val="none" w:sz="0" w:space="0" w:color="auto"/>
        <w:right w:val="none" w:sz="0" w:space="0" w:color="auto"/>
      </w:divBdr>
    </w:div>
    <w:div w:id="153693291">
      <w:bodyDiv w:val="1"/>
      <w:marLeft w:val="0"/>
      <w:marRight w:val="0"/>
      <w:marTop w:val="0"/>
      <w:marBottom w:val="0"/>
      <w:divBdr>
        <w:top w:val="none" w:sz="0" w:space="0" w:color="auto"/>
        <w:left w:val="none" w:sz="0" w:space="0" w:color="auto"/>
        <w:bottom w:val="none" w:sz="0" w:space="0" w:color="auto"/>
        <w:right w:val="none" w:sz="0" w:space="0" w:color="auto"/>
      </w:divBdr>
    </w:div>
    <w:div w:id="221717181">
      <w:bodyDiv w:val="1"/>
      <w:marLeft w:val="0"/>
      <w:marRight w:val="0"/>
      <w:marTop w:val="0"/>
      <w:marBottom w:val="0"/>
      <w:divBdr>
        <w:top w:val="none" w:sz="0" w:space="0" w:color="auto"/>
        <w:left w:val="none" w:sz="0" w:space="0" w:color="auto"/>
        <w:bottom w:val="none" w:sz="0" w:space="0" w:color="auto"/>
        <w:right w:val="none" w:sz="0" w:space="0" w:color="auto"/>
      </w:divBdr>
    </w:div>
    <w:div w:id="263729397">
      <w:bodyDiv w:val="1"/>
      <w:marLeft w:val="0"/>
      <w:marRight w:val="0"/>
      <w:marTop w:val="0"/>
      <w:marBottom w:val="0"/>
      <w:divBdr>
        <w:top w:val="none" w:sz="0" w:space="0" w:color="auto"/>
        <w:left w:val="none" w:sz="0" w:space="0" w:color="auto"/>
        <w:bottom w:val="none" w:sz="0" w:space="0" w:color="auto"/>
        <w:right w:val="none" w:sz="0" w:space="0" w:color="auto"/>
      </w:divBdr>
    </w:div>
    <w:div w:id="443500570">
      <w:bodyDiv w:val="1"/>
      <w:marLeft w:val="0"/>
      <w:marRight w:val="0"/>
      <w:marTop w:val="0"/>
      <w:marBottom w:val="0"/>
      <w:divBdr>
        <w:top w:val="none" w:sz="0" w:space="0" w:color="auto"/>
        <w:left w:val="none" w:sz="0" w:space="0" w:color="auto"/>
        <w:bottom w:val="none" w:sz="0" w:space="0" w:color="auto"/>
        <w:right w:val="none" w:sz="0" w:space="0" w:color="auto"/>
      </w:divBdr>
    </w:div>
    <w:div w:id="449395278">
      <w:bodyDiv w:val="1"/>
      <w:marLeft w:val="0"/>
      <w:marRight w:val="0"/>
      <w:marTop w:val="0"/>
      <w:marBottom w:val="0"/>
      <w:divBdr>
        <w:top w:val="none" w:sz="0" w:space="0" w:color="auto"/>
        <w:left w:val="none" w:sz="0" w:space="0" w:color="auto"/>
        <w:bottom w:val="none" w:sz="0" w:space="0" w:color="auto"/>
        <w:right w:val="none" w:sz="0" w:space="0" w:color="auto"/>
      </w:divBdr>
    </w:div>
    <w:div w:id="612247057">
      <w:bodyDiv w:val="1"/>
      <w:marLeft w:val="0"/>
      <w:marRight w:val="0"/>
      <w:marTop w:val="0"/>
      <w:marBottom w:val="0"/>
      <w:divBdr>
        <w:top w:val="none" w:sz="0" w:space="0" w:color="auto"/>
        <w:left w:val="none" w:sz="0" w:space="0" w:color="auto"/>
        <w:bottom w:val="none" w:sz="0" w:space="0" w:color="auto"/>
        <w:right w:val="none" w:sz="0" w:space="0" w:color="auto"/>
      </w:divBdr>
    </w:div>
    <w:div w:id="629748251">
      <w:bodyDiv w:val="1"/>
      <w:marLeft w:val="0"/>
      <w:marRight w:val="0"/>
      <w:marTop w:val="0"/>
      <w:marBottom w:val="0"/>
      <w:divBdr>
        <w:top w:val="none" w:sz="0" w:space="0" w:color="auto"/>
        <w:left w:val="none" w:sz="0" w:space="0" w:color="auto"/>
        <w:bottom w:val="none" w:sz="0" w:space="0" w:color="auto"/>
        <w:right w:val="none" w:sz="0" w:space="0" w:color="auto"/>
      </w:divBdr>
    </w:div>
    <w:div w:id="837699451">
      <w:bodyDiv w:val="1"/>
      <w:marLeft w:val="0"/>
      <w:marRight w:val="0"/>
      <w:marTop w:val="0"/>
      <w:marBottom w:val="0"/>
      <w:divBdr>
        <w:top w:val="none" w:sz="0" w:space="0" w:color="auto"/>
        <w:left w:val="none" w:sz="0" w:space="0" w:color="auto"/>
        <w:bottom w:val="none" w:sz="0" w:space="0" w:color="auto"/>
        <w:right w:val="none" w:sz="0" w:space="0" w:color="auto"/>
      </w:divBdr>
    </w:div>
    <w:div w:id="920724481">
      <w:bodyDiv w:val="1"/>
      <w:marLeft w:val="0"/>
      <w:marRight w:val="0"/>
      <w:marTop w:val="0"/>
      <w:marBottom w:val="0"/>
      <w:divBdr>
        <w:top w:val="none" w:sz="0" w:space="0" w:color="auto"/>
        <w:left w:val="none" w:sz="0" w:space="0" w:color="auto"/>
        <w:bottom w:val="none" w:sz="0" w:space="0" w:color="auto"/>
        <w:right w:val="none" w:sz="0" w:space="0" w:color="auto"/>
      </w:divBdr>
    </w:div>
    <w:div w:id="1018888494">
      <w:bodyDiv w:val="1"/>
      <w:marLeft w:val="0"/>
      <w:marRight w:val="0"/>
      <w:marTop w:val="0"/>
      <w:marBottom w:val="0"/>
      <w:divBdr>
        <w:top w:val="none" w:sz="0" w:space="0" w:color="auto"/>
        <w:left w:val="none" w:sz="0" w:space="0" w:color="auto"/>
        <w:bottom w:val="none" w:sz="0" w:space="0" w:color="auto"/>
        <w:right w:val="none" w:sz="0" w:space="0" w:color="auto"/>
      </w:divBdr>
    </w:div>
    <w:div w:id="1072967974">
      <w:bodyDiv w:val="1"/>
      <w:marLeft w:val="0"/>
      <w:marRight w:val="0"/>
      <w:marTop w:val="0"/>
      <w:marBottom w:val="0"/>
      <w:divBdr>
        <w:top w:val="none" w:sz="0" w:space="0" w:color="auto"/>
        <w:left w:val="none" w:sz="0" w:space="0" w:color="auto"/>
        <w:bottom w:val="none" w:sz="0" w:space="0" w:color="auto"/>
        <w:right w:val="none" w:sz="0" w:space="0" w:color="auto"/>
      </w:divBdr>
    </w:div>
    <w:div w:id="1178882617">
      <w:bodyDiv w:val="1"/>
      <w:marLeft w:val="0"/>
      <w:marRight w:val="0"/>
      <w:marTop w:val="0"/>
      <w:marBottom w:val="0"/>
      <w:divBdr>
        <w:top w:val="none" w:sz="0" w:space="0" w:color="auto"/>
        <w:left w:val="none" w:sz="0" w:space="0" w:color="auto"/>
        <w:bottom w:val="none" w:sz="0" w:space="0" w:color="auto"/>
        <w:right w:val="none" w:sz="0" w:space="0" w:color="auto"/>
      </w:divBdr>
    </w:div>
    <w:div w:id="1191794117">
      <w:bodyDiv w:val="1"/>
      <w:marLeft w:val="0"/>
      <w:marRight w:val="0"/>
      <w:marTop w:val="0"/>
      <w:marBottom w:val="0"/>
      <w:divBdr>
        <w:top w:val="none" w:sz="0" w:space="0" w:color="auto"/>
        <w:left w:val="none" w:sz="0" w:space="0" w:color="auto"/>
        <w:bottom w:val="none" w:sz="0" w:space="0" w:color="auto"/>
        <w:right w:val="none" w:sz="0" w:space="0" w:color="auto"/>
      </w:divBdr>
    </w:div>
    <w:div w:id="1222054178">
      <w:bodyDiv w:val="1"/>
      <w:marLeft w:val="0"/>
      <w:marRight w:val="0"/>
      <w:marTop w:val="0"/>
      <w:marBottom w:val="0"/>
      <w:divBdr>
        <w:top w:val="none" w:sz="0" w:space="0" w:color="auto"/>
        <w:left w:val="none" w:sz="0" w:space="0" w:color="auto"/>
        <w:bottom w:val="none" w:sz="0" w:space="0" w:color="auto"/>
        <w:right w:val="none" w:sz="0" w:space="0" w:color="auto"/>
      </w:divBdr>
    </w:div>
    <w:div w:id="1611737864">
      <w:bodyDiv w:val="1"/>
      <w:marLeft w:val="0"/>
      <w:marRight w:val="0"/>
      <w:marTop w:val="0"/>
      <w:marBottom w:val="0"/>
      <w:divBdr>
        <w:top w:val="none" w:sz="0" w:space="0" w:color="auto"/>
        <w:left w:val="none" w:sz="0" w:space="0" w:color="auto"/>
        <w:bottom w:val="none" w:sz="0" w:space="0" w:color="auto"/>
        <w:right w:val="none" w:sz="0" w:space="0" w:color="auto"/>
      </w:divBdr>
    </w:div>
    <w:div w:id="1658533168">
      <w:bodyDiv w:val="1"/>
      <w:marLeft w:val="0"/>
      <w:marRight w:val="0"/>
      <w:marTop w:val="0"/>
      <w:marBottom w:val="0"/>
      <w:divBdr>
        <w:top w:val="none" w:sz="0" w:space="0" w:color="auto"/>
        <w:left w:val="none" w:sz="0" w:space="0" w:color="auto"/>
        <w:bottom w:val="none" w:sz="0" w:space="0" w:color="auto"/>
        <w:right w:val="none" w:sz="0" w:space="0" w:color="auto"/>
      </w:divBdr>
    </w:div>
    <w:div w:id="1691449847">
      <w:bodyDiv w:val="1"/>
      <w:marLeft w:val="0"/>
      <w:marRight w:val="0"/>
      <w:marTop w:val="0"/>
      <w:marBottom w:val="0"/>
      <w:divBdr>
        <w:top w:val="none" w:sz="0" w:space="0" w:color="auto"/>
        <w:left w:val="none" w:sz="0" w:space="0" w:color="auto"/>
        <w:bottom w:val="none" w:sz="0" w:space="0" w:color="auto"/>
        <w:right w:val="none" w:sz="0" w:space="0" w:color="auto"/>
      </w:divBdr>
    </w:div>
    <w:div w:id="1696928365">
      <w:bodyDiv w:val="1"/>
      <w:marLeft w:val="0"/>
      <w:marRight w:val="0"/>
      <w:marTop w:val="0"/>
      <w:marBottom w:val="0"/>
      <w:divBdr>
        <w:top w:val="none" w:sz="0" w:space="0" w:color="auto"/>
        <w:left w:val="none" w:sz="0" w:space="0" w:color="auto"/>
        <w:bottom w:val="none" w:sz="0" w:space="0" w:color="auto"/>
        <w:right w:val="none" w:sz="0" w:space="0" w:color="auto"/>
      </w:divBdr>
    </w:div>
    <w:div w:id="1741443870">
      <w:bodyDiv w:val="1"/>
      <w:marLeft w:val="0"/>
      <w:marRight w:val="0"/>
      <w:marTop w:val="0"/>
      <w:marBottom w:val="0"/>
      <w:divBdr>
        <w:top w:val="none" w:sz="0" w:space="0" w:color="auto"/>
        <w:left w:val="none" w:sz="0" w:space="0" w:color="auto"/>
        <w:bottom w:val="none" w:sz="0" w:space="0" w:color="auto"/>
        <w:right w:val="none" w:sz="0" w:space="0" w:color="auto"/>
      </w:divBdr>
    </w:div>
    <w:div w:id="1921215566">
      <w:bodyDiv w:val="1"/>
      <w:marLeft w:val="0"/>
      <w:marRight w:val="0"/>
      <w:marTop w:val="0"/>
      <w:marBottom w:val="0"/>
      <w:divBdr>
        <w:top w:val="none" w:sz="0" w:space="0" w:color="auto"/>
        <w:left w:val="none" w:sz="0" w:space="0" w:color="auto"/>
        <w:bottom w:val="none" w:sz="0" w:space="0" w:color="auto"/>
        <w:right w:val="none" w:sz="0" w:space="0" w:color="auto"/>
      </w:divBdr>
    </w:div>
    <w:div w:id="2009867341">
      <w:bodyDiv w:val="1"/>
      <w:marLeft w:val="0"/>
      <w:marRight w:val="0"/>
      <w:marTop w:val="0"/>
      <w:marBottom w:val="0"/>
      <w:divBdr>
        <w:top w:val="none" w:sz="0" w:space="0" w:color="auto"/>
        <w:left w:val="none" w:sz="0" w:space="0" w:color="auto"/>
        <w:bottom w:val="none" w:sz="0" w:space="0" w:color="auto"/>
        <w:right w:val="none" w:sz="0" w:space="0" w:color="auto"/>
      </w:divBdr>
    </w:div>
    <w:div w:id="20837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gu.admin-smolen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7450</Words>
  <Characters>42470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Содержание проблемы и обоснование необходимости ее решения программными методами</vt:lpstr>
    </vt:vector>
  </TitlesOfParts>
  <Company>Администрация Починковского района</Company>
  <LinksUpToDate>false</LinksUpToDate>
  <CharactersWithSpaces>49821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проблемы и обоснование необходимости ее решения программными методами</dc:title>
  <dc:creator>Дмитрий</dc:creator>
  <cp:lastModifiedBy>User</cp:lastModifiedBy>
  <cp:revision>2</cp:revision>
  <cp:lastPrinted>2025-09-29T11:24:00Z</cp:lastPrinted>
  <dcterms:created xsi:type="dcterms:W3CDTF">2025-10-06T09:24:00Z</dcterms:created>
  <dcterms:modified xsi:type="dcterms:W3CDTF">2025-10-06T09:24:00Z</dcterms:modified>
</cp:coreProperties>
</file>