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5" w:rsidRDefault="00154375">
      <w:pPr>
        <w:jc w:val="center"/>
        <w:rPr>
          <w:szCs w:val="28"/>
        </w:rPr>
      </w:pPr>
    </w:p>
    <w:p w:rsidR="00154375" w:rsidRDefault="00154375">
      <w:pPr>
        <w:shd w:val="clear" w:color="auto" w:fill="FFFFFF"/>
        <w:spacing w:before="10"/>
        <w:ind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ФИНАНСОВОЕ УПРАВЛЕНИЕ АДМИНИСТРАЦИИ </w:t>
      </w:r>
    </w:p>
    <w:p w:rsidR="00154375" w:rsidRDefault="00154375">
      <w:pPr>
        <w:shd w:val="clear" w:color="auto" w:fill="FFFFFF"/>
        <w:spacing w:before="10"/>
        <w:ind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 «КРАСНИНСКИЙ РАЙОН» СМОЛЕНСКОЙ ОБЛАСТИ</w:t>
      </w:r>
    </w:p>
    <w:p w:rsidR="00154375" w:rsidRDefault="00154375">
      <w:pPr>
        <w:shd w:val="clear" w:color="auto" w:fill="FFFFFF"/>
        <w:tabs>
          <w:tab w:val="left" w:pos="10065"/>
        </w:tabs>
        <w:spacing w:before="10"/>
        <w:ind w:right="283"/>
        <w:rPr>
          <w:b/>
          <w:color w:val="000000"/>
          <w:sz w:val="20"/>
          <w:szCs w:val="20"/>
        </w:rPr>
      </w:pPr>
    </w:p>
    <w:p w:rsidR="00154375" w:rsidRDefault="00154375">
      <w:pPr>
        <w:shd w:val="clear" w:color="auto" w:fill="FFFFFF"/>
        <w:tabs>
          <w:tab w:val="left" w:pos="10065"/>
        </w:tabs>
        <w:spacing w:before="10"/>
        <w:ind w:right="283"/>
        <w:rPr>
          <w:b/>
          <w:color w:val="000000"/>
          <w:sz w:val="20"/>
          <w:szCs w:val="20"/>
        </w:rPr>
      </w:pPr>
    </w:p>
    <w:p w:rsidR="00154375" w:rsidRDefault="00154375">
      <w:pPr>
        <w:shd w:val="clear" w:color="auto" w:fill="FFFFFF"/>
        <w:spacing w:before="10" w:line="360" w:lineRule="auto"/>
        <w:ind w:right="283"/>
        <w:jc w:val="center"/>
        <w:rPr>
          <w:b/>
          <w:color w:val="000000"/>
          <w:spacing w:val="42"/>
          <w:sz w:val="28"/>
          <w:szCs w:val="28"/>
        </w:rPr>
      </w:pPr>
      <w:r>
        <w:rPr>
          <w:b/>
          <w:color w:val="000000"/>
          <w:spacing w:val="42"/>
          <w:sz w:val="28"/>
          <w:szCs w:val="28"/>
        </w:rPr>
        <w:t>ПРИКАЗ</w:t>
      </w:r>
    </w:p>
    <w:p w:rsidR="00154375" w:rsidRDefault="00154375">
      <w:pPr>
        <w:shd w:val="clear" w:color="auto" w:fill="FFFFFF"/>
        <w:spacing w:before="10" w:line="360" w:lineRule="auto"/>
        <w:ind w:right="283"/>
        <w:rPr>
          <w:color w:val="000000"/>
          <w:spacing w:val="42"/>
          <w:sz w:val="28"/>
          <w:szCs w:val="28"/>
        </w:rPr>
      </w:pPr>
    </w:p>
    <w:p w:rsidR="00154375" w:rsidRDefault="00154375">
      <w:pPr>
        <w:tabs>
          <w:tab w:val="left" w:pos="7530"/>
        </w:tabs>
        <w:rPr>
          <w:color w:val="000000"/>
          <w:spacing w:val="42"/>
          <w:sz w:val="28"/>
          <w:szCs w:val="28"/>
        </w:rPr>
      </w:pPr>
      <w:r>
        <w:rPr>
          <w:color w:val="000000"/>
          <w:spacing w:val="42"/>
          <w:sz w:val="28"/>
          <w:szCs w:val="28"/>
        </w:rPr>
        <w:t>От</w:t>
      </w:r>
      <w:r w:rsidR="00330D32">
        <w:rPr>
          <w:color w:val="000000"/>
          <w:spacing w:val="42"/>
          <w:sz w:val="28"/>
          <w:szCs w:val="28"/>
        </w:rPr>
        <w:t>13.07</w:t>
      </w:r>
      <w:r>
        <w:rPr>
          <w:color w:val="000000"/>
          <w:spacing w:val="42"/>
          <w:sz w:val="28"/>
          <w:szCs w:val="28"/>
        </w:rPr>
        <w:t>.201</w:t>
      </w:r>
      <w:r w:rsidR="00C9675C">
        <w:rPr>
          <w:color w:val="000000"/>
          <w:spacing w:val="42"/>
          <w:sz w:val="28"/>
          <w:szCs w:val="28"/>
        </w:rPr>
        <w:t>7</w:t>
      </w:r>
      <w:r>
        <w:rPr>
          <w:color w:val="000000"/>
          <w:spacing w:val="42"/>
          <w:sz w:val="28"/>
          <w:szCs w:val="28"/>
        </w:rPr>
        <w:t>г.№</w:t>
      </w:r>
      <w:r w:rsidR="00330D32">
        <w:rPr>
          <w:color w:val="000000"/>
          <w:spacing w:val="42"/>
          <w:sz w:val="28"/>
          <w:szCs w:val="28"/>
        </w:rPr>
        <w:t xml:space="preserve"> 3</w:t>
      </w:r>
      <w:r w:rsidR="00354BBA">
        <w:rPr>
          <w:color w:val="000000"/>
          <w:spacing w:val="42"/>
          <w:sz w:val="28"/>
          <w:szCs w:val="28"/>
        </w:rPr>
        <w:t>4</w:t>
      </w:r>
      <w:r>
        <w:rPr>
          <w:color w:val="000000"/>
          <w:spacing w:val="42"/>
          <w:sz w:val="28"/>
          <w:szCs w:val="28"/>
        </w:rPr>
        <w:t xml:space="preserve">осн.д.   </w:t>
      </w:r>
    </w:p>
    <w:p w:rsidR="00154375" w:rsidRDefault="00154375">
      <w:pPr>
        <w:tabs>
          <w:tab w:val="left" w:pos="7530"/>
        </w:tabs>
        <w:rPr>
          <w:color w:val="FFFFFF"/>
          <w:sz w:val="28"/>
          <w:szCs w:val="28"/>
        </w:rPr>
      </w:pPr>
      <w:r>
        <w:rPr>
          <w:color w:val="000000"/>
          <w:spacing w:val="42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>
        <w:rPr>
          <w:color w:val="FFFFFF"/>
          <w:sz w:val="28"/>
          <w:szCs w:val="28"/>
        </w:rPr>
        <w:t>№ ____</w:t>
      </w:r>
    </w:p>
    <w:p w:rsidR="00B925D8" w:rsidRDefault="00B925D8" w:rsidP="00B925D8">
      <w:pPr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 главных администраторов доходов бюджета муниципального района</w:t>
      </w:r>
    </w:p>
    <w:p w:rsidR="00154375" w:rsidRDefault="00154375">
      <w:pPr>
        <w:ind w:right="4855"/>
        <w:rPr>
          <w:sz w:val="28"/>
          <w:szCs w:val="28"/>
        </w:rPr>
      </w:pPr>
    </w:p>
    <w:p w:rsidR="00154375" w:rsidRDefault="00154375">
      <w:pPr>
        <w:ind w:right="4855"/>
        <w:rPr>
          <w:sz w:val="28"/>
          <w:szCs w:val="28"/>
        </w:rPr>
      </w:pPr>
    </w:p>
    <w:p w:rsidR="00154375" w:rsidRDefault="00154375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20 Бюджетного кодекса Российской Федерации</w:t>
      </w:r>
    </w:p>
    <w:p w:rsidR="00154375" w:rsidRDefault="00154375">
      <w:pPr>
        <w:ind w:right="-55"/>
        <w:rPr>
          <w:sz w:val="28"/>
          <w:szCs w:val="28"/>
        </w:rPr>
      </w:pPr>
    </w:p>
    <w:p w:rsidR="00154375" w:rsidRDefault="00154375">
      <w:pPr>
        <w:ind w:right="-55"/>
        <w:rPr>
          <w:sz w:val="28"/>
          <w:szCs w:val="28"/>
        </w:rPr>
      </w:pPr>
      <w:r>
        <w:rPr>
          <w:spacing w:val="6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154375" w:rsidRDefault="00154375">
      <w:pPr>
        <w:ind w:right="-55"/>
        <w:rPr>
          <w:sz w:val="28"/>
          <w:szCs w:val="28"/>
        </w:rPr>
      </w:pPr>
    </w:p>
    <w:p w:rsidR="00154375" w:rsidRDefault="00154375" w:rsidP="0034606D">
      <w:pPr>
        <w:autoSpaceDE w:val="0"/>
        <w:autoSpaceDN w:val="0"/>
        <w:adjustRightInd w:val="0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EC5804">
        <w:rPr>
          <w:sz w:val="28"/>
          <w:szCs w:val="28"/>
        </w:rPr>
        <w:t xml:space="preserve">Внести в перечень главных администраторов доходов бюджета муниципального района, утвержденный Решением </w:t>
      </w:r>
      <w:proofErr w:type="spellStart"/>
      <w:r w:rsidR="00EC5804">
        <w:rPr>
          <w:sz w:val="28"/>
          <w:szCs w:val="28"/>
        </w:rPr>
        <w:t>Краснинской</w:t>
      </w:r>
      <w:proofErr w:type="spellEnd"/>
      <w:r w:rsidR="00EC5804">
        <w:rPr>
          <w:sz w:val="28"/>
          <w:szCs w:val="28"/>
        </w:rPr>
        <w:t xml:space="preserve"> районной Думы от </w:t>
      </w:r>
      <w:r w:rsidR="00C9675C">
        <w:rPr>
          <w:sz w:val="28"/>
          <w:szCs w:val="28"/>
        </w:rPr>
        <w:t>26</w:t>
      </w:r>
      <w:r w:rsidR="00EC5804">
        <w:rPr>
          <w:sz w:val="28"/>
          <w:szCs w:val="28"/>
        </w:rPr>
        <w:t>.12.201</w:t>
      </w:r>
      <w:r w:rsidR="00C9675C">
        <w:rPr>
          <w:sz w:val="28"/>
          <w:szCs w:val="28"/>
        </w:rPr>
        <w:t>6</w:t>
      </w:r>
      <w:r w:rsidR="00EC5804">
        <w:rPr>
          <w:sz w:val="28"/>
          <w:szCs w:val="28"/>
        </w:rPr>
        <w:t xml:space="preserve"> № </w:t>
      </w:r>
      <w:r w:rsidR="00C9675C">
        <w:rPr>
          <w:sz w:val="28"/>
          <w:szCs w:val="28"/>
        </w:rPr>
        <w:t>7</w:t>
      </w:r>
      <w:r w:rsidR="00EC5804">
        <w:rPr>
          <w:sz w:val="28"/>
          <w:szCs w:val="28"/>
        </w:rPr>
        <w:t>9 «О бюджете муниципального района  на 201</w:t>
      </w:r>
      <w:r w:rsidR="00C9675C">
        <w:rPr>
          <w:sz w:val="28"/>
          <w:szCs w:val="28"/>
        </w:rPr>
        <w:t>7</w:t>
      </w:r>
      <w:r w:rsidR="00EC5804">
        <w:rPr>
          <w:sz w:val="28"/>
          <w:szCs w:val="28"/>
        </w:rPr>
        <w:t xml:space="preserve"> год </w:t>
      </w:r>
      <w:r w:rsidR="00C9675C">
        <w:rPr>
          <w:sz w:val="28"/>
          <w:szCs w:val="28"/>
        </w:rPr>
        <w:t>и плановый период 2018 и 2019 годов</w:t>
      </w:r>
      <w:r w:rsidR="00EC5804">
        <w:rPr>
          <w:sz w:val="28"/>
          <w:szCs w:val="28"/>
        </w:rPr>
        <w:t xml:space="preserve">»  (приложение </w:t>
      </w:r>
      <w:r w:rsidR="00C9675C">
        <w:rPr>
          <w:sz w:val="28"/>
          <w:szCs w:val="28"/>
        </w:rPr>
        <w:t>3</w:t>
      </w:r>
      <w:r w:rsidR="00EC5804">
        <w:rPr>
          <w:sz w:val="28"/>
          <w:szCs w:val="28"/>
        </w:rPr>
        <w:t>), следующие изменения:</w:t>
      </w:r>
    </w:p>
    <w:p w:rsidR="00154375" w:rsidRDefault="002210AB" w:rsidP="00346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7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A4D7F" w:rsidRDefault="009A4D7F" w:rsidP="0034606D">
      <w:pPr>
        <w:ind w:firstLine="709"/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260"/>
        <w:gridCol w:w="5827"/>
      </w:tblGrid>
      <w:tr w:rsidR="002A7565" w:rsidTr="00EC1EAC">
        <w:trPr>
          <w:cantSplit/>
          <w:trHeight w:val="555"/>
        </w:trPr>
        <w:tc>
          <w:tcPr>
            <w:tcW w:w="993" w:type="dxa"/>
            <w:vAlign w:val="center"/>
          </w:tcPr>
          <w:p w:rsidR="002A7565" w:rsidRDefault="002A7565" w:rsidP="00A37CED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902</w:t>
            </w:r>
          </w:p>
        </w:tc>
        <w:tc>
          <w:tcPr>
            <w:tcW w:w="3260" w:type="dxa"/>
            <w:vAlign w:val="center"/>
          </w:tcPr>
          <w:p w:rsidR="002A7565" w:rsidRDefault="002A7565" w:rsidP="002210A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1 11 05013 </w:t>
            </w:r>
            <w:r w:rsidR="002210AB">
              <w:rPr>
                <w:sz w:val="22"/>
                <w:szCs w:val="28"/>
              </w:rPr>
              <w:t>05</w:t>
            </w:r>
            <w:r>
              <w:rPr>
                <w:sz w:val="22"/>
                <w:szCs w:val="28"/>
              </w:rPr>
              <w:t xml:space="preserve"> 0000 120</w:t>
            </w:r>
          </w:p>
        </w:tc>
        <w:tc>
          <w:tcPr>
            <w:tcW w:w="5827" w:type="dxa"/>
            <w:vAlign w:val="bottom"/>
          </w:tcPr>
          <w:p w:rsidR="002A7565" w:rsidRDefault="002210AB" w:rsidP="00A37CED">
            <w:pPr>
              <w:pStyle w:val="1"/>
            </w:pPr>
            <w:proofErr w:type="gramStart"/>
            <w:r w:rsidRPr="00BC563F">
              <w:rPr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Cs w:val="28"/>
              </w:rPr>
              <w:t xml:space="preserve">сельских поселений и </w:t>
            </w:r>
            <w:r w:rsidRPr="00BC563F">
              <w:rPr>
                <w:szCs w:val="28"/>
              </w:rPr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</w:tbl>
    <w:p w:rsidR="009A4D7F" w:rsidRDefault="009A4D7F" w:rsidP="006A6ED0">
      <w:pPr>
        <w:spacing w:line="200" w:lineRule="exact"/>
        <w:ind w:firstLine="709"/>
        <w:jc w:val="both"/>
        <w:rPr>
          <w:sz w:val="28"/>
          <w:szCs w:val="28"/>
        </w:rPr>
      </w:pPr>
    </w:p>
    <w:p w:rsidR="006779D9" w:rsidRDefault="006779D9" w:rsidP="006779D9">
      <w:pPr>
        <w:spacing w:line="2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15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54375" w:rsidRDefault="00154375">
      <w:pPr>
        <w:spacing w:line="200" w:lineRule="exact"/>
        <w:ind w:firstLine="709"/>
        <w:jc w:val="both"/>
        <w:rPr>
          <w:sz w:val="28"/>
          <w:szCs w:val="28"/>
        </w:rPr>
      </w:pPr>
    </w:p>
    <w:p w:rsidR="003830B4" w:rsidRDefault="003830B4">
      <w:pPr>
        <w:spacing w:line="200" w:lineRule="exact"/>
        <w:ind w:firstLine="709"/>
        <w:jc w:val="both"/>
        <w:rPr>
          <w:sz w:val="28"/>
          <w:szCs w:val="28"/>
        </w:rPr>
      </w:pPr>
    </w:p>
    <w:p w:rsidR="003E49BF" w:rsidRDefault="003E49BF">
      <w:pPr>
        <w:spacing w:line="200" w:lineRule="exact"/>
        <w:ind w:firstLine="709"/>
        <w:jc w:val="both"/>
        <w:rPr>
          <w:sz w:val="28"/>
          <w:szCs w:val="28"/>
        </w:rPr>
      </w:pPr>
    </w:p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"/>
        <w:gridCol w:w="3260"/>
        <w:gridCol w:w="5812"/>
      </w:tblGrid>
      <w:tr w:rsidR="006779D9" w:rsidTr="006779D9">
        <w:trPr>
          <w:cantSplit/>
          <w:trHeight w:val="499"/>
        </w:trPr>
        <w:tc>
          <w:tcPr>
            <w:tcW w:w="1049" w:type="dxa"/>
            <w:vAlign w:val="center"/>
          </w:tcPr>
          <w:p w:rsidR="006779D9" w:rsidRDefault="006779D9" w:rsidP="00A37CED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902</w:t>
            </w:r>
          </w:p>
        </w:tc>
        <w:tc>
          <w:tcPr>
            <w:tcW w:w="3260" w:type="dxa"/>
            <w:vAlign w:val="center"/>
          </w:tcPr>
          <w:p w:rsidR="006779D9" w:rsidRDefault="006779D9" w:rsidP="006779D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1 14 06013 05 0000 430</w:t>
            </w:r>
          </w:p>
        </w:tc>
        <w:tc>
          <w:tcPr>
            <w:tcW w:w="5812" w:type="dxa"/>
            <w:vAlign w:val="bottom"/>
          </w:tcPr>
          <w:p w:rsidR="006779D9" w:rsidRDefault="006779D9" w:rsidP="00A37CED">
            <w:pPr>
              <w:jc w:val="both"/>
              <w:rPr>
                <w:color w:val="000000"/>
                <w:sz w:val="22"/>
                <w:szCs w:val="28"/>
              </w:rPr>
            </w:pPr>
            <w:r w:rsidRPr="00BC563F">
              <w:rPr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Cs w:val="28"/>
              </w:rPr>
              <w:t xml:space="preserve">сельских поселений и </w:t>
            </w:r>
            <w:r w:rsidRPr="00BC563F">
              <w:rPr>
                <w:szCs w:val="28"/>
              </w:rPr>
              <w:t>межселенных территорий муниципальных районов</w:t>
            </w:r>
          </w:p>
        </w:tc>
      </w:tr>
    </w:tbl>
    <w:p w:rsidR="003E49BF" w:rsidRDefault="003E49BF">
      <w:pPr>
        <w:spacing w:line="200" w:lineRule="exact"/>
        <w:ind w:firstLine="709"/>
        <w:jc w:val="both"/>
        <w:rPr>
          <w:sz w:val="28"/>
          <w:szCs w:val="28"/>
        </w:rPr>
      </w:pPr>
    </w:p>
    <w:p w:rsidR="003E49BF" w:rsidRDefault="003E49BF">
      <w:pPr>
        <w:spacing w:line="200" w:lineRule="exact"/>
        <w:ind w:firstLine="709"/>
        <w:jc w:val="both"/>
        <w:rPr>
          <w:sz w:val="28"/>
          <w:szCs w:val="28"/>
        </w:rPr>
      </w:pPr>
    </w:p>
    <w:p w:rsidR="003E49BF" w:rsidRDefault="003E49BF">
      <w:pPr>
        <w:spacing w:line="200" w:lineRule="exact"/>
        <w:ind w:firstLine="709"/>
        <w:jc w:val="both"/>
        <w:rPr>
          <w:sz w:val="28"/>
          <w:szCs w:val="28"/>
        </w:rPr>
      </w:pPr>
    </w:p>
    <w:p w:rsidR="003E49BF" w:rsidRDefault="003E49BF">
      <w:pPr>
        <w:spacing w:line="200" w:lineRule="exact"/>
        <w:ind w:firstLine="709"/>
        <w:jc w:val="both"/>
        <w:rPr>
          <w:sz w:val="28"/>
          <w:szCs w:val="28"/>
        </w:rPr>
      </w:pPr>
    </w:p>
    <w:p w:rsidR="003E49BF" w:rsidRDefault="003E49BF">
      <w:pPr>
        <w:spacing w:line="200" w:lineRule="exact"/>
        <w:ind w:firstLine="709"/>
        <w:jc w:val="both"/>
        <w:rPr>
          <w:sz w:val="28"/>
          <w:szCs w:val="28"/>
        </w:rPr>
      </w:pPr>
    </w:p>
    <w:p w:rsidR="00154375" w:rsidRDefault="0015437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D7371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Т. И. </w:t>
      </w:r>
      <w:proofErr w:type="spellStart"/>
      <w:r>
        <w:rPr>
          <w:sz w:val="28"/>
          <w:szCs w:val="28"/>
        </w:rPr>
        <w:t>Нестеренкова</w:t>
      </w:r>
      <w:proofErr w:type="spellEnd"/>
    </w:p>
    <w:p w:rsidR="00154375" w:rsidRDefault="00154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716" w:rsidRDefault="00D737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B26" w:rsidRDefault="00323B26">
      <w:pPr>
        <w:jc w:val="both"/>
      </w:pPr>
    </w:p>
    <w:sectPr w:rsidR="00323B26" w:rsidSect="00676314">
      <w:pgSz w:w="11906" w:h="16838"/>
      <w:pgMar w:top="993" w:right="709" w:bottom="70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972"/>
    <w:rsid w:val="0004380F"/>
    <w:rsid w:val="00092E32"/>
    <w:rsid w:val="000A710E"/>
    <w:rsid w:val="00131972"/>
    <w:rsid w:val="00154375"/>
    <w:rsid w:val="00181702"/>
    <w:rsid w:val="001A32D4"/>
    <w:rsid w:val="002210AB"/>
    <w:rsid w:val="00232D6B"/>
    <w:rsid w:val="00297C65"/>
    <w:rsid w:val="002A5825"/>
    <w:rsid w:val="002A7565"/>
    <w:rsid w:val="002E5F92"/>
    <w:rsid w:val="00323B26"/>
    <w:rsid w:val="00330D32"/>
    <w:rsid w:val="0034606D"/>
    <w:rsid w:val="00354BBA"/>
    <w:rsid w:val="00372D02"/>
    <w:rsid w:val="003830B4"/>
    <w:rsid w:val="0038745A"/>
    <w:rsid w:val="003A2AB9"/>
    <w:rsid w:val="003B4D5D"/>
    <w:rsid w:val="003D45BD"/>
    <w:rsid w:val="003E49BF"/>
    <w:rsid w:val="0049120C"/>
    <w:rsid w:val="004C4DC0"/>
    <w:rsid w:val="005610EC"/>
    <w:rsid w:val="0057332F"/>
    <w:rsid w:val="006211D2"/>
    <w:rsid w:val="00676314"/>
    <w:rsid w:val="006779D9"/>
    <w:rsid w:val="006A6ED0"/>
    <w:rsid w:val="006C35ED"/>
    <w:rsid w:val="006F78E7"/>
    <w:rsid w:val="00742825"/>
    <w:rsid w:val="00795845"/>
    <w:rsid w:val="008013BA"/>
    <w:rsid w:val="00816C6D"/>
    <w:rsid w:val="008C43A9"/>
    <w:rsid w:val="00925425"/>
    <w:rsid w:val="00950BCE"/>
    <w:rsid w:val="00953775"/>
    <w:rsid w:val="00996CE6"/>
    <w:rsid w:val="009A4D7F"/>
    <w:rsid w:val="00A81F10"/>
    <w:rsid w:val="00A92878"/>
    <w:rsid w:val="00A97F4A"/>
    <w:rsid w:val="00AA4006"/>
    <w:rsid w:val="00AB64A8"/>
    <w:rsid w:val="00B6251E"/>
    <w:rsid w:val="00B90C00"/>
    <w:rsid w:val="00B925D8"/>
    <w:rsid w:val="00BB64F3"/>
    <w:rsid w:val="00C9675C"/>
    <w:rsid w:val="00C972DC"/>
    <w:rsid w:val="00CC7407"/>
    <w:rsid w:val="00CD3C57"/>
    <w:rsid w:val="00D26627"/>
    <w:rsid w:val="00D73716"/>
    <w:rsid w:val="00D80A58"/>
    <w:rsid w:val="00DC092E"/>
    <w:rsid w:val="00DC6F9B"/>
    <w:rsid w:val="00DF395B"/>
    <w:rsid w:val="00E1150F"/>
    <w:rsid w:val="00E928DC"/>
    <w:rsid w:val="00EA52B2"/>
    <w:rsid w:val="00EC5804"/>
    <w:rsid w:val="00EC6380"/>
    <w:rsid w:val="00F1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676314"/>
    <w:rPr>
      <w:rFonts w:ascii="Tahoma" w:hAnsi="Tahoma"/>
      <w:sz w:val="16"/>
      <w:szCs w:val="16"/>
    </w:rPr>
  </w:style>
  <w:style w:type="character" w:customStyle="1" w:styleId="a4">
    <w:name w:val="Текст выноски Знак"/>
    <w:semiHidden/>
    <w:rsid w:val="00676314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toc 1"/>
    <w:basedOn w:val="a"/>
    <w:next w:val="a"/>
    <w:autoRedefine/>
    <w:semiHidden/>
    <w:rsid w:val="00676314"/>
    <w:pPr>
      <w:jc w:val="both"/>
    </w:pPr>
    <w:rPr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Березовская Ольга Валентиновна</dc:creator>
  <cp:keywords/>
  <dc:description/>
  <cp:lastModifiedBy>Рыбакова</cp:lastModifiedBy>
  <cp:revision>4</cp:revision>
  <cp:lastPrinted>2017-07-14T13:47:00Z</cp:lastPrinted>
  <dcterms:created xsi:type="dcterms:W3CDTF">2017-07-14T13:39:00Z</dcterms:created>
  <dcterms:modified xsi:type="dcterms:W3CDTF">2017-07-14T13:50:00Z</dcterms:modified>
</cp:coreProperties>
</file>