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ОТЧЕТ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о выполнении муниципального задания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 xml:space="preserve">на </w:t>
      </w:r>
      <w:r w:rsidR="00D5375A">
        <w:rPr>
          <w:rFonts w:ascii="Times New Roman" w:eastAsia="Times New Roman" w:hAnsi="Times New Roman"/>
          <w:sz w:val="20"/>
          <w:szCs w:val="20"/>
          <w:lang w:eastAsia="ru-RU"/>
        </w:rPr>
        <w:t>2017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 xml:space="preserve">_____ год и на плановый период </w:t>
      </w:r>
      <w:r w:rsidR="00D5375A">
        <w:rPr>
          <w:rFonts w:ascii="Times New Roman" w:eastAsia="Times New Roman" w:hAnsi="Times New Roman"/>
          <w:b/>
          <w:sz w:val="20"/>
          <w:szCs w:val="20"/>
          <w:lang w:eastAsia="ru-RU"/>
        </w:rPr>
        <w:t>_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 и _____ годов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от "___" ______________ 20__ г.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МБОУ </w:t>
      </w:r>
      <w:proofErr w:type="spellStart"/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>Краснинская</w:t>
      </w:r>
      <w:proofErr w:type="spellEnd"/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средняя школа </w:t>
      </w:r>
      <w:proofErr w:type="spellStart"/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>Краснинского</w:t>
      </w:r>
      <w:proofErr w:type="spellEnd"/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района Смоленской области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(наименование муниципального учреждения)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 xml:space="preserve">(код муниципальной услуги (услуг)) </w:t>
      </w:r>
      <w:hyperlink w:anchor="P819" w:history="1">
        <w:r w:rsidRPr="00A22ED1">
          <w:rPr>
            <w:rFonts w:ascii="Times New Roman" w:eastAsia="Times New Roman" w:hAnsi="Times New Roman"/>
            <w:sz w:val="20"/>
            <w:szCs w:val="20"/>
            <w:lang w:eastAsia="ru-RU"/>
          </w:rPr>
          <w:t>&lt;</w:t>
        </w:r>
        <w:r w:rsidRPr="00AF770C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11.787.0&gt;</w:t>
        </w:r>
      </w:hyperlink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Периодичность _</w:t>
      </w:r>
      <w:r w:rsidR="00D5375A">
        <w:rPr>
          <w:rFonts w:ascii="Times New Roman" w:eastAsia="Times New Roman" w:hAnsi="Times New Roman"/>
          <w:b/>
          <w:sz w:val="20"/>
          <w:szCs w:val="20"/>
          <w:lang w:eastAsia="ru-RU"/>
        </w:rPr>
        <w:t>Годовой отчёт</w:t>
      </w:r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2017 года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Часть 1. СВЕДЕНИЯ ОБ ОКАЗЫВАЕМЫХ МУНИЦИПАЛЬНЫХ УСЛУГАХ </w:t>
      </w:r>
      <w:hyperlink w:anchor="P820" w:history="1">
        <w:r w:rsidRPr="00A22ED1">
          <w:rPr>
            <w:rFonts w:ascii="Times New Roman" w:eastAsia="Times New Roman" w:hAnsi="Times New Roman"/>
            <w:sz w:val="20"/>
            <w:szCs w:val="20"/>
            <w:lang w:eastAsia="ru-RU"/>
          </w:rPr>
          <w:t>&lt;2&gt;</w:t>
        </w:r>
      </w:hyperlink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Раздел __</w:t>
      </w:r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_________</w:t>
      </w:r>
      <w:r w:rsidRPr="00AF770C">
        <w:rPr>
          <w:rFonts w:ascii="Times New Roman" w:eastAsia="Times New Roman" w:hAnsi="Times New Roman"/>
          <w:b/>
          <w:sz w:val="20"/>
          <w:szCs w:val="20"/>
          <w:lang w:eastAsia="ru-RU"/>
        </w:rPr>
        <w:t>11787000301000101000100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28792F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2. Наименование муниципальной услуги: 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Реализация основных образовательных программ начального общего образования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92F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3. Категории потребителей муниципальной услуги: ______________________________________________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Физические лица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8792F" w:rsidRPr="00A22ED1" w:rsidRDefault="0028792F" w:rsidP="0028792F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28792F" w:rsidRPr="00A22ED1" w:rsidSect="00A22ED1">
          <w:pgSz w:w="16838" w:h="11905" w:orient="landscape"/>
          <w:pgMar w:top="1701" w:right="1134" w:bottom="850" w:left="1134" w:header="0" w:footer="0" w:gutter="0"/>
          <w:cols w:space="720"/>
          <w:docGrid w:linePitch="326"/>
        </w:sectPr>
      </w:pPr>
      <w:bookmarkStart w:id="0" w:name="P543"/>
      <w:bookmarkEnd w:id="0"/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3"/>
        <w:gridCol w:w="2508"/>
        <w:gridCol w:w="2508"/>
        <w:gridCol w:w="2508"/>
        <w:gridCol w:w="2508"/>
        <w:gridCol w:w="2508"/>
      </w:tblGrid>
      <w:tr w:rsidR="0028792F" w:rsidRPr="00A22ED1" w:rsidTr="005715D0">
        <w:trPr>
          <w:trHeight w:val="176"/>
        </w:trPr>
        <w:tc>
          <w:tcPr>
            <w:tcW w:w="2173" w:type="dxa"/>
            <w:vMerge w:val="restart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7524" w:type="dxa"/>
            <w:gridSpan w:val="3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8792F" w:rsidRPr="00A22ED1" w:rsidTr="005715D0">
        <w:trPr>
          <w:trHeight w:val="498"/>
        </w:trPr>
        <w:tc>
          <w:tcPr>
            <w:tcW w:w="2173" w:type="dxa"/>
            <w:vMerge/>
          </w:tcPr>
          <w:p w:rsidR="0028792F" w:rsidRPr="00A22ED1" w:rsidRDefault="0028792F" w:rsidP="005715D0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8792F" w:rsidRPr="00A22ED1" w:rsidTr="005715D0">
        <w:trPr>
          <w:trHeight w:val="196"/>
        </w:trPr>
        <w:tc>
          <w:tcPr>
            <w:tcW w:w="21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8792F" w:rsidRPr="00A22ED1" w:rsidTr="005715D0">
        <w:trPr>
          <w:trHeight w:val="260"/>
        </w:trPr>
        <w:tc>
          <w:tcPr>
            <w:tcW w:w="21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0000000000066300819117870003010003010001010001000101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программа начального общего образования</w:t>
            </w: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28"/>
        </w:trPr>
        <w:tc>
          <w:tcPr>
            <w:tcW w:w="21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1"/>
        <w:gridCol w:w="1942"/>
        <w:gridCol w:w="1473"/>
        <w:gridCol w:w="2210"/>
        <w:gridCol w:w="1473"/>
        <w:gridCol w:w="2277"/>
        <w:gridCol w:w="2009"/>
        <w:gridCol w:w="1682"/>
      </w:tblGrid>
      <w:tr w:rsidR="0028792F" w:rsidRPr="00A22ED1" w:rsidTr="005715D0">
        <w:trPr>
          <w:trHeight w:val="271"/>
        </w:trPr>
        <w:tc>
          <w:tcPr>
            <w:tcW w:w="1741" w:type="dxa"/>
            <w:vMerge w:val="restart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6" w:type="dxa"/>
            <w:gridSpan w:val="7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28792F" w:rsidRPr="00A22ED1" w:rsidTr="005715D0">
        <w:trPr>
          <w:trHeight w:val="124"/>
        </w:trPr>
        <w:tc>
          <w:tcPr>
            <w:tcW w:w="1741" w:type="dxa"/>
            <w:vMerge/>
          </w:tcPr>
          <w:p w:rsidR="0028792F" w:rsidRPr="00A22ED1" w:rsidRDefault="0028792F" w:rsidP="005715D0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P616"/>
            <w:bookmarkEnd w:id="1"/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P617"/>
            <w:bookmarkEnd w:id="2"/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w:anchor="P821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&lt;3&gt;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w:anchor="P617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5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w:anchor="P616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4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8792F" w:rsidRPr="00A22ED1" w:rsidTr="005715D0">
        <w:trPr>
          <w:trHeight w:val="207"/>
        </w:trPr>
        <w:tc>
          <w:tcPr>
            <w:tcW w:w="1741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8792F" w:rsidRPr="00A22ED1" w:rsidTr="005715D0">
        <w:trPr>
          <w:trHeight w:val="194"/>
        </w:trPr>
        <w:tc>
          <w:tcPr>
            <w:tcW w:w="1741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0000000000066300819117870003010003010001010001000101</w:t>
            </w:r>
          </w:p>
        </w:tc>
        <w:tc>
          <w:tcPr>
            <w:tcW w:w="194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73" w:type="dxa"/>
          </w:tcPr>
          <w:p w:rsidR="0028792F" w:rsidRPr="00A22ED1" w:rsidRDefault="00BE485B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77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009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194"/>
        </w:trPr>
        <w:tc>
          <w:tcPr>
            <w:tcW w:w="1741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2"/>
        <w:gridCol w:w="2534"/>
        <w:gridCol w:w="2010"/>
        <w:gridCol w:w="3496"/>
        <w:gridCol w:w="2534"/>
        <w:gridCol w:w="2010"/>
      </w:tblGrid>
      <w:tr w:rsidR="0028792F" w:rsidRPr="00A22ED1" w:rsidTr="005715D0">
        <w:trPr>
          <w:trHeight w:val="126"/>
        </w:trPr>
        <w:tc>
          <w:tcPr>
            <w:tcW w:w="2272" w:type="dxa"/>
            <w:vMerge w:val="restart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Уникальный номер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реестровой записи</w:t>
            </w:r>
          </w:p>
        </w:tc>
        <w:tc>
          <w:tcPr>
            <w:tcW w:w="12584" w:type="dxa"/>
            <w:gridSpan w:val="5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Показатель качества муниципальной услуги</w:t>
            </w:r>
          </w:p>
        </w:tc>
      </w:tr>
      <w:tr w:rsidR="0028792F" w:rsidRPr="00A22ED1" w:rsidTr="005715D0">
        <w:trPr>
          <w:trHeight w:val="248"/>
        </w:trPr>
        <w:tc>
          <w:tcPr>
            <w:tcW w:w="2272" w:type="dxa"/>
            <w:vMerge/>
          </w:tcPr>
          <w:p w:rsidR="0028792F" w:rsidRPr="00A22ED1" w:rsidRDefault="0028792F" w:rsidP="005715D0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8792F" w:rsidRPr="00A22ED1" w:rsidTr="005715D0">
        <w:trPr>
          <w:trHeight w:val="265"/>
        </w:trPr>
        <w:tc>
          <w:tcPr>
            <w:tcW w:w="227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34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8792F" w:rsidRPr="00A22ED1" w:rsidTr="005715D0">
        <w:trPr>
          <w:trHeight w:val="2010"/>
        </w:trPr>
        <w:tc>
          <w:tcPr>
            <w:tcW w:w="2272" w:type="dxa"/>
            <w:vMerge w:val="restart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0000000000066300819117870003010003010001010001000101</w:t>
            </w: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.Уровень освоения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основной образовательной программы начального общего образования по завершению первой ступени общего образования</w:t>
            </w: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1095"/>
        </w:trPr>
        <w:tc>
          <w:tcPr>
            <w:tcW w:w="2272" w:type="dxa"/>
            <w:vMerge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Полнота реализации основной образовательной программы начального общего образования</w:t>
            </w: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1110"/>
        </w:trPr>
        <w:tc>
          <w:tcPr>
            <w:tcW w:w="2272" w:type="dxa"/>
            <w:vMerge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Уровень соответствия учебного плана О.О. требованиям федерального базисного учебного плана.</w:t>
            </w: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1125"/>
        </w:trPr>
        <w:tc>
          <w:tcPr>
            <w:tcW w:w="2272" w:type="dxa"/>
            <w:vMerge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.Доля родителей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удовлетворённых условиями и качеством предоставляемых услуг.</w:t>
            </w: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1395"/>
        </w:trPr>
        <w:tc>
          <w:tcPr>
            <w:tcW w:w="2272" w:type="dxa"/>
            <w:vMerge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 своевременно устраненных нарушений</w:t>
            </w:r>
          </w:p>
        </w:tc>
        <w:tc>
          <w:tcPr>
            <w:tcW w:w="2010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496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792F" w:rsidRPr="00A22ED1" w:rsidTr="005715D0">
        <w:trPr>
          <w:trHeight w:val="279"/>
        </w:trPr>
        <w:tc>
          <w:tcPr>
            <w:tcW w:w="2272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28792F" w:rsidRPr="00A22ED1" w:rsidRDefault="0028792F" w:rsidP="00571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Раздел 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11791000301000101004100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Наименование муниципальной услуги: 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Реализация основных образовательных программ  основного  общего образования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Категории потребителей муниципальной услуги: ______________________________________________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Физические лица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4"/>
        <w:gridCol w:w="2509"/>
        <w:gridCol w:w="2508"/>
        <w:gridCol w:w="2508"/>
        <w:gridCol w:w="2508"/>
        <w:gridCol w:w="2508"/>
      </w:tblGrid>
      <w:tr w:rsidR="00717791" w:rsidTr="000A7954">
        <w:trPr>
          <w:trHeight w:val="176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никальный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717791" w:rsidTr="000A7954">
        <w:trPr>
          <w:trHeight w:val="498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717791" w:rsidTr="000A7954">
        <w:trPr>
          <w:trHeight w:val="19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17791" w:rsidTr="000A7954">
        <w:trPr>
          <w:trHeight w:val="2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000000000006630081911791000301000101004100101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программа основного общего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0A7954">
        <w:trPr>
          <w:trHeight w:val="2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1" w:rsidRDefault="00717791" w:rsidP="00717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1941"/>
        <w:gridCol w:w="1473"/>
        <w:gridCol w:w="2210"/>
        <w:gridCol w:w="1473"/>
        <w:gridCol w:w="2277"/>
        <w:gridCol w:w="2009"/>
        <w:gridCol w:w="1682"/>
      </w:tblGrid>
      <w:tr w:rsidR="00717791" w:rsidTr="00717791">
        <w:trPr>
          <w:trHeight w:val="271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717791" w:rsidTr="00717791">
        <w:trPr>
          <w:trHeight w:val="124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единица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измерения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утверждено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муниципальном задании на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исполнено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отчетную дату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допустимое (возможное)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отклонение, установленное в муниципальном задании,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отклонение,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превышающее допустимое (возможное) значение </w:t>
            </w:r>
            <w:hyperlink r:id="rId6" w:anchor="P821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7" w:anchor="P617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5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r:id="rId8" w:anchor="P61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4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причины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отклонения</w:t>
            </w:r>
          </w:p>
        </w:tc>
      </w:tr>
      <w:tr w:rsidR="00717791" w:rsidTr="00717791">
        <w:trPr>
          <w:trHeight w:val="20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717791" w:rsidTr="00717791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000000000006630081911791000301000101004100101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717791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1"/>
        <w:gridCol w:w="2533"/>
        <w:gridCol w:w="2009"/>
        <w:gridCol w:w="3495"/>
        <w:gridCol w:w="2533"/>
        <w:gridCol w:w="2009"/>
      </w:tblGrid>
      <w:tr w:rsidR="00717791" w:rsidTr="00717791">
        <w:trPr>
          <w:trHeight w:val="126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717791" w:rsidTr="00717791">
        <w:trPr>
          <w:trHeight w:val="248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717791" w:rsidTr="00717791">
        <w:trPr>
          <w:trHeight w:val="26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17791" w:rsidTr="00717791">
        <w:trPr>
          <w:trHeight w:val="2010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000000000006630081911791000301000101004100101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.Уровень освоения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основной образовательной программы начального общего образования по завершению первой ступени общего образования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717791">
        <w:trPr>
          <w:trHeight w:val="109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Полнота реализации основной образовательной программы начального общего образования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717791">
        <w:trPr>
          <w:trHeight w:val="1110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Уровень соответствия учебного плана О.О. требованиям федерального базисного учебного плана.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717791">
        <w:trPr>
          <w:trHeight w:val="112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.Доля родителей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удовлетворённых условиями и качеством предоставляемых услуг.</w:t>
            </w: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717791">
        <w:trPr>
          <w:trHeight w:val="139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91" w:rsidRDefault="007177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 своевременно устраненных нарушений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Tr="00717791">
        <w:trPr>
          <w:trHeight w:val="27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1" w:rsidRDefault="0071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Раздел 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11004000400200001004101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2. Наименование муниципальной услуги: 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Реализация основных обр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азовательных программ  среднего 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общего образования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79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3. Категории потребителей муниципальной услуги: ______________________________________________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Физические лица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7791" w:rsidRPr="00A22ED1" w:rsidRDefault="00717791" w:rsidP="00717791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717791" w:rsidRPr="00A22ED1" w:rsidSect="00A22ED1">
          <w:pgSz w:w="16838" w:h="11905" w:orient="landscape"/>
          <w:pgMar w:top="1701" w:right="1134" w:bottom="850" w:left="1134" w:header="0" w:footer="0" w:gutter="0"/>
          <w:cols w:space="720"/>
          <w:docGrid w:linePitch="326"/>
        </w:sect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3"/>
        <w:gridCol w:w="2508"/>
        <w:gridCol w:w="2508"/>
        <w:gridCol w:w="2508"/>
        <w:gridCol w:w="2508"/>
        <w:gridCol w:w="2508"/>
      </w:tblGrid>
      <w:tr w:rsidR="00717791" w:rsidRPr="00A22ED1" w:rsidTr="00AC053E">
        <w:trPr>
          <w:trHeight w:val="176"/>
        </w:trPr>
        <w:tc>
          <w:tcPr>
            <w:tcW w:w="2173" w:type="dxa"/>
            <w:vMerge w:val="restart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7524" w:type="dxa"/>
            <w:gridSpan w:val="3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717791" w:rsidRPr="00A22ED1" w:rsidTr="00AC053E">
        <w:trPr>
          <w:trHeight w:val="498"/>
        </w:trPr>
        <w:tc>
          <w:tcPr>
            <w:tcW w:w="2173" w:type="dxa"/>
            <w:vMerge/>
          </w:tcPr>
          <w:p w:rsidR="00717791" w:rsidRPr="00A22ED1" w:rsidRDefault="00717791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717791" w:rsidRPr="00A22ED1" w:rsidTr="00AC053E">
        <w:trPr>
          <w:trHeight w:val="196"/>
        </w:trPr>
        <w:tc>
          <w:tcPr>
            <w:tcW w:w="21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17791" w:rsidRPr="00A22ED1" w:rsidTr="00AC053E">
        <w:trPr>
          <w:trHeight w:val="260"/>
        </w:trPr>
        <w:tc>
          <w:tcPr>
            <w:tcW w:w="21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000000000006630081911794000301000101001100101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28"/>
        </w:trPr>
        <w:tc>
          <w:tcPr>
            <w:tcW w:w="21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1"/>
        <w:gridCol w:w="1942"/>
        <w:gridCol w:w="1473"/>
        <w:gridCol w:w="2210"/>
        <w:gridCol w:w="1473"/>
        <w:gridCol w:w="2277"/>
        <w:gridCol w:w="2009"/>
        <w:gridCol w:w="1682"/>
      </w:tblGrid>
      <w:tr w:rsidR="00717791" w:rsidRPr="00A22ED1" w:rsidTr="00AC053E">
        <w:trPr>
          <w:trHeight w:val="271"/>
        </w:trPr>
        <w:tc>
          <w:tcPr>
            <w:tcW w:w="1741" w:type="dxa"/>
            <w:vMerge w:val="restart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6" w:type="dxa"/>
            <w:gridSpan w:val="7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717791" w:rsidRPr="00A22ED1" w:rsidTr="00AC053E">
        <w:trPr>
          <w:trHeight w:val="124"/>
        </w:trPr>
        <w:tc>
          <w:tcPr>
            <w:tcW w:w="1741" w:type="dxa"/>
            <w:vMerge/>
          </w:tcPr>
          <w:p w:rsidR="00717791" w:rsidRPr="00A22ED1" w:rsidRDefault="00717791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w:anchor="P821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&lt;3&gt;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w:anchor="P617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5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w:anchor="P616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4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717791" w:rsidRPr="00A22ED1" w:rsidTr="00AC053E">
        <w:trPr>
          <w:trHeight w:val="207"/>
        </w:trPr>
        <w:tc>
          <w:tcPr>
            <w:tcW w:w="1741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717791" w:rsidRPr="00A22ED1" w:rsidTr="00AC053E">
        <w:trPr>
          <w:trHeight w:val="194"/>
        </w:trPr>
        <w:tc>
          <w:tcPr>
            <w:tcW w:w="1741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000000000006630081911794000301000101001100101</w:t>
            </w:r>
          </w:p>
        </w:tc>
        <w:tc>
          <w:tcPr>
            <w:tcW w:w="194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77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2009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194"/>
        </w:trPr>
        <w:tc>
          <w:tcPr>
            <w:tcW w:w="1741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7791" w:rsidRPr="00A22ED1" w:rsidRDefault="00717791" w:rsidP="007177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2"/>
        <w:gridCol w:w="2534"/>
        <w:gridCol w:w="2010"/>
        <w:gridCol w:w="3496"/>
        <w:gridCol w:w="2534"/>
        <w:gridCol w:w="2010"/>
      </w:tblGrid>
      <w:tr w:rsidR="00717791" w:rsidRPr="00A22ED1" w:rsidTr="00AC053E">
        <w:trPr>
          <w:trHeight w:val="126"/>
        </w:trPr>
        <w:tc>
          <w:tcPr>
            <w:tcW w:w="2272" w:type="dxa"/>
            <w:vMerge w:val="restart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717791" w:rsidRPr="00A22ED1" w:rsidTr="00AC053E">
        <w:trPr>
          <w:trHeight w:val="248"/>
        </w:trPr>
        <w:tc>
          <w:tcPr>
            <w:tcW w:w="2272" w:type="dxa"/>
            <w:vMerge/>
          </w:tcPr>
          <w:p w:rsidR="00717791" w:rsidRPr="00A22ED1" w:rsidRDefault="00717791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год</w:t>
            </w:r>
          </w:p>
        </w:tc>
        <w:tc>
          <w:tcPr>
            <w:tcW w:w="2534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исполнено на отчетную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дату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причины отклонения</w:t>
            </w:r>
          </w:p>
        </w:tc>
      </w:tr>
      <w:tr w:rsidR="00717791" w:rsidRPr="00A22ED1" w:rsidTr="00AC053E">
        <w:trPr>
          <w:trHeight w:val="265"/>
        </w:trPr>
        <w:tc>
          <w:tcPr>
            <w:tcW w:w="227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34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17791" w:rsidRPr="00A22ED1" w:rsidTr="00AC053E">
        <w:trPr>
          <w:trHeight w:val="2010"/>
        </w:trPr>
        <w:tc>
          <w:tcPr>
            <w:tcW w:w="2272" w:type="dxa"/>
            <w:vMerge w:val="restart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000000000006630081911794000301000101001100101</w:t>
            </w: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.Уровень освоения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основной образовательной программы начального общего образования по завершению первой ступени общего образования</w:t>
            </w: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1095"/>
        </w:trPr>
        <w:tc>
          <w:tcPr>
            <w:tcW w:w="2272" w:type="dxa"/>
            <w:vMerge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Полнота реализации основной образовательной программы начального общего образования</w:t>
            </w: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1110"/>
        </w:trPr>
        <w:tc>
          <w:tcPr>
            <w:tcW w:w="2272" w:type="dxa"/>
            <w:vMerge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Уровень соответствия учебного плана О.О. требованиям федерального базисного учебного плана.</w:t>
            </w: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1125"/>
        </w:trPr>
        <w:tc>
          <w:tcPr>
            <w:tcW w:w="2272" w:type="dxa"/>
            <w:vMerge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.Доля родителей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удовлетворённых условиями и качеством предоставляемых услуг.</w:t>
            </w: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1395"/>
        </w:trPr>
        <w:tc>
          <w:tcPr>
            <w:tcW w:w="2272" w:type="dxa"/>
            <w:vMerge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Доля своевременно устраненных нарушений</w:t>
            </w:r>
          </w:p>
        </w:tc>
        <w:tc>
          <w:tcPr>
            <w:tcW w:w="2010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496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7791" w:rsidRPr="00A22ED1" w:rsidTr="00AC053E">
        <w:trPr>
          <w:trHeight w:val="279"/>
        </w:trPr>
        <w:tc>
          <w:tcPr>
            <w:tcW w:w="2272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717791" w:rsidRPr="00A22ED1" w:rsidRDefault="00717791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954" w:rsidRP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Раздел 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4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11784000301000201002100; 11784000301000301001100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</w:t>
      </w: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2. Наименование муниципальной услуги: 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Реализация основных обр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азовательных программ    дошкольного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образования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3. Категории потребителей муниципальной услуги: ______________________________________________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Физические лица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3"/>
        <w:gridCol w:w="2508"/>
        <w:gridCol w:w="2508"/>
        <w:gridCol w:w="2508"/>
        <w:gridCol w:w="2508"/>
        <w:gridCol w:w="2508"/>
      </w:tblGrid>
      <w:tr w:rsidR="000A7954" w:rsidRPr="00A22ED1" w:rsidTr="00AC053E">
        <w:trPr>
          <w:trHeight w:val="176"/>
        </w:trPr>
        <w:tc>
          <w:tcPr>
            <w:tcW w:w="2173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7524" w:type="dxa"/>
            <w:gridSpan w:val="3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0A7954" w:rsidRPr="00A22ED1" w:rsidTr="00AC053E">
        <w:trPr>
          <w:trHeight w:val="498"/>
        </w:trPr>
        <w:tc>
          <w:tcPr>
            <w:tcW w:w="2173" w:type="dxa"/>
            <w:vMerge/>
          </w:tcPr>
          <w:p w:rsidR="000A7954" w:rsidRPr="00A22ED1" w:rsidRDefault="000A7954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0A7954" w:rsidRPr="00A22ED1" w:rsidTr="00AC053E">
        <w:trPr>
          <w:trHeight w:val="196"/>
        </w:trPr>
        <w:tc>
          <w:tcPr>
            <w:tcW w:w="21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A7954" w:rsidRPr="00A22ED1" w:rsidTr="00AC053E">
        <w:trPr>
          <w:trHeight w:val="260"/>
        </w:trPr>
        <w:tc>
          <w:tcPr>
            <w:tcW w:w="21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000000000006630081911784000301000301001100101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программа дошкольного образования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28"/>
        </w:trPr>
        <w:tc>
          <w:tcPr>
            <w:tcW w:w="21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1"/>
        <w:gridCol w:w="1942"/>
        <w:gridCol w:w="1473"/>
        <w:gridCol w:w="2210"/>
        <w:gridCol w:w="1473"/>
        <w:gridCol w:w="2277"/>
        <w:gridCol w:w="2009"/>
        <w:gridCol w:w="1682"/>
      </w:tblGrid>
      <w:tr w:rsidR="000A7954" w:rsidRPr="00A22ED1" w:rsidTr="00AC053E">
        <w:trPr>
          <w:trHeight w:val="271"/>
        </w:trPr>
        <w:tc>
          <w:tcPr>
            <w:tcW w:w="1741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6" w:type="dxa"/>
            <w:gridSpan w:val="7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0A7954" w:rsidRPr="00A22ED1" w:rsidTr="00AC053E">
        <w:trPr>
          <w:trHeight w:val="124"/>
        </w:trPr>
        <w:tc>
          <w:tcPr>
            <w:tcW w:w="1741" w:type="dxa"/>
            <w:vMerge/>
          </w:tcPr>
          <w:p w:rsidR="000A7954" w:rsidRPr="00A22ED1" w:rsidRDefault="000A7954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показателя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единица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измерения</w:t>
            </w: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утверждено в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муниципальном задании на год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исполнено на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отчетную дату</w:t>
            </w: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допустимое (возможное)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отклонение, установленное в муниципальном задании, %</w:t>
            </w: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отклонение,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превышающее допустимое (возможное) значение </w:t>
            </w:r>
            <w:hyperlink w:anchor="P821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&lt;3&gt;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w:anchor="P617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5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w:anchor="P616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4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причины </w:t>
            </w: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отклонения</w:t>
            </w:r>
          </w:p>
        </w:tc>
      </w:tr>
      <w:tr w:rsidR="000A7954" w:rsidRPr="00A22ED1" w:rsidTr="00AC053E">
        <w:trPr>
          <w:trHeight w:val="207"/>
        </w:trPr>
        <w:tc>
          <w:tcPr>
            <w:tcW w:w="1741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A7954" w:rsidRPr="00A22ED1" w:rsidTr="00AC053E">
        <w:trPr>
          <w:trHeight w:val="194"/>
        </w:trPr>
        <w:tc>
          <w:tcPr>
            <w:tcW w:w="1741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000000000006630081911784000301000301001100101</w:t>
            </w: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Закрытие дошкольной группы с 01.07.2017 г.</w:t>
            </w:r>
          </w:p>
        </w:tc>
      </w:tr>
      <w:tr w:rsidR="000A7954" w:rsidRPr="00A22ED1" w:rsidTr="00AC053E">
        <w:trPr>
          <w:trHeight w:val="194"/>
        </w:trPr>
        <w:tc>
          <w:tcPr>
            <w:tcW w:w="1741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2"/>
        <w:gridCol w:w="2534"/>
        <w:gridCol w:w="2010"/>
        <w:gridCol w:w="3496"/>
        <w:gridCol w:w="2534"/>
        <w:gridCol w:w="2010"/>
      </w:tblGrid>
      <w:tr w:rsidR="000A7954" w:rsidRPr="00A22ED1" w:rsidTr="00AC053E">
        <w:trPr>
          <w:trHeight w:val="126"/>
        </w:trPr>
        <w:tc>
          <w:tcPr>
            <w:tcW w:w="2272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0A7954" w:rsidRPr="00A22ED1" w:rsidTr="00AC053E">
        <w:trPr>
          <w:trHeight w:val="248"/>
        </w:trPr>
        <w:tc>
          <w:tcPr>
            <w:tcW w:w="2272" w:type="dxa"/>
            <w:vMerge/>
          </w:tcPr>
          <w:p w:rsidR="000A7954" w:rsidRPr="00A22ED1" w:rsidRDefault="000A7954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0A7954" w:rsidRPr="00A22ED1" w:rsidTr="00AC053E">
        <w:trPr>
          <w:trHeight w:val="265"/>
        </w:trPr>
        <w:tc>
          <w:tcPr>
            <w:tcW w:w="227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A7954" w:rsidRPr="00A22ED1" w:rsidTr="00AC053E">
        <w:trPr>
          <w:trHeight w:val="1352"/>
        </w:trPr>
        <w:tc>
          <w:tcPr>
            <w:tcW w:w="2272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000000000006630081911784000301000301001100101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Полнота реализации основной образовательной программы дошкольного образования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1095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.Доля родителей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удовлетворённых условиями и качеством предоставляемых услуг.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1110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учреждения.</w:t>
            </w: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1125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Полнота реализации основной образовательной программы дошкольного образования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1395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.Доля родителей,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удовлетворённых условиями и качеством предоставляемых услуг.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279"/>
        </w:trPr>
        <w:tc>
          <w:tcPr>
            <w:tcW w:w="227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учреждения.</w:t>
            </w: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3496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Раздел 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 xml:space="preserve">1. Уникальный  номер  муниципальной   услуги  по  базовому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(отраслевому) перечню: ________</w:t>
      </w: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11785001100200006005100; 117850011003000060003100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</w:t>
      </w: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2. Наим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енование муниципальной услуги</w:t>
      </w:r>
      <w:r w:rsidRPr="00822826">
        <w:rPr>
          <w:rFonts w:ascii="Times New Roman" w:eastAsia="Times New Roman" w:hAnsi="Times New Roman"/>
          <w:b/>
          <w:sz w:val="20"/>
          <w:szCs w:val="20"/>
          <w:lang w:eastAsia="ru-RU"/>
        </w:rPr>
        <w:t>: Присмотр и уход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</w:t>
      </w: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______________________________________________________________________________________________________________________________________</w:t>
      </w:r>
    </w:p>
    <w:p w:rsidR="000A7954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3. Категории потребителей муниципальной услуги: ______________________________________________</w:t>
      </w:r>
      <w:r w:rsidRPr="004C7420">
        <w:rPr>
          <w:rFonts w:ascii="Times New Roman" w:eastAsia="Times New Roman" w:hAnsi="Times New Roman"/>
          <w:b/>
          <w:sz w:val="20"/>
          <w:szCs w:val="20"/>
          <w:lang w:eastAsia="ru-RU"/>
        </w:rPr>
        <w:t>Физические лица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3"/>
        <w:gridCol w:w="2508"/>
        <w:gridCol w:w="2508"/>
        <w:gridCol w:w="2508"/>
        <w:gridCol w:w="2508"/>
        <w:gridCol w:w="2508"/>
      </w:tblGrid>
      <w:tr w:rsidR="000A7954" w:rsidRPr="00A22ED1" w:rsidTr="00AC053E">
        <w:trPr>
          <w:trHeight w:val="176"/>
        </w:trPr>
        <w:tc>
          <w:tcPr>
            <w:tcW w:w="2173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7524" w:type="dxa"/>
            <w:gridSpan w:val="3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0A7954" w:rsidRPr="00A22ED1" w:rsidTr="00AC053E">
        <w:trPr>
          <w:trHeight w:val="498"/>
        </w:trPr>
        <w:tc>
          <w:tcPr>
            <w:tcW w:w="2173" w:type="dxa"/>
            <w:vMerge/>
          </w:tcPr>
          <w:p w:rsidR="000A7954" w:rsidRPr="00A22ED1" w:rsidRDefault="000A7954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0A7954" w:rsidRPr="00A22ED1" w:rsidTr="00AC053E">
        <w:trPr>
          <w:trHeight w:val="196"/>
        </w:trPr>
        <w:tc>
          <w:tcPr>
            <w:tcW w:w="21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A7954" w:rsidRPr="00A22ED1" w:rsidTr="00AC053E">
        <w:trPr>
          <w:trHeight w:val="260"/>
        </w:trPr>
        <w:tc>
          <w:tcPr>
            <w:tcW w:w="21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11785001100300009000100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программа дошкольного образования</w:t>
            </w: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28"/>
        </w:trPr>
        <w:tc>
          <w:tcPr>
            <w:tcW w:w="21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1"/>
        <w:gridCol w:w="1942"/>
        <w:gridCol w:w="1473"/>
        <w:gridCol w:w="2210"/>
        <w:gridCol w:w="1473"/>
        <w:gridCol w:w="2277"/>
        <w:gridCol w:w="2009"/>
        <w:gridCol w:w="1682"/>
      </w:tblGrid>
      <w:tr w:rsidR="000A7954" w:rsidRPr="00A22ED1" w:rsidTr="00AC053E">
        <w:trPr>
          <w:trHeight w:val="271"/>
        </w:trPr>
        <w:tc>
          <w:tcPr>
            <w:tcW w:w="1741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6" w:type="dxa"/>
            <w:gridSpan w:val="7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0A7954" w:rsidRPr="00A22ED1" w:rsidTr="00AC053E">
        <w:trPr>
          <w:trHeight w:val="124"/>
        </w:trPr>
        <w:tc>
          <w:tcPr>
            <w:tcW w:w="1741" w:type="dxa"/>
            <w:vMerge/>
          </w:tcPr>
          <w:p w:rsidR="000A7954" w:rsidRPr="00A22ED1" w:rsidRDefault="000A7954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w:anchor="P821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&lt;3&gt;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w:anchor="P617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5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w:anchor="P616" w:history="1">
              <w:r w:rsidRPr="00A22ED1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гр. 4</w:t>
              </w:r>
            </w:hyperlink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0A7954" w:rsidRPr="00A22ED1" w:rsidTr="00AC053E">
        <w:trPr>
          <w:trHeight w:val="207"/>
        </w:trPr>
        <w:tc>
          <w:tcPr>
            <w:tcW w:w="1741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A7954" w:rsidRPr="00A22ED1" w:rsidTr="00AC053E">
        <w:trPr>
          <w:trHeight w:val="194"/>
        </w:trPr>
        <w:tc>
          <w:tcPr>
            <w:tcW w:w="1741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11785001100300009000100</w:t>
            </w: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Закрытие дошкольной группы с 01.07.2017 г.</w:t>
            </w:r>
          </w:p>
        </w:tc>
      </w:tr>
      <w:tr w:rsidR="000A7954" w:rsidRPr="00A22ED1" w:rsidTr="00AC053E">
        <w:trPr>
          <w:trHeight w:val="194"/>
        </w:trPr>
        <w:tc>
          <w:tcPr>
            <w:tcW w:w="1741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7954" w:rsidRPr="00A22ED1" w:rsidRDefault="000A7954" w:rsidP="000A7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2ED1"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2"/>
        <w:gridCol w:w="2534"/>
        <w:gridCol w:w="2010"/>
        <w:gridCol w:w="3496"/>
        <w:gridCol w:w="2534"/>
        <w:gridCol w:w="2010"/>
      </w:tblGrid>
      <w:tr w:rsidR="000A7954" w:rsidRPr="00A22ED1" w:rsidTr="00AC053E">
        <w:trPr>
          <w:trHeight w:val="126"/>
        </w:trPr>
        <w:tc>
          <w:tcPr>
            <w:tcW w:w="2272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0A7954" w:rsidRPr="00A22ED1" w:rsidTr="00AC053E">
        <w:trPr>
          <w:trHeight w:val="248"/>
        </w:trPr>
        <w:tc>
          <w:tcPr>
            <w:tcW w:w="2272" w:type="dxa"/>
            <w:vMerge/>
          </w:tcPr>
          <w:p w:rsidR="000A7954" w:rsidRPr="00A22ED1" w:rsidRDefault="000A7954" w:rsidP="00AC053E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0A7954" w:rsidRPr="00A22ED1" w:rsidTr="00AC053E">
        <w:trPr>
          <w:trHeight w:val="265"/>
        </w:trPr>
        <w:tc>
          <w:tcPr>
            <w:tcW w:w="2272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2E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A7954" w:rsidRPr="00A22ED1" w:rsidTr="00AC053E">
        <w:trPr>
          <w:trHeight w:val="1352"/>
        </w:trPr>
        <w:tc>
          <w:tcPr>
            <w:tcW w:w="2272" w:type="dxa"/>
            <w:vMerge w:val="restart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11785001100300009000100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.Доля родителей  удовлетворённых условиями и качеством предоставляемых услуг.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828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Посещаемость детьми группы</w:t>
            </w: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533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заболеваемости детей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в расчете на ребёнка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617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укрепление здоровья воспитанников</w:t>
            </w: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7954" w:rsidRPr="00A22ED1" w:rsidTr="00AC053E">
        <w:trPr>
          <w:trHeight w:val="1395"/>
        </w:trPr>
        <w:tc>
          <w:tcPr>
            <w:tcW w:w="2272" w:type="dxa"/>
            <w:vMerge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учреждения.</w:t>
            </w:r>
          </w:p>
        </w:tc>
        <w:tc>
          <w:tcPr>
            <w:tcW w:w="2010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496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4" w:type="dxa"/>
          </w:tcPr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</w:tcPr>
          <w:p w:rsidR="000A7954" w:rsidRPr="00A22ED1" w:rsidRDefault="000A7954" w:rsidP="00AC05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792F" w:rsidRPr="00A22ED1" w:rsidRDefault="004F3951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GoBack"/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1" name="Рисунок 1" descr="H:\Муниципальные задания за 2017 год  19.02.2018 года\красный\¦Ь¦Ч ¦Ю¦в¦з¦Б¦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униципальные задания за 2017 год  19.02.2018 года\красный\¦Ь¦Ч ¦Ю¦в¦з¦Б¦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28792F" w:rsidRPr="00A22ED1" w:rsidRDefault="0028792F" w:rsidP="002879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792F" w:rsidRDefault="0028792F" w:rsidP="0028792F"/>
    <w:p w:rsidR="00FF027E" w:rsidRDefault="00FF027E" w:rsidP="0028792F"/>
    <w:sectPr w:rsidR="00FF027E" w:rsidSect="00A22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2F"/>
    <w:rsid w:val="000A7954"/>
    <w:rsid w:val="0028792F"/>
    <w:rsid w:val="00346DD0"/>
    <w:rsid w:val="00354244"/>
    <w:rsid w:val="003F63E2"/>
    <w:rsid w:val="004F3951"/>
    <w:rsid w:val="00717791"/>
    <w:rsid w:val="00BB00EB"/>
    <w:rsid w:val="00BE485B"/>
    <w:rsid w:val="00D5375A"/>
    <w:rsid w:val="00E507BF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7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9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7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9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80;&#1082;&#1090;&#1086;&#1088;\Desktop\&#1052;&#1091;&#1085;&#1080;&#1094;&#1080;&#1087;&#1072;&#1083;&#1100;&#1085;&#1086;&#1077;%20&#1079;&#1072;&#1076;&#1072;&#1085;&#1080;&#1077;\&#1052;&#1047;4&#1050;&#1042;\&#1054;&#1058;&#1063;&#1045;&#1058;&#1052;&#1047;%2017&#1075;.&#1054;&#1057;&#1053;.&#1064;&#1050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2;&#1080;&#1082;&#1090;&#1086;&#1088;\Desktop\&#1052;&#1091;&#1085;&#1080;&#1094;&#1080;&#1087;&#1072;&#1083;&#1100;&#1085;&#1086;&#1077;%20&#1079;&#1072;&#1076;&#1072;&#1085;&#1080;&#1077;\&#1052;&#1047;4&#1050;&#1042;\&#1054;&#1058;&#1063;&#1045;&#1058;&#1052;&#1047;%2017&#1075;.&#1054;&#1057;&#1053;.&#1064;&#1050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2;&#1080;&#1082;&#1090;&#1086;&#1088;\Desktop\&#1052;&#1091;&#1085;&#1080;&#1094;&#1080;&#1087;&#1072;&#1083;&#1100;&#1085;&#1086;&#1077;%20&#1079;&#1072;&#1076;&#1072;&#1085;&#1080;&#1077;\&#1052;&#1047;4&#1050;&#1042;\&#1054;&#1058;&#1063;&#1045;&#1058;&#1052;&#1047;%2017&#1075;.&#1054;&#1057;&#1053;.&#1064;&#1050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4F1D-14DE-4332-866A-D8B809A5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2018-02-19T12:52:00Z</dcterms:created>
  <dcterms:modified xsi:type="dcterms:W3CDTF">2018-02-19T12:52:00Z</dcterms:modified>
</cp:coreProperties>
</file>