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31" w:rsidRPr="001F6BED" w:rsidRDefault="00544931" w:rsidP="00544931">
      <w:pPr>
        <w:suppressAutoHyphens/>
        <w:ind w:left="6237" w:right="-185"/>
        <w:jc w:val="right"/>
        <w:rPr>
          <w:lang w:eastAsia="hi-IN" w:bidi="hi-IN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4CD07AC" wp14:editId="18AC00D7">
            <wp:simplePos x="0" y="0"/>
            <wp:positionH relativeFrom="column">
              <wp:posOffset>2626995</wp:posOffset>
            </wp:positionH>
            <wp:positionV relativeFrom="paragraph">
              <wp:posOffset>-429260</wp:posOffset>
            </wp:positionV>
            <wp:extent cx="725170" cy="835660"/>
            <wp:effectExtent l="0" t="0" r="0" b="0"/>
            <wp:wrapThrough wrapText="bothSides">
              <wp:wrapPolygon edited="0">
                <wp:start x="0" y="0"/>
                <wp:lineTo x="0" y="21173"/>
                <wp:lineTo x="20995" y="21173"/>
                <wp:lineTo x="20995" y="0"/>
                <wp:lineTo x="0" y="0"/>
              </wp:wrapPolygon>
            </wp:wrapThrough>
            <wp:docPr id="1" name="Рисунок 1" descr="Описание: 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BED">
        <w:rPr>
          <w:sz w:val="28"/>
          <w:szCs w:val="28"/>
          <w:lang w:eastAsia="hi-IN" w:bidi="hi-IN"/>
        </w:rPr>
        <w:t xml:space="preserve">                     </w:t>
      </w:r>
    </w:p>
    <w:p w:rsidR="00544931" w:rsidRPr="001F6BED" w:rsidRDefault="00544931" w:rsidP="00544931">
      <w:pPr>
        <w:suppressAutoHyphens/>
        <w:jc w:val="both"/>
        <w:rPr>
          <w:sz w:val="28"/>
          <w:szCs w:val="28"/>
          <w:lang w:eastAsia="hi-IN" w:bidi="hi-IN"/>
        </w:rPr>
      </w:pPr>
    </w:p>
    <w:p w:rsidR="00544931" w:rsidRPr="001F6BED" w:rsidRDefault="00544931" w:rsidP="00544931">
      <w:pPr>
        <w:suppressAutoHyphens/>
        <w:jc w:val="center"/>
        <w:rPr>
          <w:sz w:val="28"/>
          <w:szCs w:val="28"/>
          <w:lang w:eastAsia="hi-IN" w:bidi="hi-IN"/>
        </w:rPr>
      </w:pPr>
    </w:p>
    <w:p w:rsidR="00544931" w:rsidRPr="001F6BED" w:rsidRDefault="00544931" w:rsidP="00544931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 </w:t>
      </w:r>
    </w:p>
    <w:p w:rsidR="00544931" w:rsidRPr="001F6BED" w:rsidRDefault="00544931" w:rsidP="00544931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>СМОЛЕНСКОЙ ОБЛАСТИ</w:t>
      </w:r>
    </w:p>
    <w:p w:rsidR="00544931" w:rsidRPr="001F6BED" w:rsidRDefault="00544931" w:rsidP="00544931">
      <w:pPr>
        <w:rPr>
          <w:b/>
          <w:sz w:val="28"/>
          <w:szCs w:val="28"/>
        </w:rPr>
      </w:pPr>
    </w:p>
    <w:p w:rsidR="00544931" w:rsidRPr="001F6BED" w:rsidRDefault="00544931" w:rsidP="00544931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1F6BED">
        <w:rPr>
          <w:b/>
          <w:bCs/>
          <w:kern w:val="32"/>
          <w:sz w:val="32"/>
          <w:szCs w:val="32"/>
        </w:rPr>
        <w:t>П</w:t>
      </w:r>
      <w:proofErr w:type="gramEnd"/>
      <w:r w:rsidRPr="001F6BED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544931" w:rsidRPr="001F6BED" w:rsidRDefault="00544931" w:rsidP="00544931">
      <w:pPr>
        <w:jc w:val="both"/>
      </w:pPr>
    </w:p>
    <w:p w:rsidR="00544931" w:rsidRPr="001F6BED" w:rsidRDefault="00544931" w:rsidP="00544931">
      <w:pPr>
        <w:jc w:val="both"/>
        <w:rPr>
          <w:b/>
        </w:rPr>
      </w:pPr>
      <w:r w:rsidRPr="001F6BED">
        <w:t xml:space="preserve">от </w:t>
      </w:r>
      <w:r w:rsidRPr="001F6BED">
        <w:rPr>
          <w:u w:val="single"/>
        </w:rPr>
        <w:t>03.03.2026</w:t>
      </w:r>
      <w:r w:rsidRPr="001F6BED">
        <w:t xml:space="preserve">  № </w:t>
      </w:r>
      <w:r>
        <w:rPr>
          <w:u w:val="single"/>
        </w:rPr>
        <w:t>383</w:t>
      </w:r>
    </w:p>
    <w:p w:rsidR="009A45B1" w:rsidRDefault="009A45B1" w:rsidP="00544931">
      <w:pPr>
        <w:widowControl w:val="0"/>
        <w:shd w:val="clear" w:color="auto" w:fill="FFFFFF"/>
        <w:ind w:right="6245"/>
        <w:jc w:val="center"/>
        <w:rPr>
          <w:b/>
          <w:sz w:val="28"/>
          <w:szCs w:val="28"/>
        </w:rPr>
      </w:pP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EC38E3" w:rsidRPr="00193693" w:rsidRDefault="00EC38E3" w:rsidP="00EC38E3">
      <w:pPr>
        <w:pStyle w:val="ConsPlusTitle"/>
        <w:tabs>
          <w:tab w:val="left" w:pos="4253"/>
        </w:tabs>
        <w:ind w:right="538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внесении изменений в Порядок</w:t>
      </w:r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ставления гражданами, претендующими на замещение </w:t>
      </w:r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должност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ей муниципальной службы и лицами, замещающими должности муниципальной службы в Администрации муниципального образования «Краснинский муниципальный округ» Смоленской области,</w:t>
      </w:r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а также сведений</w:t>
      </w:r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доходах, расходах, об имуществе и </w:t>
      </w:r>
      <w:proofErr w:type="gramStart"/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обязательствах</w:t>
      </w:r>
      <w:proofErr w:type="gramEnd"/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имущественного характера своих супруг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 (супруга</w:t>
      </w:r>
      <w:r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и несовершеннолетних детей</w:t>
      </w:r>
    </w:p>
    <w:p w:rsidR="00752CF4" w:rsidRDefault="00752CF4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EC38E3" w:rsidRPr="00EC52D8" w:rsidRDefault="00EC38E3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EC38E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02B3">
        <w:rPr>
          <w:sz w:val="28"/>
          <w:szCs w:val="28"/>
        </w:rPr>
        <w:t>В связи с вступлением в силу Федераль</w:t>
      </w:r>
      <w:r>
        <w:rPr>
          <w:sz w:val="28"/>
          <w:szCs w:val="28"/>
        </w:rPr>
        <w:t>ного закона от 28.12.2025 № 505-</w:t>
      </w:r>
      <w:r w:rsidRPr="009E02B3">
        <w:rPr>
          <w:sz w:val="28"/>
          <w:szCs w:val="28"/>
        </w:rPr>
        <w:t xml:space="preserve">ФЗ «О внесении изменений в отдельные законодательные акты Российской Федерации», в соответствии с Федеральным </w:t>
      </w:r>
      <w:hyperlink r:id="rId7" w:history="1">
        <w:r w:rsidRPr="009E02B3">
          <w:rPr>
            <w:color w:val="000000"/>
            <w:sz w:val="28"/>
            <w:szCs w:val="28"/>
          </w:rPr>
          <w:t>законом</w:t>
        </w:r>
      </w:hyperlink>
      <w:r w:rsidRPr="009E02B3">
        <w:rPr>
          <w:sz w:val="28"/>
          <w:szCs w:val="28"/>
        </w:rPr>
        <w:t xml:space="preserve"> от 25.12.2008 № 273-ФЗ                               «О противодействии коррупции», Федеральным </w:t>
      </w:r>
      <w:hyperlink r:id="rId8" w:history="1">
        <w:r w:rsidRPr="009E02B3">
          <w:rPr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№ 25-ФЗ </w:t>
      </w:r>
      <w:r w:rsidRPr="009E02B3">
        <w:rPr>
          <w:sz w:val="28"/>
          <w:szCs w:val="28"/>
        </w:rPr>
        <w:t xml:space="preserve">«О муниципальной службе в Российской Федерации», Администрация муниципального образования «Краснинский муниципальный округ» Смоленской области </w:t>
      </w:r>
    </w:p>
    <w:p w:rsidR="00EC38E3" w:rsidRPr="009E02B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5FE4">
        <w:rPr>
          <w:rFonts w:eastAsia="Calibri"/>
          <w:sz w:val="28"/>
          <w:szCs w:val="28"/>
          <w:lang w:eastAsia="en-US"/>
        </w:rPr>
        <w:t>постановляет:</w:t>
      </w:r>
    </w:p>
    <w:p w:rsidR="00EC38E3" w:rsidRPr="00FD5FE4" w:rsidRDefault="00EC38E3" w:rsidP="00EC38E3">
      <w:pPr>
        <w:autoSpaceDE w:val="0"/>
        <w:autoSpaceDN w:val="0"/>
        <w:adjustRightInd w:val="0"/>
        <w:ind w:left="1134" w:right="-1135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C38E3" w:rsidRPr="00546AFF" w:rsidRDefault="00EC38E3" w:rsidP="00EC38E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right="-1" w:firstLine="75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Внести изменение в </w:t>
      </w:r>
      <w:r w:rsidRPr="009B1A92">
        <w:rPr>
          <w:rFonts w:eastAsia="Calibri"/>
          <w:sz w:val="28"/>
          <w:szCs w:val="28"/>
          <w:lang w:eastAsia="en-US"/>
        </w:rPr>
        <w:t xml:space="preserve">Порядок </w:t>
      </w:r>
      <w:r w:rsidRPr="009B1A92">
        <w:rPr>
          <w:rFonts w:eastAsiaTheme="minorHAnsi"/>
          <w:sz w:val="28"/>
          <w:szCs w:val="28"/>
          <w:lang w:eastAsia="en-US"/>
        </w:rPr>
        <w:t xml:space="preserve">представления гражданами, претендующими на замещение должностей муниципальной службы, и лицами, замещающими должности муниципальной службы в Администрации </w:t>
      </w:r>
      <w:r w:rsidRPr="009B1A92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образования </w:t>
      </w:r>
      <w:r w:rsidRPr="009B1A92">
        <w:rPr>
          <w:color w:val="000000"/>
          <w:sz w:val="28"/>
          <w:szCs w:val="28"/>
        </w:rPr>
        <w:t xml:space="preserve">«Краснинский муниципальный округ» </w:t>
      </w:r>
      <w:r w:rsidRPr="009B1A92">
        <w:rPr>
          <w:rFonts w:eastAsiaTheme="minorHAnsi"/>
          <w:sz w:val="28"/>
          <w:szCs w:val="28"/>
          <w:lang w:eastAsia="en-US"/>
        </w:rPr>
        <w:t>Смоленской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Theme="minorHAnsi"/>
          <w:sz w:val="28"/>
          <w:szCs w:val="28"/>
          <w:lang w:eastAsia="en-US"/>
        </w:rPr>
        <w:t xml:space="preserve"> (далее по тексту – Порядок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), утвержденный постановлением Администрации </w:t>
      </w:r>
      <w:r w:rsidRPr="009B1A92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Pr="009B1A92">
        <w:rPr>
          <w:color w:val="000000"/>
          <w:sz w:val="28"/>
          <w:szCs w:val="28"/>
        </w:rPr>
        <w:t xml:space="preserve">«Краснинский муниципальный округ» </w:t>
      </w:r>
      <w:r w:rsidRPr="009B1A92">
        <w:rPr>
          <w:rFonts w:eastAsiaTheme="minorHAnsi"/>
          <w:sz w:val="28"/>
          <w:szCs w:val="28"/>
          <w:lang w:eastAsia="en-US"/>
        </w:rPr>
        <w:t>Смоленской области</w:t>
      </w:r>
      <w:r w:rsidRPr="009B1A92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от 11.04.2025 </w:t>
      </w:r>
      <w:r w:rsidR="00845C9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 w:rsidR="00845C97">
        <w:rPr>
          <w:sz w:val="28"/>
          <w:szCs w:val="28"/>
        </w:rPr>
        <w:t xml:space="preserve"> </w:t>
      </w:r>
      <w:r>
        <w:rPr>
          <w:sz w:val="28"/>
          <w:szCs w:val="28"/>
        </w:rPr>
        <w:t>339,</w:t>
      </w:r>
      <w:r w:rsidRPr="009B1A92">
        <w:rPr>
          <w:sz w:val="28"/>
          <w:szCs w:val="28"/>
        </w:rPr>
        <w:t xml:space="preserve"> следующие изменения:</w:t>
      </w:r>
    </w:p>
    <w:p w:rsidR="00EC38E3" w:rsidRDefault="00EC38E3" w:rsidP="00B601AD">
      <w:pPr>
        <w:pStyle w:val="a3"/>
        <w:numPr>
          <w:ilvl w:val="1"/>
          <w:numId w:val="5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Пункт 1 настоящего Порядка изложить в следующей редакции:</w:t>
      </w:r>
    </w:p>
    <w:p w:rsidR="00EC38E3" w:rsidRPr="00546AFF" w:rsidRDefault="00EC38E3" w:rsidP="00EC38E3">
      <w:pPr>
        <w:ind w:firstLine="72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«1.</w:t>
      </w:r>
      <w:r w:rsidR="00AB421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325A8">
        <w:rPr>
          <w:rFonts w:eastAsia="Calibri"/>
          <w:sz w:val="28"/>
          <w:szCs w:val="28"/>
          <w:lang w:eastAsia="en-US"/>
        </w:rPr>
        <w:t>Настоящий Порядок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325A8">
        <w:rPr>
          <w:rFonts w:eastAsia="Calibri"/>
          <w:sz w:val="28"/>
          <w:szCs w:val="28"/>
          <w:lang w:eastAsia="en-US"/>
        </w:rPr>
        <w:t>устанавливает процедуру представления</w:t>
      </w:r>
      <w:r>
        <w:rPr>
          <w:rFonts w:eastAsia="Calibri"/>
          <w:sz w:val="28"/>
          <w:szCs w:val="28"/>
          <w:lang w:eastAsia="en-US"/>
        </w:rPr>
        <w:t xml:space="preserve"> гражданами, претендующими на замещение должностей муниципальной службы, включенных в </w:t>
      </w:r>
      <w:r w:rsidRPr="00EA1396">
        <w:rPr>
          <w:rFonts w:eastAsia="Calibri"/>
          <w:color w:val="000000" w:themeColor="text1"/>
          <w:sz w:val="28"/>
          <w:szCs w:val="28"/>
          <w:lang w:eastAsia="en-US"/>
        </w:rPr>
        <w:t>Перечень</w:t>
      </w:r>
      <w:r w:rsidRPr="00EA1396">
        <w:rPr>
          <w:color w:val="000000" w:themeColor="text1"/>
          <w:sz w:val="28"/>
          <w:szCs w:val="28"/>
        </w:rPr>
        <w:t xml:space="preserve"> муниципальных должностей, должностей муниципальной службы, при назначении на которые </w:t>
      </w:r>
      <w:r w:rsidRPr="00F1045D">
        <w:rPr>
          <w:color w:val="000000" w:themeColor="text1"/>
          <w:sz w:val="28"/>
          <w:szCs w:val="28"/>
        </w:rPr>
        <w:t xml:space="preserve">граждане и при замещении которых лица, замещающие муниципальные должности, муниципальные служащие </w:t>
      </w:r>
      <w:r w:rsidRPr="00EA1396">
        <w:rPr>
          <w:color w:val="000000" w:themeColor="text1"/>
          <w:sz w:val="28"/>
          <w:szCs w:val="28"/>
        </w:rPr>
        <w:t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EA1396">
        <w:rPr>
          <w:color w:val="000000" w:themeColor="text1"/>
          <w:sz w:val="28"/>
          <w:szCs w:val="28"/>
        </w:rPr>
        <w:t xml:space="preserve"> </w:t>
      </w:r>
      <w:proofErr w:type="gramStart"/>
      <w:r w:rsidRPr="00EA1396">
        <w:rPr>
          <w:color w:val="000000" w:themeColor="text1"/>
          <w:sz w:val="28"/>
          <w:szCs w:val="28"/>
        </w:rPr>
        <w:t>своих супруги (супруга) и несовершеннолетних детей</w:t>
      </w:r>
      <w:r>
        <w:rPr>
          <w:color w:val="000000" w:themeColor="text1"/>
          <w:sz w:val="28"/>
          <w:szCs w:val="28"/>
        </w:rPr>
        <w:t xml:space="preserve"> </w:t>
      </w:r>
      <w:r w:rsidRPr="00F1045D">
        <w:rPr>
          <w:sz w:val="28"/>
          <w:szCs w:val="28"/>
        </w:rPr>
        <w:t xml:space="preserve">(далее также – </w:t>
      </w:r>
      <w:r w:rsidRPr="00EA1396">
        <w:rPr>
          <w:color w:val="000000" w:themeColor="text1"/>
          <w:sz w:val="28"/>
          <w:szCs w:val="28"/>
        </w:rPr>
        <w:t>Перечень</w:t>
      </w:r>
      <w:r w:rsidRPr="00F1045D">
        <w:rPr>
          <w:sz w:val="28"/>
          <w:szCs w:val="28"/>
        </w:rPr>
        <w:t>)</w:t>
      </w:r>
      <w:r w:rsidRPr="00F1045D">
        <w:rPr>
          <w:color w:val="000000" w:themeColor="text1"/>
          <w:sz w:val="28"/>
          <w:szCs w:val="28"/>
        </w:rPr>
        <w:t>,</w:t>
      </w:r>
      <w:r w:rsidRPr="00EA1396">
        <w:rPr>
          <w:color w:val="000000" w:themeColor="text1"/>
          <w:sz w:val="28"/>
          <w:szCs w:val="28"/>
        </w:rPr>
        <w:t xml:space="preserve"> утвержденный решением </w:t>
      </w:r>
      <w:proofErr w:type="spellStart"/>
      <w:r w:rsidRPr="00EA1396">
        <w:rPr>
          <w:color w:val="000000" w:themeColor="text1"/>
          <w:sz w:val="28"/>
          <w:szCs w:val="28"/>
        </w:rPr>
        <w:t>Краснинской</w:t>
      </w:r>
      <w:proofErr w:type="spellEnd"/>
      <w:r w:rsidRPr="00EA1396">
        <w:rPr>
          <w:color w:val="000000" w:themeColor="text1"/>
          <w:sz w:val="28"/>
          <w:szCs w:val="28"/>
        </w:rPr>
        <w:t xml:space="preserve"> окружной Думы от 21.02.2025 №17</w:t>
      </w:r>
      <w:r>
        <w:rPr>
          <w:color w:val="000000" w:themeColor="text1"/>
          <w:sz w:val="28"/>
          <w:szCs w:val="28"/>
        </w:rPr>
        <w:t>,</w:t>
      </w:r>
      <w:r w:rsidRPr="00F1045D">
        <w:rPr>
          <w:color w:val="FF0000"/>
          <w:sz w:val="28"/>
          <w:szCs w:val="28"/>
        </w:rPr>
        <w:t xml:space="preserve"> </w:t>
      </w:r>
      <w:r w:rsidRPr="00F1045D">
        <w:rPr>
          <w:sz w:val="28"/>
          <w:szCs w:val="28"/>
        </w:rPr>
        <w:t xml:space="preserve">лицами, замещающими должности муниципальной службы в Администрации муниципального образования </w:t>
      </w:r>
      <w:r w:rsidRPr="00F1045D">
        <w:rPr>
          <w:color w:val="000000"/>
          <w:sz w:val="28"/>
          <w:szCs w:val="28"/>
        </w:rPr>
        <w:t>«Краснинский муниципальный округ»</w:t>
      </w:r>
      <w:r w:rsidRPr="00F1045D">
        <w:rPr>
          <w:sz w:val="28"/>
          <w:szCs w:val="28"/>
        </w:rPr>
        <w:t xml:space="preserve"> Смоленской области, включенные в Перечень (далее также – муниципальные служащие) сведений о своих доходах, расходах, об имуществе и обязательствах имущественного характера, а также сведения</w:t>
      </w:r>
      <w:r>
        <w:rPr>
          <w:sz w:val="28"/>
          <w:szCs w:val="28"/>
        </w:rPr>
        <w:t xml:space="preserve"> </w:t>
      </w:r>
      <w:r w:rsidRPr="00F1045D">
        <w:rPr>
          <w:sz w:val="28"/>
          <w:szCs w:val="28"/>
        </w:rPr>
        <w:t>о доходах, расходах, об имуществе и обязательствах имущественного</w:t>
      </w:r>
      <w:proofErr w:type="gramEnd"/>
      <w:r w:rsidRPr="00F1045D">
        <w:rPr>
          <w:sz w:val="28"/>
          <w:szCs w:val="28"/>
        </w:rPr>
        <w:t xml:space="preserve"> характера своих супруги (супруга) и несовершеннолетних детей (далее также – сведения)</w:t>
      </w:r>
      <w:r w:rsidRPr="008814BD">
        <w:rPr>
          <w:sz w:val="28"/>
          <w:szCs w:val="28"/>
        </w:rPr>
        <w:t>,</w:t>
      </w:r>
      <w:r w:rsidRPr="00546AFF">
        <w:rPr>
          <w:i/>
          <w:color w:val="000000" w:themeColor="text1"/>
          <w:sz w:val="28"/>
          <w:szCs w:val="28"/>
        </w:rPr>
        <w:t xml:space="preserve"> </w:t>
      </w:r>
      <w:r w:rsidRPr="00546A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возникновения оснований для представления сведений в соответствии с Федеральным законом от 03.12.2012 №230-ФЗ «О </w:t>
      </w:r>
      <w:proofErr w:type="gramStart"/>
      <w:r w:rsidRPr="00546AFF">
        <w:rPr>
          <w:rFonts w:eastAsiaTheme="minorHAnsi"/>
          <w:color w:val="000000" w:themeColor="text1"/>
          <w:sz w:val="28"/>
          <w:szCs w:val="28"/>
          <w:lang w:eastAsia="en-US"/>
        </w:rPr>
        <w:t>контроле за</w:t>
      </w:r>
      <w:proofErr w:type="gramEnd"/>
      <w:r w:rsidRPr="00546A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доходам».</w:t>
      </w:r>
    </w:p>
    <w:p w:rsidR="00EC38E3" w:rsidRPr="00B601AD" w:rsidRDefault="00EC38E3" w:rsidP="00B601AD">
      <w:pPr>
        <w:pStyle w:val="a3"/>
        <w:numPr>
          <w:ilvl w:val="1"/>
          <w:numId w:val="5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B601AD">
        <w:rPr>
          <w:rFonts w:eastAsia="Calibri"/>
          <w:bCs/>
          <w:sz w:val="28"/>
          <w:szCs w:val="28"/>
          <w:lang w:eastAsia="en-US"/>
        </w:rPr>
        <w:t xml:space="preserve">Пункт 5 настоящего Порядка изложить в следующей редакции: </w:t>
      </w:r>
    </w:p>
    <w:p w:rsidR="00EC38E3" w:rsidRPr="00B97D76" w:rsidRDefault="00EC38E3" w:rsidP="00EC38E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97D7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«</w:t>
      </w:r>
      <w:r w:rsidRPr="00B97D76">
        <w:rPr>
          <w:color w:val="000000" w:themeColor="text1"/>
          <w:sz w:val="28"/>
          <w:szCs w:val="28"/>
        </w:rPr>
        <w:t xml:space="preserve">5. </w:t>
      </w:r>
      <w:proofErr w:type="gramStart"/>
      <w:r w:rsidRPr="00B97D76">
        <w:rPr>
          <w:color w:val="000000" w:themeColor="text1"/>
          <w:sz w:val="28"/>
          <w:szCs w:val="28"/>
        </w:rPr>
        <w:t xml:space="preserve">Муниципальный служащий, замещающий должность муниципальной службы, включенную в Перечень, </w:t>
      </w:r>
      <w:r w:rsidRPr="00B97D7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возникновения оснований для представления сведений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доходам», в срок не позднее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</w:t>
      </w:r>
      <w:r w:rsidRPr="00B97D76">
        <w:rPr>
          <w:rFonts w:eastAsiaTheme="minorHAnsi"/>
          <w:color w:val="000000" w:themeColor="text1"/>
          <w:sz w:val="28"/>
          <w:szCs w:val="28"/>
          <w:lang w:eastAsia="en-US"/>
        </w:rPr>
        <w:t>30 апреля года, следующего за годом, в котором возникли такие основания</w:t>
      </w:r>
      <w:r w:rsidRPr="00B97D76">
        <w:rPr>
          <w:color w:val="000000" w:themeColor="text1"/>
          <w:sz w:val="28"/>
          <w:szCs w:val="28"/>
        </w:rPr>
        <w:t>, представляет:</w:t>
      </w:r>
      <w:r>
        <w:rPr>
          <w:color w:val="000000" w:themeColor="text1"/>
          <w:sz w:val="28"/>
          <w:szCs w:val="28"/>
        </w:rPr>
        <w:t>».</w:t>
      </w:r>
      <w:proofErr w:type="gramEnd"/>
    </w:p>
    <w:p w:rsidR="00B601AD" w:rsidRPr="00E1712D" w:rsidRDefault="00B601AD" w:rsidP="00B601A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E1712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 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 постановления возложить на руководителя Аппарата Администрации муниципального образования «Краснинский район» Смоленской области А.П. Костюкова.</w:t>
      </w:r>
    </w:p>
    <w:p w:rsidR="00EC38E3" w:rsidRDefault="00EC38E3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B601AD" w:rsidRPr="00EC52D8" w:rsidRDefault="00B601AD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Глава муниципального образования</w:t>
      </w: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«</w:t>
      </w:r>
      <w:r w:rsidR="00445529" w:rsidRPr="00EC38E3">
        <w:rPr>
          <w:sz w:val="28"/>
          <w:szCs w:val="28"/>
        </w:rPr>
        <w:t>Краснинский муниципальный округ</w:t>
      </w:r>
      <w:r w:rsidRPr="00EC38E3">
        <w:rPr>
          <w:sz w:val="28"/>
          <w:szCs w:val="28"/>
        </w:rPr>
        <w:t xml:space="preserve">» </w:t>
      </w:r>
    </w:p>
    <w:p w:rsidR="009A45B1" w:rsidRPr="00EC52D8" w:rsidRDefault="009A45B1" w:rsidP="009A45B1">
      <w:pPr>
        <w:autoSpaceDE w:val="0"/>
        <w:autoSpaceDN w:val="0"/>
        <w:adjustRightInd w:val="0"/>
        <w:rPr>
          <w:b/>
          <w:sz w:val="26"/>
          <w:szCs w:val="26"/>
        </w:rPr>
      </w:pPr>
      <w:r w:rsidRPr="00EC38E3">
        <w:rPr>
          <w:sz w:val="28"/>
          <w:szCs w:val="28"/>
        </w:rPr>
        <w:t xml:space="preserve">Смоленской области                                                                     </w:t>
      </w:r>
      <w:r w:rsidR="00EC38E3">
        <w:rPr>
          <w:sz w:val="28"/>
          <w:szCs w:val="28"/>
        </w:rPr>
        <w:t xml:space="preserve">   </w:t>
      </w:r>
      <w:r w:rsidRPr="00EC38E3">
        <w:rPr>
          <w:sz w:val="28"/>
          <w:szCs w:val="28"/>
        </w:rPr>
        <w:t xml:space="preserve"> </w:t>
      </w:r>
      <w:r w:rsidR="00445529" w:rsidRPr="00EC38E3">
        <w:rPr>
          <w:b/>
          <w:sz w:val="28"/>
          <w:szCs w:val="28"/>
        </w:rPr>
        <w:t>М.В. Мищенко</w:t>
      </w:r>
      <w:bookmarkStart w:id="0" w:name="_GoBack"/>
      <w:bookmarkEnd w:id="0"/>
    </w:p>
    <w:sectPr w:rsidR="009A45B1" w:rsidRPr="00EC52D8" w:rsidSect="00E84312">
      <w:pgSz w:w="11906" w:h="16838" w:code="9"/>
      <w:pgMar w:top="851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E76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039104BE"/>
    <w:multiLevelType w:val="hybridMultilevel"/>
    <w:tmpl w:val="3EA22414"/>
    <w:lvl w:ilvl="0" w:tplc="BF1874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A029F0"/>
    <w:multiLevelType w:val="hybridMultilevel"/>
    <w:tmpl w:val="618A5DD4"/>
    <w:lvl w:ilvl="0" w:tplc="958A4690">
      <w:start w:val="1"/>
      <w:numFmt w:val="decimal"/>
      <w:lvlText w:val="%1."/>
      <w:lvlJc w:val="left"/>
      <w:pPr>
        <w:ind w:left="12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3AB4292"/>
    <w:multiLevelType w:val="hybridMultilevel"/>
    <w:tmpl w:val="54CA51DE"/>
    <w:lvl w:ilvl="0" w:tplc="1EBEDC20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337628"/>
    <w:multiLevelType w:val="hybridMultilevel"/>
    <w:tmpl w:val="ADF65B90"/>
    <w:lvl w:ilvl="0" w:tplc="B0E271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1"/>
    <w:rsid w:val="00023AB1"/>
    <w:rsid w:val="0016759F"/>
    <w:rsid w:val="0019738B"/>
    <w:rsid w:val="002705A3"/>
    <w:rsid w:val="0035642B"/>
    <w:rsid w:val="00356A9F"/>
    <w:rsid w:val="0038249C"/>
    <w:rsid w:val="00383BF0"/>
    <w:rsid w:val="003F51FD"/>
    <w:rsid w:val="003F5681"/>
    <w:rsid w:val="00401F79"/>
    <w:rsid w:val="00404CD4"/>
    <w:rsid w:val="00445529"/>
    <w:rsid w:val="004E604E"/>
    <w:rsid w:val="00544931"/>
    <w:rsid w:val="00593F4C"/>
    <w:rsid w:val="005D5919"/>
    <w:rsid w:val="006459FF"/>
    <w:rsid w:val="00664331"/>
    <w:rsid w:val="006A5CFD"/>
    <w:rsid w:val="006C1C33"/>
    <w:rsid w:val="006F3CA1"/>
    <w:rsid w:val="006F6763"/>
    <w:rsid w:val="007149C2"/>
    <w:rsid w:val="007309CA"/>
    <w:rsid w:val="00752CF4"/>
    <w:rsid w:val="007C1051"/>
    <w:rsid w:val="007C28D6"/>
    <w:rsid w:val="007F16A9"/>
    <w:rsid w:val="007F2B99"/>
    <w:rsid w:val="007F3CE9"/>
    <w:rsid w:val="00840AEC"/>
    <w:rsid w:val="008434FB"/>
    <w:rsid w:val="00845C97"/>
    <w:rsid w:val="00850233"/>
    <w:rsid w:val="00856F1B"/>
    <w:rsid w:val="008B12F7"/>
    <w:rsid w:val="00913646"/>
    <w:rsid w:val="00913BDE"/>
    <w:rsid w:val="00967A1A"/>
    <w:rsid w:val="00997F10"/>
    <w:rsid w:val="009A45B1"/>
    <w:rsid w:val="009C3FD1"/>
    <w:rsid w:val="009D6602"/>
    <w:rsid w:val="00A14822"/>
    <w:rsid w:val="00A43047"/>
    <w:rsid w:val="00A741A2"/>
    <w:rsid w:val="00AB4210"/>
    <w:rsid w:val="00B601AD"/>
    <w:rsid w:val="00C85B12"/>
    <w:rsid w:val="00CD5F2D"/>
    <w:rsid w:val="00CF0CD6"/>
    <w:rsid w:val="00D069AD"/>
    <w:rsid w:val="00DA0064"/>
    <w:rsid w:val="00DF0F32"/>
    <w:rsid w:val="00DF697F"/>
    <w:rsid w:val="00E03E73"/>
    <w:rsid w:val="00E142FB"/>
    <w:rsid w:val="00E21D0A"/>
    <w:rsid w:val="00E47601"/>
    <w:rsid w:val="00EB4521"/>
    <w:rsid w:val="00EC38E3"/>
    <w:rsid w:val="00EC52D8"/>
    <w:rsid w:val="00EF2EA5"/>
    <w:rsid w:val="00EF7010"/>
    <w:rsid w:val="00F24508"/>
    <w:rsid w:val="00F40A2E"/>
    <w:rsid w:val="00FA5387"/>
    <w:rsid w:val="00FF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1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2878&amp;dst=100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2026-03-04T09:49:00Z</cp:lastPrinted>
  <dcterms:created xsi:type="dcterms:W3CDTF">2026-03-19T08:14:00Z</dcterms:created>
  <dcterms:modified xsi:type="dcterms:W3CDTF">2026-03-19T08:14:00Z</dcterms:modified>
</cp:coreProperties>
</file>