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47" w:rsidRDefault="00002247" w:rsidP="00002247">
      <w:pPr>
        <w:tabs>
          <w:tab w:val="left" w:pos="1620"/>
        </w:tabs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714375" cy="838200"/>
            <wp:effectExtent l="19050" t="0" r="9525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247" w:rsidRDefault="00002247" w:rsidP="00002247">
      <w:pPr>
        <w:tabs>
          <w:tab w:val="left" w:pos="1620"/>
        </w:tabs>
        <w:jc w:val="center"/>
        <w:rPr>
          <w:b/>
          <w:color w:val="000000"/>
          <w:sz w:val="28"/>
          <w:szCs w:val="28"/>
        </w:rPr>
      </w:pPr>
    </w:p>
    <w:p w:rsidR="00002247" w:rsidRDefault="00002247" w:rsidP="00002247">
      <w:pPr>
        <w:shd w:val="clear" w:color="auto" w:fill="FFFFFF"/>
        <w:tabs>
          <w:tab w:val="left" w:leader="underscore" w:pos="17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КРАСНИНСКАЯ </w:t>
      </w:r>
      <w:r w:rsidR="00EF1176">
        <w:rPr>
          <w:b/>
          <w:bCs/>
          <w:sz w:val="28"/>
          <w:szCs w:val="28"/>
        </w:rPr>
        <w:t>ОКРУЖНАЯ</w:t>
      </w:r>
      <w:r>
        <w:rPr>
          <w:b/>
          <w:bCs/>
          <w:sz w:val="28"/>
          <w:szCs w:val="28"/>
        </w:rPr>
        <w:t xml:space="preserve"> ДУМА</w:t>
      </w:r>
    </w:p>
    <w:p w:rsidR="00002247" w:rsidRDefault="00002247" w:rsidP="00002247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002247" w:rsidRPr="00A74716" w:rsidRDefault="00002247" w:rsidP="00002247">
      <w:pPr>
        <w:shd w:val="clear" w:color="auto" w:fill="FFFFFF"/>
        <w:tabs>
          <w:tab w:val="left" w:leader="underscore" w:pos="1795"/>
        </w:tabs>
        <w:jc w:val="center"/>
        <w:rPr>
          <w:b/>
          <w:bCs/>
          <w:sz w:val="28"/>
          <w:szCs w:val="28"/>
        </w:rPr>
      </w:pPr>
      <w:r w:rsidRPr="00B01718">
        <w:rPr>
          <w:b/>
          <w:sz w:val="28"/>
          <w:szCs w:val="28"/>
        </w:rPr>
        <w:t>РЕШЕНИЕ</w:t>
      </w:r>
    </w:p>
    <w:p w:rsidR="00002247" w:rsidRPr="00B01718" w:rsidRDefault="00002247" w:rsidP="00002247">
      <w:pPr>
        <w:shd w:val="clear" w:color="auto" w:fill="FFFFFF"/>
        <w:tabs>
          <w:tab w:val="left" w:leader="underscore" w:pos="1157"/>
          <w:tab w:val="left" w:leader="underscore" w:pos="2573"/>
        </w:tabs>
        <w:jc w:val="center"/>
        <w:rPr>
          <w:sz w:val="28"/>
          <w:szCs w:val="28"/>
        </w:rPr>
      </w:pPr>
    </w:p>
    <w:p w:rsidR="00002247" w:rsidRPr="00B01718" w:rsidRDefault="00BA2C8A" w:rsidP="00002247">
      <w:pPr>
        <w:shd w:val="clear" w:color="auto" w:fill="FFFFFF"/>
        <w:tabs>
          <w:tab w:val="left" w:leader="underscore" w:pos="0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002247">
        <w:rPr>
          <w:sz w:val="28"/>
          <w:szCs w:val="28"/>
        </w:rPr>
        <w:t>т</w:t>
      </w:r>
      <w:r w:rsidR="00EF1176">
        <w:rPr>
          <w:sz w:val="28"/>
          <w:szCs w:val="28"/>
        </w:rPr>
        <w:t xml:space="preserve"> </w:t>
      </w:r>
      <w:r w:rsidR="00FA0DC2">
        <w:rPr>
          <w:sz w:val="28"/>
          <w:szCs w:val="28"/>
        </w:rPr>
        <w:t>21</w:t>
      </w:r>
      <w:r w:rsidR="00EF1176">
        <w:rPr>
          <w:sz w:val="28"/>
          <w:szCs w:val="28"/>
        </w:rPr>
        <w:t xml:space="preserve"> февраля 2025</w:t>
      </w:r>
      <w:r>
        <w:rPr>
          <w:sz w:val="28"/>
          <w:szCs w:val="28"/>
        </w:rPr>
        <w:t xml:space="preserve"> года </w:t>
      </w:r>
      <w:r w:rsidR="00002247" w:rsidRPr="00E77F68">
        <w:tab/>
      </w:r>
      <w:r w:rsidR="00002247" w:rsidRPr="00E77F68">
        <w:tab/>
      </w:r>
      <w:r w:rsidR="00002247" w:rsidRPr="00E77F68">
        <w:tab/>
      </w:r>
      <w:r w:rsidR="00002247" w:rsidRPr="00E77F68">
        <w:tab/>
      </w:r>
      <w:r w:rsidR="00002247" w:rsidRPr="00E77F68">
        <w:tab/>
      </w:r>
      <w:r w:rsidR="00002247">
        <w:tab/>
      </w:r>
      <w:r>
        <w:t xml:space="preserve">                </w:t>
      </w:r>
      <w:r w:rsidR="00002247" w:rsidRPr="00B01718">
        <w:rPr>
          <w:sz w:val="28"/>
          <w:szCs w:val="28"/>
        </w:rPr>
        <w:t>№</w:t>
      </w:r>
      <w:r w:rsidR="00EF1176">
        <w:rPr>
          <w:sz w:val="28"/>
          <w:szCs w:val="28"/>
        </w:rPr>
        <w:t xml:space="preserve"> </w:t>
      </w:r>
      <w:r w:rsidR="00FA0DC2">
        <w:rPr>
          <w:sz w:val="28"/>
          <w:szCs w:val="28"/>
        </w:rPr>
        <w:t>17</w:t>
      </w:r>
    </w:p>
    <w:p w:rsidR="00002247" w:rsidRPr="00B01718" w:rsidRDefault="00002247" w:rsidP="00002247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57"/>
        <w:gridCol w:w="4797"/>
      </w:tblGrid>
      <w:tr w:rsidR="00002247" w:rsidRPr="004F75F1" w:rsidTr="00FF7E4E">
        <w:tc>
          <w:tcPr>
            <w:tcW w:w="5057" w:type="dxa"/>
          </w:tcPr>
          <w:p w:rsidR="00002247" w:rsidRPr="004F75F1" w:rsidRDefault="00002247" w:rsidP="00FF7E4E">
            <w:pPr>
              <w:pStyle w:val="ConsTitle"/>
              <w:widowControl/>
              <w:tabs>
                <w:tab w:val="left" w:pos="4114"/>
              </w:tabs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02247" w:rsidRPr="004F75F1" w:rsidRDefault="00002247" w:rsidP="00FF7E4E">
            <w:pPr>
              <w:pStyle w:val="ConsTitle"/>
              <w:widowControl/>
              <w:tabs>
                <w:tab w:val="left" w:pos="4114"/>
              </w:tabs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75F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перечня должностей муниципальной службы, при назначении на которые граждане</w:t>
            </w:r>
            <w:r w:rsidR="00EB5BE5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4F75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:rsidR="00002247" w:rsidRPr="004F75F1" w:rsidRDefault="00002247" w:rsidP="00FF7E4E">
            <w:pPr>
              <w:pStyle w:val="ConsTitle"/>
              <w:widowControl/>
              <w:tabs>
                <w:tab w:val="left" w:pos="4114"/>
              </w:tabs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797" w:type="dxa"/>
          </w:tcPr>
          <w:p w:rsidR="00002247" w:rsidRPr="004F75F1" w:rsidRDefault="00002247" w:rsidP="00FF7E4E">
            <w:pPr>
              <w:tabs>
                <w:tab w:val="left" w:pos="6210"/>
              </w:tabs>
              <w:ind w:firstLine="709"/>
              <w:rPr>
                <w:sz w:val="28"/>
                <w:szCs w:val="28"/>
              </w:rPr>
            </w:pPr>
            <w:r w:rsidRPr="004F75F1">
              <w:rPr>
                <w:sz w:val="28"/>
                <w:szCs w:val="28"/>
              </w:rPr>
              <w:t xml:space="preserve"> </w:t>
            </w:r>
          </w:p>
        </w:tc>
      </w:tr>
    </w:tbl>
    <w:p w:rsidR="00002247" w:rsidRDefault="00002247" w:rsidP="000022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245"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 соответствии</w:t>
      </w:r>
      <w:r w:rsidRPr="005E6245">
        <w:rPr>
          <w:sz w:val="28"/>
          <w:szCs w:val="28"/>
        </w:rPr>
        <w:t xml:space="preserve"> с </w:t>
      </w:r>
      <w:r>
        <w:rPr>
          <w:sz w:val="28"/>
          <w:szCs w:val="28"/>
        </w:rPr>
        <w:t>Федеральным законом от 25 декабря 2008 года № 273-ФЗ «О противодействии коррупции», Указом Президента Российской Федерации от 18.05.2009 № 557 «</w:t>
      </w:r>
      <w:r>
        <w:rPr>
          <w:rFonts w:eastAsiaTheme="minorHAnsi"/>
          <w:sz w:val="28"/>
          <w:szCs w:val="28"/>
          <w:lang w:eastAsia="en-US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  <w:r>
        <w:rPr>
          <w:sz w:val="28"/>
          <w:szCs w:val="28"/>
        </w:rPr>
        <w:t xml:space="preserve"> </w:t>
      </w:r>
      <w:r>
        <w:rPr>
          <w:rFonts w:eastAsia="Calibri"/>
        </w:rPr>
        <w:t xml:space="preserve"> </w:t>
      </w:r>
      <w:r w:rsidR="00EF1176">
        <w:rPr>
          <w:sz w:val="28"/>
          <w:szCs w:val="28"/>
        </w:rPr>
        <w:t>Краснинская окружная</w:t>
      </w:r>
      <w:r w:rsidRPr="005E6245">
        <w:rPr>
          <w:sz w:val="28"/>
          <w:szCs w:val="28"/>
        </w:rPr>
        <w:t xml:space="preserve"> Дума</w:t>
      </w:r>
    </w:p>
    <w:p w:rsidR="00526B9C" w:rsidRPr="005E6245" w:rsidRDefault="00526B9C" w:rsidP="000022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2247" w:rsidRDefault="00002247" w:rsidP="00002247">
      <w:pPr>
        <w:pStyle w:val="a3"/>
        <w:rPr>
          <w:szCs w:val="28"/>
        </w:rPr>
      </w:pPr>
      <w:r>
        <w:rPr>
          <w:szCs w:val="28"/>
        </w:rPr>
        <w:t>Р</w:t>
      </w:r>
      <w:r w:rsidRPr="004F75F1">
        <w:rPr>
          <w:szCs w:val="28"/>
        </w:rPr>
        <w:t>ЕШИЛА:</w:t>
      </w:r>
    </w:p>
    <w:p w:rsidR="00BA2C8A" w:rsidRPr="004F75F1" w:rsidRDefault="00BA2C8A" w:rsidP="00002247">
      <w:pPr>
        <w:pStyle w:val="a3"/>
        <w:rPr>
          <w:szCs w:val="28"/>
        </w:rPr>
      </w:pPr>
    </w:p>
    <w:p w:rsidR="00002247" w:rsidRDefault="00002247" w:rsidP="00002247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1. Утвердить прилагаемый перечень должностей</w:t>
      </w:r>
      <w:r w:rsidRPr="005B13B4">
        <w:rPr>
          <w:b/>
          <w:sz w:val="28"/>
          <w:szCs w:val="28"/>
        </w:rPr>
        <w:t xml:space="preserve"> </w:t>
      </w:r>
      <w:r w:rsidRPr="00DD4F1D">
        <w:rPr>
          <w:sz w:val="28"/>
          <w:szCs w:val="28"/>
        </w:rPr>
        <w:t>муниципальной службы</w:t>
      </w:r>
      <w:r>
        <w:rPr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02247" w:rsidRDefault="00526B9C" w:rsidP="0000224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2247">
        <w:rPr>
          <w:sz w:val="28"/>
          <w:szCs w:val="28"/>
        </w:rPr>
        <w:t xml:space="preserve">. </w:t>
      </w:r>
      <w:r w:rsidR="00EF1176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>настоящего</w:t>
      </w:r>
      <w:r w:rsidR="00EF1176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EF1176">
        <w:rPr>
          <w:sz w:val="28"/>
          <w:szCs w:val="28"/>
        </w:rPr>
        <w:t xml:space="preserve"> распространя</w:t>
      </w:r>
      <w:r>
        <w:rPr>
          <w:sz w:val="28"/>
          <w:szCs w:val="28"/>
        </w:rPr>
        <w:t>е</w:t>
      </w:r>
      <w:r w:rsidR="00EF1176">
        <w:rPr>
          <w:sz w:val="28"/>
          <w:szCs w:val="28"/>
        </w:rPr>
        <w:t xml:space="preserve">тся на </w:t>
      </w:r>
      <w:proofErr w:type="gramStart"/>
      <w:r w:rsidR="00EF1176">
        <w:rPr>
          <w:sz w:val="28"/>
          <w:szCs w:val="28"/>
        </w:rPr>
        <w:t>правоотношения</w:t>
      </w:r>
      <w:proofErr w:type="gramEnd"/>
      <w:r w:rsidR="00EF1176">
        <w:rPr>
          <w:sz w:val="28"/>
          <w:szCs w:val="28"/>
        </w:rPr>
        <w:t xml:space="preserve"> возникшие с 01 января 2025 года.</w:t>
      </w:r>
    </w:p>
    <w:p w:rsidR="00002247" w:rsidRDefault="00526B9C" w:rsidP="0000224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2247">
        <w:rPr>
          <w:sz w:val="28"/>
          <w:szCs w:val="28"/>
        </w:rPr>
        <w:t xml:space="preserve">. Настоящее решение подлежит </w:t>
      </w:r>
      <w:r>
        <w:rPr>
          <w:sz w:val="28"/>
          <w:szCs w:val="28"/>
        </w:rPr>
        <w:t>размещению</w:t>
      </w:r>
      <w:r w:rsidR="00002247">
        <w:rPr>
          <w:sz w:val="28"/>
          <w:szCs w:val="28"/>
        </w:rPr>
        <w:t xml:space="preserve"> на официальном сайте муниципального образования «Краснинский </w:t>
      </w:r>
      <w:r w:rsidR="00A81DDD">
        <w:rPr>
          <w:sz w:val="28"/>
          <w:szCs w:val="28"/>
        </w:rPr>
        <w:t>муниципальный округ</w:t>
      </w:r>
      <w:r w:rsidR="00002247">
        <w:rPr>
          <w:sz w:val="28"/>
          <w:szCs w:val="28"/>
        </w:rPr>
        <w:t xml:space="preserve">» </w:t>
      </w:r>
      <w:r w:rsidR="00002247">
        <w:rPr>
          <w:sz w:val="28"/>
          <w:szCs w:val="28"/>
        </w:rPr>
        <w:lastRenderedPageBreak/>
        <w:t>Смоленской области в информационно-телекоммуникационной сети «Интернет».</w:t>
      </w:r>
    </w:p>
    <w:p w:rsidR="00002247" w:rsidRDefault="00002247" w:rsidP="00002247">
      <w:pPr>
        <w:rPr>
          <w:sz w:val="28"/>
          <w:szCs w:val="28"/>
        </w:rPr>
      </w:pPr>
    </w:p>
    <w:p w:rsidR="00002247" w:rsidRDefault="00002247" w:rsidP="00002247">
      <w:pPr>
        <w:rPr>
          <w:sz w:val="28"/>
          <w:szCs w:val="28"/>
        </w:rPr>
      </w:pPr>
    </w:p>
    <w:p w:rsidR="0003321F" w:rsidRDefault="0003321F" w:rsidP="00002247">
      <w:pPr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361"/>
        <w:gridCol w:w="709"/>
        <w:gridCol w:w="4677"/>
      </w:tblGrid>
      <w:tr w:rsidR="00002247" w:rsidRPr="002852EA" w:rsidTr="00FF7E4E">
        <w:tc>
          <w:tcPr>
            <w:tcW w:w="4361" w:type="dxa"/>
          </w:tcPr>
          <w:p w:rsidR="00002247" w:rsidRPr="002852EA" w:rsidRDefault="00002247" w:rsidP="00FF7E4E">
            <w:pPr>
              <w:rPr>
                <w:sz w:val="28"/>
                <w:szCs w:val="28"/>
              </w:rPr>
            </w:pPr>
            <w:r w:rsidRPr="002852EA">
              <w:rPr>
                <w:sz w:val="28"/>
                <w:szCs w:val="28"/>
              </w:rPr>
              <w:t>Председатель Краснинской районной Думы</w:t>
            </w:r>
          </w:p>
        </w:tc>
        <w:tc>
          <w:tcPr>
            <w:tcW w:w="709" w:type="dxa"/>
          </w:tcPr>
          <w:p w:rsidR="00002247" w:rsidRPr="002852EA" w:rsidRDefault="00002247" w:rsidP="00FF7E4E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002247" w:rsidRPr="002852EA" w:rsidRDefault="00002247" w:rsidP="00FF7E4E">
            <w:pPr>
              <w:rPr>
                <w:sz w:val="28"/>
                <w:szCs w:val="28"/>
              </w:rPr>
            </w:pPr>
            <w:r w:rsidRPr="002852EA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002247" w:rsidRPr="002852EA" w:rsidRDefault="00A81DDD" w:rsidP="00FF7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«Краснинский муниципальный округ</w:t>
            </w:r>
            <w:r w:rsidR="00002247" w:rsidRPr="002852EA">
              <w:rPr>
                <w:sz w:val="28"/>
                <w:szCs w:val="28"/>
              </w:rPr>
              <w:t>» Смоленской области</w:t>
            </w:r>
            <w:r w:rsidR="00002247" w:rsidRPr="002852EA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  <w:tr w:rsidR="00002247" w:rsidRPr="002852EA" w:rsidTr="00FF7E4E">
        <w:tc>
          <w:tcPr>
            <w:tcW w:w="4361" w:type="dxa"/>
          </w:tcPr>
          <w:p w:rsidR="00002247" w:rsidRPr="002852EA" w:rsidRDefault="00002247" w:rsidP="00FF7E4E">
            <w:pPr>
              <w:rPr>
                <w:sz w:val="28"/>
                <w:szCs w:val="28"/>
              </w:rPr>
            </w:pPr>
            <w:r w:rsidRPr="002852EA">
              <w:rPr>
                <w:sz w:val="28"/>
                <w:szCs w:val="28"/>
              </w:rPr>
              <w:t>_____________ И.В. Тимошенков</w:t>
            </w:r>
          </w:p>
        </w:tc>
        <w:tc>
          <w:tcPr>
            <w:tcW w:w="709" w:type="dxa"/>
          </w:tcPr>
          <w:p w:rsidR="00002247" w:rsidRPr="002852EA" w:rsidRDefault="00002247" w:rsidP="00FF7E4E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002247" w:rsidRPr="002852EA" w:rsidRDefault="00002247" w:rsidP="00FF7E4E">
            <w:pPr>
              <w:rPr>
                <w:sz w:val="28"/>
                <w:szCs w:val="28"/>
              </w:rPr>
            </w:pPr>
            <w:r w:rsidRPr="002852EA">
              <w:rPr>
                <w:sz w:val="28"/>
                <w:szCs w:val="28"/>
              </w:rPr>
              <w:t xml:space="preserve">_____________ </w:t>
            </w:r>
            <w:r w:rsidR="00A81DDD">
              <w:rPr>
                <w:sz w:val="28"/>
                <w:szCs w:val="28"/>
              </w:rPr>
              <w:t>М.В. Мищенко</w:t>
            </w:r>
          </w:p>
        </w:tc>
      </w:tr>
    </w:tbl>
    <w:p w:rsidR="00002247" w:rsidRDefault="00002247" w:rsidP="00002247">
      <w:pPr>
        <w:rPr>
          <w:sz w:val="28"/>
          <w:szCs w:val="28"/>
        </w:rPr>
      </w:pPr>
    </w:p>
    <w:p w:rsidR="00002247" w:rsidRDefault="00002247" w:rsidP="00002247">
      <w:pPr>
        <w:rPr>
          <w:b/>
          <w:sz w:val="28"/>
          <w:szCs w:val="28"/>
        </w:rPr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002247" w:rsidRDefault="00002247" w:rsidP="00002247">
      <w:pPr>
        <w:autoSpaceDE w:val="0"/>
        <w:autoSpaceDN w:val="0"/>
        <w:adjustRightInd w:val="0"/>
        <w:jc w:val="right"/>
      </w:pPr>
    </w:p>
    <w:p w:rsidR="00BA2C8A" w:rsidRDefault="00BA2C8A" w:rsidP="00002247">
      <w:pPr>
        <w:autoSpaceDE w:val="0"/>
        <w:autoSpaceDN w:val="0"/>
        <w:adjustRightInd w:val="0"/>
        <w:jc w:val="right"/>
      </w:pPr>
    </w:p>
    <w:p w:rsidR="00BA2C8A" w:rsidRDefault="00BA2C8A" w:rsidP="00002247">
      <w:pPr>
        <w:autoSpaceDE w:val="0"/>
        <w:autoSpaceDN w:val="0"/>
        <w:adjustRightInd w:val="0"/>
        <w:jc w:val="right"/>
      </w:pPr>
    </w:p>
    <w:p w:rsidR="00BA2C8A" w:rsidRDefault="00BA2C8A" w:rsidP="00002247">
      <w:pPr>
        <w:autoSpaceDE w:val="0"/>
        <w:autoSpaceDN w:val="0"/>
        <w:adjustRightInd w:val="0"/>
        <w:jc w:val="right"/>
      </w:pPr>
    </w:p>
    <w:p w:rsidR="00BA2C8A" w:rsidRDefault="00BA2C8A" w:rsidP="00002247">
      <w:pPr>
        <w:autoSpaceDE w:val="0"/>
        <w:autoSpaceDN w:val="0"/>
        <w:adjustRightInd w:val="0"/>
        <w:jc w:val="right"/>
      </w:pPr>
    </w:p>
    <w:p w:rsidR="00BA2C8A" w:rsidRDefault="00BA2C8A" w:rsidP="00002247">
      <w:pPr>
        <w:autoSpaceDE w:val="0"/>
        <w:autoSpaceDN w:val="0"/>
        <w:adjustRightInd w:val="0"/>
        <w:jc w:val="right"/>
      </w:pPr>
    </w:p>
    <w:p w:rsidR="00BA2C8A" w:rsidRDefault="00BA2C8A" w:rsidP="00002247">
      <w:pPr>
        <w:autoSpaceDE w:val="0"/>
        <w:autoSpaceDN w:val="0"/>
        <w:adjustRightInd w:val="0"/>
        <w:jc w:val="right"/>
      </w:pPr>
    </w:p>
    <w:p w:rsidR="00BA2C8A" w:rsidRDefault="00BA2C8A" w:rsidP="00002247">
      <w:pPr>
        <w:autoSpaceDE w:val="0"/>
        <w:autoSpaceDN w:val="0"/>
        <w:adjustRightInd w:val="0"/>
        <w:jc w:val="right"/>
      </w:pPr>
    </w:p>
    <w:p w:rsidR="00BA2C8A" w:rsidRDefault="00BA2C8A" w:rsidP="00002247">
      <w:pPr>
        <w:autoSpaceDE w:val="0"/>
        <w:autoSpaceDN w:val="0"/>
        <w:adjustRightInd w:val="0"/>
        <w:jc w:val="right"/>
      </w:pPr>
    </w:p>
    <w:p w:rsidR="00BA2C8A" w:rsidRDefault="00BA2C8A" w:rsidP="00002247">
      <w:pPr>
        <w:autoSpaceDE w:val="0"/>
        <w:autoSpaceDN w:val="0"/>
        <w:adjustRightInd w:val="0"/>
        <w:jc w:val="right"/>
      </w:pPr>
    </w:p>
    <w:p w:rsidR="00002247" w:rsidRDefault="00F56F5F" w:rsidP="0003321F">
      <w:pPr>
        <w:autoSpaceDE w:val="0"/>
        <w:autoSpaceDN w:val="0"/>
        <w:adjustRightInd w:val="0"/>
      </w:pPr>
      <w:r>
        <w:t xml:space="preserve"> </w:t>
      </w:r>
      <w:r w:rsidR="001F5E35">
        <w:t xml:space="preserve"> </w:t>
      </w:r>
      <w:r w:rsidR="009B4E84">
        <w:t xml:space="preserve"> </w:t>
      </w:r>
    </w:p>
    <w:p w:rsidR="00526B9C" w:rsidRDefault="00526B9C" w:rsidP="0003321F">
      <w:pPr>
        <w:autoSpaceDE w:val="0"/>
        <w:autoSpaceDN w:val="0"/>
        <w:adjustRightInd w:val="0"/>
      </w:pPr>
    </w:p>
    <w:p w:rsidR="00526B9C" w:rsidRDefault="00526B9C" w:rsidP="0003321F">
      <w:pPr>
        <w:autoSpaceDE w:val="0"/>
        <w:autoSpaceDN w:val="0"/>
        <w:adjustRightInd w:val="0"/>
      </w:pPr>
    </w:p>
    <w:p w:rsidR="00526B9C" w:rsidRDefault="00526B9C" w:rsidP="0003321F">
      <w:pPr>
        <w:autoSpaceDE w:val="0"/>
        <w:autoSpaceDN w:val="0"/>
        <w:adjustRightInd w:val="0"/>
      </w:pPr>
    </w:p>
    <w:p w:rsidR="00526B9C" w:rsidRDefault="00526B9C" w:rsidP="0003321F">
      <w:pPr>
        <w:autoSpaceDE w:val="0"/>
        <w:autoSpaceDN w:val="0"/>
        <w:adjustRightInd w:val="0"/>
      </w:pPr>
    </w:p>
    <w:p w:rsidR="00526B9C" w:rsidRDefault="00526B9C" w:rsidP="0003321F">
      <w:pPr>
        <w:autoSpaceDE w:val="0"/>
        <w:autoSpaceDN w:val="0"/>
        <w:adjustRightInd w:val="0"/>
      </w:pPr>
    </w:p>
    <w:p w:rsidR="00002247" w:rsidRPr="00273887" w:rsidRDefault="00002247" w:rsidP="00002247">
      <w:pPr>
        <w:autoSpaceDE w:val="0"/>
        <w:autoSpaceDN w:val="0"/>
        <w:adjustRightInd w:val="0"/>
        <w:jc w:val="right"/>
      </w:pPr>
      <w:r>
        <w:lastRenderedPageBreak/>
        <w:t>УТВЕРЖДЕН</w:t>
      </w:r>
    </w:p>
    <w:p w:rsidR="00002247" w:rsidRPr="00273887" w:rsidRDefault="006B3838" w:rsidP="00002247">
      <w:pPr>
        <w:autoSpaceDE w:val="0"/>
        <w:autoSpaceDN w:val="0"/>
        <w:adjustRightInd w:val="0"/>
        <w:jc w:val="right"/>
      </w:pPr>
      <w:hyperlink r:id="rId6" w:history="1">
        <w:proofErr w:type="gramStart"/>
        <w:r w:rsidR="00002247" w:rsidRPr="00273887">
          <w:t>решени</w:t>
        </w:r>
      </w:hyperlink>
      <w:r w:rsidR="00002247">
        <w:t>ем</w:t>
      </w:r>
      <w:proofErr w:type="gramEnd"/>
      <w:r w:rsidR="00A81DDD">
        <w:t xml:space="preserve"> Краснинской окружной</w:t>
      </w:r>
      <w:r w:rsidR="00002247" w:rsidRPr="00273887">
        <w:t xml:space="preserve"> Думы </w:t>
      </w:r>
    </w:p>
    <w:p w:rsidR="00002247" w:rsidRDefault="00002247" w:rsidP="00002247">
      <w:pPr>
        <w:autoSpaceDE w:val="0"/>
        <w:autoSpaceDN w:val="0"/>
        <w:adjustRightInd w:val="0"/>
        <w:jc w:val="right"/>
      </w:pPr>
      <w:r>
        <w:t xml:space="preserve">от </w:t>
      </w:r>
      <w:r w:rsidR="00FA0DC2">
        <w:t>21.02.2025г.</w:t>
      </w:r>
      <w:r w:rsidR="00BA2C8A">
        <w:t xml:space="preserve"> </w:t>
      </w:r>
      <w:r>
        <w:t xml:space="preserve"> № </w:t>
      </w:r>
      <w:r w:rsidR="00FA0DC2">
        <w:t>17</w:t>
      </w:r>
    </w:p>
    <w:p w:rsidR="00002247" w:rsidRDefault="00002247" w:rsidP="00002247">
      <w:pPr>
        <w:rPr>
          <w:b/>
          <w:sz w:val="28"/>
          <w:szCs w:val="28"/>
        </w:rPr>
      </w:pPr>
    </w:p>
    <w:p w:rsidR="00002247" w:rsidRDefault="00002247" w:rsidP="00002247">
      <w:pPr>
        <w:jc w:val="right"/>
        <w:rPr>
          <w:sz w:val="28"/>
          <w:szCs w:val="28"/>
        </w:rPr>
      </w:pPr>
    </w:p>
    <w:p w:rsidR="00002247" w:rsidRPr="009C3200" w:rsidRDefault="00002247" w:rsidP="00002247">
      <w:pPr>
        <w:jc w:val="center"/>
        <w:rPr>
          <w:b/>
          <w:sz w:val="28"/>
          <w:szCs w:val="28"/>
        </w:rPr>
      </w:pPr>
      <w:r w:rsidRPr="009C3200">
        <w:rPr>
          <w:b/>
          <w:sz w:val="28"/>
          <w:szCs w:val="28"/>
        </w:rPr>
        <w:t>ПЕРЕЧЕНЬ</w:t>
      </w:r>
    </w:p>
    <w:p w:rsidR="00002247" w:rsidRPr="009C3200" w:rsidRDefault="00002247" w:rsidP="00002247">
      <w:pPr>
        <w:ind w:firstLine="720"/>
        <w:jc w:val="center"/>
        <w:rPr>
          <w:b/>
          <w:sz w:val="28"/>
          <w:szCs w:val="28"/>
        </w:rPr>
      </w:pPr>
      <w:r w:rsidRPr="009C3200">
        <w:rPr>
          <w:b/>
          <w:sz w:val="28"/>
          <w:szCs w:val="28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02247" w:rsidRDefault="00002247" w:rsidP="00002247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</w:p>
    <w:p w:rsidR="00002247" w:rsidRPr="000B501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Должности муниципальной службы в Смоленской области, отнесенные в соответствии с областным законом от 29 ноября 2007 года №109-з «Об отдельных вопросах муниципальной службы в Смоленской области»</w:t>
      </w:r>
      <w:r w:rsidRPr="000B5017">
        <w:rPr>
          <w:sz w:val="28"/>
          <w:szCs w:val="28"/>
        </w:rPr>
        <w:t>:</w:t>
      </w:r>
    </w:p>
    <w:p w:rsidR="00002247" w:rsidRDefault="00002247" w:rsidP="00002247">
      <w:pPr>
        <w:tabs>
          <w:tab w:val="left" w:pos="8580"/>
        </w:tabs>
        <w:ind w:firstLine="570"/>
        <w:jc w:val="both"/>
      </w:pPr>
    </w:p>
    <w:p w:rsidR="00002247" w:rsidRPr="005E2C33" w:rsidRDefault="00002247" w:rsidP="00002247">
      <w:pPr>
        <w:autoSpaceDE w:val="0"/>
        <w:autoSpaceDN w:val="0"/>
        <w:adjustRightInd w:val="0"/>
        <w:jc w:val="both"/>
      </w:pPr>
      <w:r>
        <w:t>1</w:t>
      </w:r>
      <w:r w:rsidRPr="000A7720">
        <w:t>. ДОЛЖНОСТИ МУНИЦИПАЛЬНОЙ СЛУЖБЫ, ЗАМЕЩАЕМЫЕ ДЛЯ ОБЕСПЕЧЕНИЯ ИСПОЛНЕНИЯ ПОЛНОМОЧИЙ ИСПОЛНИТЕЛЬНО-РАСПОРЯДИТЕЛЬНЫХ ОРГАНОВ МУНИЦИПАЛЬНЫХ ОБРАЗОВАНИЙ СМОЛЕНСКОЙ ОБЛАСТИ</w:t>
      </w:r>
      <w:r w:rsidRPr="005E2C33">
        <w:t>:</w:t>
      </w:r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</w:p>
    <w:p w:rsidR="00002247" w:rsidRDefault="00002247" w:rsidP="00002247">
      <w:pPr>
        <w:numPr>
          <w:ilvl w:val="0"/>
          <w:numId w:val="2"/>
        </w:numPr>
        <w:tabs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главной группе должностей</w:t>
      </w:r>
      <w:r>
        <w:rPr>
          <w:sz w:val="28"/>
          <w:szCs w:val="28"/>
          <w:lang w:val="en-US"/>
        </w:rPr>
        <w:t>:</w:t>
      </w:r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начальника Финансового управления – начальник отдела,</w:t>
      </w:r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архивного отдела</w:t>
      </w:r>
    </w:p>
    <w:p w:rsidR="00002247" w:rsidRDefault="00002247" w:rsidP="00002247">
      <w:pPr>
        <w:numPr>
          <w:ilvl w:val="0"/>
          <w:numId w:val="3"/>
        </w:numPr>
        <w:tabs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ведущей группе должностей</w:t>
      </w:r>
      <w:r>
        <w:rPr>
          <w:sz w:val="28"/>
          <w:szCs w:val="28"/>
          <w:lang w:val="en-US"/>
        </w:rPr>
        <w:t>:</w:t>
      </w:r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Финансового управления,</w:t>
      </w:r>
    </w:p>
    <w:p w:rsidR="00002247" w:rsidRDefault="00002247" w:rsidP="00002247">
      <w:pPr>
        <w:numPr>
          <w:ilvl w:val="0"/>
          <w:numId w:val="4"/>
        </w:numPr>
        <w:tabs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старшей группе должностей</w:t>
      </w:r>
      <w:r>
        <w:rPr>
          <w:sz w:val="28"/>
          <w:szCs w:val="28"/>
          <w:lang w:val="en-US"/>
        </w:rPr>
        <w:t>:</w:t>
      </w:r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специалист,</w:t>
      </w:r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ведущий специалист,</w:t>
      </w:r>
    </w:p>
    <w:p w:rsidR="00002247" w:rsidRPr="005C5325" w:rsidRDefault="00002247" w:rsidP="00002247">
      <w:pPr>
        <w:pStyle w:val="a7"/>
        <w:numPr>
          <w:ilvl w:val="0"/>
          <w:numId w:val="5"/>
        </w:numPr>
        <w:ind w:left="1276" w:hanging="283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C5325">
        <w:rPr>
          <w:sz w:val="28"/>
          <w:szCs w:val="28"/>
        </w:rPr>
        <w:t xml:space="preserve"> младшей группе должностей</w:t>
      </w:r>
      <w:r w:rsidRPr="005C5325">
        <w:rPr>
          <w:sz w:val="28"/>
          <w:szCs w:val="28"/>
          <w:lang w:val="en-US"/>
        </w:rPr>
        <w:t>:</w:t>
      </w:r>
    </w:p>
    <w:p w:rsidR="00002247" w:rsidRDefault="00002247" w:rsidP="000022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отдела экономики, комплексного обслуживания и муниципального имущества,</w:t>
      </w:r>
    </w:p>
    <w:p w:rsidR="00002247" w:rsidRPr="009C3200" w:rsidRDefault="00002247" w:rsidP="000022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отдела культуры и спорта.</w:t>
      </w:r>
    </w:p>
    <w:p w:rsidR="00002247" w:rsidRDefault="00002247" w:rsidP="00002247">
      <w:pPr>
        <w:tabs>
          <w:tab w:val="left" w:pos="8580"/>
        </w:tabs>
        <w:ind w:firstLine="570"/>
        <w:jc w:val="both"/>
      </w:pPr>
    </w:p>
    <w:p w:rsidR="00002247" w:rsidRPr="000A7720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t>2. ДОЛЖНОСТИ МУНИЦИПАЛЬНОЙ СЛУЖБЫ, УЧРЕЖДАЕМЫЕ ДЛЯ НЕПОСРЕДСТВЕННОГО ОБЕСПЕЧЕНИЯ ИСПОЛНЕНИЯ ПОЛНОМОЧИЙ ГЛАВЫ МУНИЦИПАЛЬНОГО ОБРАЗОВАНИЯ</w:t>
      </w:r>
      <w:r w:rsidRPr="000A7720">
        <w:t>:</w:t>
      </w:r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</w:p>
    <w:p w:rsidR="00002247" w:rsidRDefault="00002247" w:rsidP="00002247">
      <w:pPr>
        <w:numPr>
          <w:ilvl w:val="0"/>
          <w:numId w:val="1"/>
        </w:numPr>
        <w:tabs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высшей группе должностей</w:t>
      </w:r>
      <w:r w:rsidRPr="009C3200">
        <w:rPr>
          <w:sz w:val="28"/>
          <w:szCs w:val="28"/>
        </w:rPr>
        <w:t>:</w:t>
      </w:r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Главы муниципального образования,</w:t>
      </w:r>
    </w:p>
    <w:p w:rsidR="00002247" w:rsidRDefault="00A81DDD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руководитель Аппарата</w:t>
      </w:r>
      <w:r w:rsidR="00002247">
        <w:rPr>
          <w:sz w:val="28"/>
          <w:szCs w:val="28"/>
        </w:rPr>
        <w:t xml:space="preserve"> Администрации муниципального образования,</w:t>
      </w:r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Финансового управления,</w:t>
      </w:r>
    </w:p>
    <w:p w:rsidR="00A81DDD" w:rsidRDefault="00A81DDD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Управления по развитию территорий,</w:t>
      </w:r>
    </w:p>
    <w:p w:rsidR="00A81DDD" w:rsidRDefault="00A81DDD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Управления контрактной, системы, правового и информационного обеспечения;</w:t>
      </w:r>
    </w:p>
    <w:p w:rsidR="0093253D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</w:t>
      </w:r>
      <w:r w:rsidR="0093253D">
        <w:rPr>
          <w:sz w:val="28"/>
          <w:szCs w:val="28"/>
        </w:rPr>
        <w:t>;</w:t>
      </w:r>
    </w:p>
    <w:p w:rsidR="00002247" w:rsidRDefault="0093253D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 территориального комитета</w:t>
      </w:r>
      <w:r w:rsidR="00002247">
        <w:rPr>
          <w:sz w:val="28"/>
          <w:szCs w:val="28"/>
        </w:rPr>
        <w:t>.</w:t>
      </w:r>
    </w:p>
    <w:p w:rsidR="00002247" w:rsidRDefault="00002247" w:rsidP="00002247">
      <w:pPr>
        <w:tabs>
          <w:tab w:val="left" w:pos="8580"/>
        </w:tabs>
        <w:ind w:firstLine="570"/>
        <w:jc w:val="both"/>
      </w:pPr>
    </w:p>
    <w:p w:rsidR="00002247" w:rsidRPr="005E2C33" w:rsidRDefault="00002247" w:rsidP="00002247">
      <w:pPr>
        <w:tabs>
          <w:tab w:val="left" w:pos="8580"/>
        </w:tabs>
        <w:ind w:firstLine="570"/>
        <w:jc w:val="both"/>
      </w:pPr>
      <w:r w:rsidRPr="005E2C33">
        <w:lastRenderedPageBreak/>
        <w:t xml:space="preserve">3. ДОЛЖНОСТИ МУНИЦИПАЛЬНОЙ СЛУЖБЫ, ЗАМЕЩАЕМЫЕ ДЛЯ ОБЕСПЕЧЕНИЯ </w:t>
      </w:r>
      <w:proofErr w:type="gramStart"/>
      <w:r w:rsidRPr="005E2C33">
        <w:t>ИСПОЛНЕНИЯ ПОЛНОМОЧИЙ ПРЕДСТАВИТЕЛЬНЫХ ОРГАНОВ МУНИЦИПАЛЬНЫХ ОБРАЗОВАНИЙ СМОЛЕНСКОЙ ОБЛАСТИ</w:t>
      </w:r>
      <w:proofErr w:type="gramEnd"/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</w:p>
    <w:p w:rsidR="00002247" w:rsidRDefault="00002247" w:rsidP="00002247">
      <w:pPr>
        <w:numPr>
          <w:ilvl w:val="0"/>
          <w:numId w:val="4"/>
        </w:numPr>
        <w:tabs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старшей группе должностей</w:t>
      </w:r>
      <w:r>
        <w:rPr>
          <w:sz w:val="28"/>
          <w:szCs w:val="28"/>
          <w:lang w:val="en-US"/>
        </w:rPr>
        <w:t>:</w:t>
      </w:r>
    </w:p>
    <w:p w:rsidR="00002247" w:rsidRDefault="0074652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ведущий</w:t>
      </w:r>
      <w:r w:rsidR="00002247">
        <w:rPr>
          <w:sz w:val="28"/>
          <w:szCs w:val="28"/>
        </w:rPr>
        <w:t xml:space="preserve"> специалист.</w:t>
      </w:r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</w:p>
    <w:p w:rsidR="00002247" w:rsidRPr="005E2C33" w:rsidRDefault="00002247" w:rsidP="00002247">
      <w:pPr>
        <w:tabs>
          <w:tab w:val="left" w:pos="8580"/>
        </w:tabs>
        <w:ind w:firstLine="570"/>
        <w:jc w:val="both"/>
      </w:pPr>
      <w:r w:rsidRPr="005E2C33">
        <w:t>4. ДОЛЖНОСТИ МУНИЦИПАЛЬНОЙ СЛУЖБЫ, ЗАМЕЩАЕМЫЕ ДЛЯ ОБЕСПЕЧЕНИЯ ИСПОЛНЕНИЯ ПОЛНОМОЧИЙ КОНТРОЛЬНО-СЧЕТНЫХ ОРГАНОВ МУНИЦИПАЛЬНЫХ ОБРАЗОВАНИЙ СМОЛЕНСКОЙ ОБЛАСТИ</w:t>
      </w:r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</w:p>
    <w:p w:rsidR="00002247" w:rsidRDefault="00002247" w:rsidP="00002247">
      <w:pPr>
        <w:numPr>
          <w:ilvl w:val="0"/>
          <w:numId w:val="3"/>
        </w:numPr>
        <w:tabs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ведущей группе должностей</w:t>
      </w:r>
      <w:r>
        <w:rPr>
          <w:sz w:val="28"/>
          <w:szCs w:val="28"/>
          <w:lang w:val="en-US"/>
        </w:rPr>
        <w:t>:</w:t>
      </w:r>
    </w:p>
    <w:p w:rsidR="0000224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инспектор контрольно-ревизионной комиссии муниципального образования,</w:t>
      </w:r>
    </w:p>
    <w:p w:rsidR="00002247" w:rsidRDefault="00F129CB" w:rsidP="00002247">
      <w:pPr>
        <w:numPr>
          <w:ilvl w:val="0"/>
          <w:numId w:val="4"/>
        </w:numPr>
        <w:tabs>
          <w:tab w:val="left" w:pos="8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младшей</w:t>
      </w:r>
      <w:r w:rsidR="00002247">
        <w:rPr>
          <w:sz w:val="28"/>
          <w:szCs w:val="28"/>
        </w:rPr>
        <w:t xml:space="preserve"> группе должностей</w:t>
      </w:r>
      <w:r w:rsidR="00002247">
        <w:rPr>
          <w:sz w:val="28"/>
          <w:szCs w:val="28"/>
          <w:lang w:val="en-US"/>
        </w:rPr>
        <w:t>:</w:t>
      </w:r>
    </w:p>
    <w:p w:rsidR="00002247" w:rsidRDefault="00F129CB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2247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>категории</w:t>
      </w:r>
      <w:r w:rsidR="00002247">
        <w:rPr>
          <w:sz w:val="28"/>
          <w:szCs w:val="28"/>
        </w:rPr>
        <w:t>.</w:t>
      </w:r>
    </w:p>
    <w:p w:rsidR="00002247" w:rsidRPr="000B501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</w:p>
    <w:p w:rsidR="00002247" w:rsidRPr="000B5017" w:rsidRDefault="00002247" w:rsidP="00002247">
      <w:pPr>
        <w:tabs>
          <w:tab w:val="left" w:pos="8580"/>
        </w:tabs>
        <w:ind w:firstLine="570"/>
        <w:jc w:val="both"/>
        <w:rPr>
          <w:sz w:val="28"/>
          <w:szCs w:val="28"/>
        </w:rPr>
      </w:pPr>
    </w:p>
    <w:p w:rsidR="00002247" w:rsidRDefault="00002247" w:rsidP="00002247">
      <w:pPr>
        <w:rPr>
          <w:b/>
          <w:sz w:val="28"/>
          <w:szCs w:val="28"/>
        </w:rPr>
      </w:pPr>
    </w:p>
    <w:p w:rsidR="00002247" w:rsidRDefault="00002247" w:rsidP="00002247">
      <w:pPr>
        <w:rPr>
          <w:b/>
          <w:sz w:val="28"/>
          <w:szCs w:val="28"/>
        </w:rPr>
      </w:pPr>
    </w:p>
    <w:p w:rsidR="00002247" w:rsidRDefault="00002247" w:rsidP="00002247"/>
    <w:p w:rsidR="00002247" w:rsidRDefault="00002247" w:rsidP="00002247"/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p w:rsidR="00BA2C8A" w:rsidRDefault="00BA2C8A" w:rsidP="00002247">
      <w:pPr>
        <w:ind w:firstLine="709"/>
        <w:jc w:val="center"/>
        <w:rPr>
          <w:b/>
          <w:sz w:val="28"/>
          <w:szCs w:val="28"/>
        </w:rPr>
      </w:pPr>
    </w:p>
    <w:p w:rsidR="00002247" w:rsidRDefault="00002247" w:rsidP="00002247">
      <w:pPr>
        <w:ind w:firstLine="709"/>
        <w:jc w:val="center"/>
        <w:rPr>
          <w:b/>
          <w:sz w:val="28"/>
          <w:szCs w:val="28"/>
        </w:rPr>
      </w:pPr>
    </w:p>
    <w:sectPr w:rsidR="00002247" w:rsidSect="00BA2C8A">
      <w:pgSz w:w="11906" w:h="16838" w:code="9"/>
      <w:pgMar w:top="851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326"/>
    <w:multiLevelType w:val="hybridMultilevel"/>
    <w:tmpl w:val="4BE88EAC"/>
    <w:lvl w:ilvl="0" w:tplc="0419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">
    <w:nsid w:val="11D66A59"/>
    <w:multiLevelType w:val="hybridMultilevel"/>
    <w:tmpl w:val="5D064024"/>
    <w:lvl w:ilvl="0" w:tplc="0419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16CE0027"/>
    <w:multiLevelType w:val="hybridMultilevel"/>
    <w:tmpl w:val="0A4EACDE"/>
    <w:lvl w:ilvl="0" w:tplc="0419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590B4759"/>
    <w:multiLevelType w:val="hybridMultilevel"/>
    <w:tmpl w:val="B22CD10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A55CAF"/>
    <w:multiLevelType w:val="hybridMultilevel"/>
    <w:tmpl w:val="D36A3604"/>
    <w:lvl w:ilvl="0" w:tplc="0419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2247"/>
    <w:rsid w:val="00002247"/>
    <w:rsid w:val="000128E2"/>
    <w:rsid w:val="0003321F"/>
    <w:rsid w:val="000336BF"/>
    <w:rsid w:val="00070024"/>
    <w:rsid w:val="000F7E4A"/>
    <w:rsid w:val="001A2432"/>
    <w:rsid w:val="001F5E35"/>
    <w:rsid w:val="002A03C7"/>
    <w:rsid w:val="00526B9C"/>
    <w:rsid w:val="006B3838"/>
    <w:rsid w:val="006E3CF4"/>
    <w:rsid w:val="0071161E"/>
    <w:rsid w:val="00746527"/>
    <w:rsid w:val="00843511"/>
    <w:rsid w:val="0093253D"/>
    <w:rsid w:val="009B4E84"/>
    <w:rsid w:val="009C6332"/>
    <w:rsid w:val="009E7075"/>
    <w:rsid w:val="00A60B40"/>
    <w:rsid w:val="00A81DDD"/>
    <w:rsid w:val="00AE200A"/>
    <w:rsid w:val="00AF4DAB"/>
    <w:rsid w:val="00BA2C8A"/>
    <w:rsid w:val="00C34A8A"/>
    <w:rsid w:val="00CD2941"/>
    <w:rsid w:val="00CF2AE8"/>
    <w:rsid w:val="00EB5BE5"/>
    <w:rsid w:val="00EF1176"/>
    <w:rsid w:val="00F129CB"/>
    <w:rsid w:val="00F45CAA"/>
    <w:rsid w:val="00F56F5F"/>
    <w:rsid w:val="00FA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2247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022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0022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link w:val="a6"/>
    <w:rsid w:val="00002247"/>
    <w:pPr>
      <w:spacing w:before="100" w:beforeAutospacing="1" w:after="100" w:afterAutospacing="1"/>
    </w:pPr>
    <w:rPr>
      <w:color w:val="000000"/>
    </w:rPr>
  </w:style>
  <w:style w:type="character" w:customStyle="1" w:styleId="a6">
    <w:name w:val="Обычный (веб) Знак"/>
    <w:basedOn w:val="a0"/>
    <w:link w:val="a5"/>
    <w:rsid w:val="0000224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textrun">
    <w:name w:val="normaltextrun"/>
    <w:basedOn w:val="a0"/>
    <w:rsid w:val="00002247"/>
  </w:style>
  <w:style w:type="paragraph" w:styleId="a7">
    <w:name w:val="List Paragraph"/>
    <w:basedOn w:val="a"/>
    <w:uiPriority w:val="34"/>
    <w:qFormat/>
    <w:rsid w:val="0000224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22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2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47F412A8FF84FED901A9512F9CFC51A254BDC9AFFAAE8F7D2415749D9D51450338C3F66B14B6qBw3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Duma</cp:lastModifiedBy>
  <cp:revision>13</cp:revision>
  <cp:lastPrinted>2025-02-18T09:36:00Z</cp:lastPrinted>
  <dcterms:created xsi:type="dcterms:W3CDTF">2023-12-13T06:11:00Z</dcterms:created>
  <dcterms:modified xsi:type="dcterms:W3CDTF">2025-02-25T11:37:00Z</dcterms:modified>
</cp:coreProperties>
</file>