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5C16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нформация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166C">
        <w:rPr>
          <w:b/>
          <w:sz w:val="28"/>
          <w:szCs w:val="28"/>
        </w:rPr>
        <w:t xml:space="preserve">о способах формирования фонда капитального ремонта и о порядке </w:t>
      </w:r>
      <w:proofErr w:type="gramStart"/>
      <w:r w:rsidRPr="005C166C">
        <w:rPr>
          <w:b/>
          <w:sz w:val="28"/>
          <w:szCs w:val="28"/>
        </w:rPr>
        <w:t>выбора способа формирования фонда капитального ремонта многоквартирных домов</w:t>
      </w:r>
      <w:proofErr w:type="gramEnd"/>
    </w:p>
    <w:bookmarkEnd w:id="0"/>
    <w:p w:rsidR="005C166C" w:rsidRP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</w:rPr>
      </w:pP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соответствии с Федеральным законом от 25.12.2012 № 271-ФЗ «О внесении изменений в Жилищный кодекс Российской Федерации (далее - ЖК РФ)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Жилищный кодекс РФ дополнен Разделом IX «Организация проведения капитального ремонта общего имущества в многоквартирных домах».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Частью 1 ст. 169 ЖК РФ регламентировано,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размере, установленном нормативным правовым актом субъекта Российской Федерации,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Согласно части 3 ст. 170 ЖК РФ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>Решение об определении способа формирования  фонда капитального ремонта принимается собственниками помещений на общем собрании, которое проводится в соответствие со ст.44-48 ЖК РФ, должно быть принято и реализовано собственниками помещений в многоквартирном доме в течение срока, установленного органом государственной  власти субъекта РФ, но не более чем в течение шести месяцев после официального опубликования утвержденной в установленном законом субъекта РФ порядке</w:t>
      </w:r>
      <w:proofErr w:type="gramEnd"/>
      <w:r>
        <w:rPr>
          <w:rFonts w:ascii="Roboto" w:hAnsi="Roboto"/>
          <w:color w:val="333333"/>
        </w:rPr>
        <w:t xml:space="preserve">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 (ч. 5 ст. 170 ЖК РФ).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Постановлением Администрации Смоленской области от 27.12.2013 № 1145 утверждена «Региональная программа капитального ремонта общего имущества  в многоквартирных домах, расположенных на территории Смоленской области, на 2014 - 2055 годы», которая официально опубликована 10.02.2014.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Согласно ч. 7 ст. 170 ЖК РФ, в случае, если собственники помещений в многоквартирном доме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lastRenderedPageBreak/>
        <w:t>На территории</w:t>
      </w:r>
      <w:r w:rsidR="00F2550D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 xml:space="preserve"> </w:t>
      </w:r>
      <w:r w:rsidR="00947E15">
        <w:rPr>
          <w:rFonts w:ascii="Roboto" w:hAnsi="Roboto"/>
          <w:color w:val="333333"/>
        </w:rPr>
        <w:t>Смоленской области</w:t>
      </w:r>
      <w:r>
        <w:rPr>
          <w:rFonts w:ascii="Roboto" w:hAnsi="Roboto"/>
          <w:color w:val="333333"/>
        </w:rPr>
        <w:t xml:space="preserve"> во исполнение требований Закона </w:t>
      </w:r>
      <w:r w:rsidR="00F2550D">
        <w:rPr>
          <w:rFonts w:ascii="Roboto" w:hAnsi="Roboto"/>
          <w:color w:val="333333"/>
        </w:rPr>
        <w:t>Смоленской области от 31.10.2013 № 114-з</w:t>
      </w:r>
      <w:r>
        <w:rPr>
          <w:rFonts w:ascii="Roboto" w:hAnsi="Roboto"/>
          <w:color w:val="333333"/>
        </w:rPr>
        <w:t xml:space="preserve"> «О</w:t>
      </w:r>
      <w:r w:rsidR="00F2550D">
        <w:rPr>
          <w:rFonts w:ascii="Roboto" w:hAnsi="Roboto"/>
          <w:color w:val="333333"/>
        </w:rPr>
        <w:t xml:space="preserve"> регулировании отдельных вопросов в сфере обеспечения своевременного</w:t>
      </w:r>
      <w:r>
        <w:rPr>
          <w:rFonts w:ascii="Roboto" w:hAnsi="Roboto"/>
          <w:color w:val="333333"/>
        </w:rPr>
        <w:t xml:space="preserve"> проведения капитального ремонта общего имущества в многоквартирных домах, расположенных на территории </w:t>
      </w:r>
      <w:r w:rsidR="00F2550D">
        <w:rPr>
          <w:rFonts w:ascii="Roboto" w:hAnsi="Roboto"/>
          <w:color w:val="333333"/>
        </w:rPr>
        <w:t>Смоленской области</w:t>
      </w:r>
      <w:r>
        <w:rPr>
          <w:rFonts w:ascii="Roboto" w:hAnsi="Roboto"/>
          <w:color w:val="333333"/>
        </w:rPr>
        <w:t>» и реализации положений Региональной программы капитального ремонта, создана некоммерческая организация «</w:t>
      </w:r>
      <w:r w:rsidR="00947E15">
        <w:rPr>
          <w:rFonts w:ascii="Roboto" w:hAnsi="Roboto"/>
          <w:color w:val="333333"/>
        </w:rPr>
        <w:t>Региональный ф</w:t>
      </w:r>
      <w:r>
        <w:rPr>
          <w:rFonts w:ascii="Roboto" w:hAnsi="Roboto"/>
          <w:color w:val="333333"/>
        </w:rPr>
        <w:t>онд капитального ремонта многоквартирных домов</w:t>
      </w:r>
      <w:r w:rsidR="00FA15D7">
        <w:rPr>
          <w:rFonts w:ascii="Roboto" w:hAnsi="Roboto"/>
          <w:color w:val="333333"/>
        </w:rPr>
        <w:t xml:space="preserve"> Смоленской области</w:t>
      </w:r>
      <w:r>
        <w:rPr>
          <w:rFonts w:ascii="Roboto" w:hAnsi="Roboto"/>
          <w:color w:val="333333"/>
        </w:rPr>
        <w:t>», которая выполняет функции регионального оператора.</w:t>
      </w:r>
      <w:proofErr w:type="gramEnd"/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соответствии с ч. 3 ст. 169 ЖК РФ,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Таким образом, обязанность по оплате взносов на капитальный ремонт у собственников помещений многоквартирных домов на территории </w:t>
      </w:r>
      <w:r w:rsidR="00FA15D7">
        <w:rPr>
          <w:rFonts w:ascii="Roboto" w:hAnsi="Roboto"/>
          <w:color w:val="333333"/>
        </w:rPr>
        <w:t>Смоленской области</w:t>
      </w:r>
      <w:r>
        <w:rPr>
          <w:rFonts w:ascii="Roboto" w:hAnsi="Roboto"/>
          <w:color w:val="333333"/>
        </w:rPr>
        <w:t xml:space="preserve"> наступила уже с ноября 2014 года.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Следует также отметить, что в соответствии с ч. 1 ст. 181 ЖК РФ собственники помещений и региональный оператор имеют соответствующие права и </w:t>
      </w:r>
      <w:proofErr w:type="gramStart"/>
      <w:r>
        <w:rPr>
          <w:rFonts w:ascii="Roboto" w:hAnsi="Roboto"/>
          <w:color w:val="333333"/>
        </w:rPr>
        <w:t>несут соответствующие обязанности</w:t>
      </w:r>
      <w:proofErr w:type="gramEnd"/>
      <w:r>
        <w:rPr>
          <w:rFonts w:ascii="Roboto" w:hAnsi="Roboto"/>
          <w:color w:val="333333"/>
        </w:rPr>
        <w:t>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Так, в силу ч. 2 ст. 155 и ч. 2 ст. 171 ЖК РФ собственникам помещений должны выставляться платежные документы, на основании которых подлежат оплате взносы на капитальный ремонт.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Кроме того, п. 5 ч. 2 ст. 182 ЖК РФ закреплено право собственников помещений </w:t>
      </w:r>
      <w:proofErr w:type="gramStart"/>
      <w:r>
        <w:rPr>
          <w:rFonts w:ascii="Roboto" w:hAnsi="Roboto"/>
          <w:color w:val="333333"/>
        </w:rPr>
        <w:t>участвовать</w:t>
      </w:r>
      <w:proofErr w:type="gramEnd"/>
      <w:r>
        <w:rPr>
          <w:rFonts w:ascii="Roboto" w:hAnsi="Roboto"/>
          <w:color w:val="333333"/>
        </w:rPr>
        <w:t xml:space="preserve"> в приемке выполненных работ по капитальному ремонту.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Следует также заметить, что в договорах с подрядчиками региональный оператор обязан предусмотреть условие о гарантийном сроке (не менее пяти лет) и обязательствах подрядчика по устранению выявленных нарушений. При этом ответственность перед собственниками за качество выполненных работ несет сам региональный оператор (п. 11 ч. 2, ч. 6 ст. 182 ЖК РФ).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>Согласно ч. 8 ст. 189 ЖК РФ по итогам проведенных работ по капитальному ремонту, копии соответствующих документов (проектной, сметной документации, договоров об оказании услуг, работ, актов приемки оказанных услуг, выполненных работ и т.д.), за исключением финансовых документов подлежат передаче управляющему домом в течение десяти дней с даты подписания акта приемки выполненных работ.</w:t>
      </w:r>
      <w:proofErr w:type="gramEnd"/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Необходимо отметить, что статьей 173 ЖК РФ собственникам помещений в многоквартирном доме предоставлена возможность </w:t>
      </w:r>
      <w:proofErr w:type="gramStart"/>
      <w:r>
        <w:rPr>
          <w:rFonts w:ascii="Roboto" w:hAnsi="Roboto"/>
          <w:color w:val="333333"/>
        </w:rPr>
        <w:t>изменения способа формирования фонда капитального ремонта</w:t>
      </w:r>
      <w:proofErr w:type="gramEnd"/>
      <w:r>
        <w:rPr>
          <w:rFonts w:ascii="Roboto" w:hAnsi="Roboto"/>
          <w:color w:val="333333"/>
        </w:rPr>
        <w:t>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Для этого на проведенном в установленном порядке общем собрании собственникам помещений необходимо принять соответствующее решение - о прекращении формирования фонда капитального ремонта на счете регионального оператора и его формировании на специальном  счете, предназначенном для </w:t>
      </w:r>
      <w:r>
        <w:rPr>
          <w:rFonts w:ascii="Roboto" w:hAnsi="Roboto"/>
          <w:color w:val="333333"/>
        </w:rPr>
        <w:lastRenderedPageBreak/>
        <w:t>перечисления средств на проведение капитального ремонта  общего имущества в многоквартирном доме и открытом в кредитной организации.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Решение  вступает в силу через три месяца после направления региональному оператору соответствующего решения общего собрания собственников помещений в многоквартирном доме. В течение пяти дней после вступления в силу указанного решения  региональный оператор перечисляет средства</w:t>
      </w:r>
      <w:r w:rsidR="005C166C">
        <w:rPr>
          <w:rFonts w:ascii="Roboto" w:hAnsi="Roboto"/>
          <w:color w:val="333333"/>
        </w:rPr>
        <w:t xml:space="preserve"> фонда капитального ремонта на </w:t>
      </w:r>
      <w:r>
        <w:rPr>
          <w:rFonts w:ascii="Roboto" w:hAnsi="Roboto"/>
          <w:color w:val="333333"/>
        </w:rPr>
        <w:t>специальный счет.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случае</w:t>
      </w:r>
      <w:proofErr w:type="gramStart"/>
      <w:r>
        <w:rPr>
          <w:rFonts w:ascii="Roboto" w:hAnsi="Roboto"/>
          <w:color w:val="333333"/>
        </w:rPr>
        <w:t>,</w:t>
      </w:r>
      <w:proofErr w:type="gramEnd"/>
      <w:r>
        <w:rPr>
          <w:rFonts w:ascii="Roboto" w:hAnsi="Roboto"/>
          <w:color w:val="333333"/>
        </w:rPr>
        <w:t xml:space="preserve"> если собственниками наоборот принято решение о формировании фонда на счете регионального оператора, такое решение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 Аналогичным образом в течение пяти дней после  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410DD1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>При этом следует иметь ввиду, что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</w:t>
      </w:r>
      <w:proofErr w:type="gramEnd"/>
      <w:r>
        <w:rPr>
          <w:rFonts w:ascii="Roboto" w:hAnsi="Roboto"/>
          <w:color w:val="333333"/>
        </w:rPr>
        <w:t xml:space="preserve"> при условии полного погашения такой задолженности.</w:t>
      </w:r>
    </w:p>
    <w:p w:rsidR="00410DD1" w:rsidRPr="00947E15" w:rsidRDefault="00410DD1" w:rsidP="005C166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 xml:space="preserve">В случае возникновения вопросов относительно порядка реализации региональной программы капитального ремонта многоквартирных домов и уплаты взносов на капитальный ремонт, для получения интересующей информации жители </w:t>
      </w:r>
      <w:r w:rsidR="00FA15D7">
        <w:rPr>
          <w:rFonts w:ascii="Roboto" w:hAnsi="Roboto"/>
          <w:color w:val="333333"/>
        </w:rPr>
        <w:t>Смоленской области</w:t>
      </w:r>
      <w:r>
        <w:rPr>
          <w:rFonts w:ascii="Roboto" w:hAnsi="Roboto"/>
          <w:color w:val="333333"/>
        </w:rPr>
        <w:t xml:space="preserve"> могут обращаться в уполномоченный орган - </w:t>
      </w:r>
      <w:r w:rsidR="00947E15">
        <w:rPr>
          <w:rFonts w:ascii="Roboto" w:hAnsi="Roboto"/>
          <w:color w:val="333333"/>
        </w:rPr>
        <w:t>Министерство Жилищно-К</w:t>
      </w:r>
      <w:r>
        <w:rPr>
          <w:rFonts w:ascii="Roboto" w:hAnsi="Roboto"/>
          <w:color w:val="333333"/>
        </w:rPr>
        <w:t>оммунального хозяйства</w:t>
      </w:r>
      <w:r w:rsidR="00947E15">
        <w:rPr>
          <w:rFonts w:ascii="Roboto" w:hAnsi="Roboto"/>
          <w:color w:val="333333"/>
        </w:rPr>
        <w:t>, Энергетики и Тарифной Политики</w:t>
      </w:r>
      <w:r>
        <w:rPr>
          <w:rFonts w:ascii="Roboto" w:hAnsi="Roboto"/>
          <w:color w:val="333333"/>
        </w:rPr>
        <w:t xml:space="preserve"> </w:t>
      </w:r>
      <w:r w:rsidR="00FA15D7">
        <w:rPr>
          <w:rFonts w:ascii="Roboto" w:hAnsi="Roboto"/>
          <w:color w:val="333333"/>
        </w:rPr>
        <w:t>Смоленской области</w:t>
      </w:r>
      <w:r>
        <w:rPr>
          <w:rFonts w:ascii="Roboto" w:hAnsi="Roboto"/>
          <w:color w:val="333333"/>
        </w:rPr>
        <w:t xml:space="preserve">, адрес: </w:t>
      </w:r>
      <w:r w:rsidR="00947E15">
        <w:rPr>
          <w:rFonts w:ascii="Roboto" w:hAnsi="Roboto"/>
          <w:color w:val="333333"/>
        </w:rPr>
        <w:t>214 000,</w:t>
      </w:r>
      <w:r>
        <w:rPr>
          <w:rFonts w:ascii="Roboto" w:hAnsi="Roboto"/>
          <w:color w:val="333333"/>
        </w:rPr>
        <w:t>г. </w:t>
      </w:r>
      <w:r w:rsidR="00FA15D7">
        <w:rPr>
          <w:rFonts w:ascii="Roboto" w:hAnsi="Roboto"/>
          <w:color w:val="333333"/>
        </w:rPr>
        <w:t>Смоленск</w:t>
      </w:r>
      <w:r>
        <w:rPr>
          <w:rFonts w:ascii="Roboto" w:hAnsi="Roboto"/>
          <w:color w:val="333333"/>
        </w:rPr>
        <w:t>, ул. </w:t>
      </w:r>
      <w:r w:rsidR="00947E15">
        <w:rPr>
          <w:rFonts w:ascii="Roboto" w:hAnsi="Roboto"/>
          <w:color w:val="333333"/>
        </w:rPr>
        <w:t>Октябрьской Революции, 14А</w:t>
      </w:r>
      <w:r>
        <w:rPr>
          <w:rFonts w:ascii="Roboto" w:hAnsi="Roboto"/>
          <w:color w:val="333333"/>
        </w:rPr>
        <w:t>, сайт: </w:t>
      </w:r>
      <w:r w:rsidR="00FC3584">
        <w:rPr>
          <w:rFonts w:ascii="Roboto" w:hAnsi="Roboto"/>
          <w:color w:val="333333"/>
          <w:lang w:val="en-US"/>
        </w:rPr>
        <w:t>admin</w:t>
      </w:r>
      <w:r w:rsidR="00FC3584" w:rsidRPr="00FC3584">
        <w:rPr>
          <w:rFonts w:ascii="Roboto" w:hAnsi="Roboto"/>
          <w:color w:val="333333"/>
        </w:rPr>
        <w:t>-</w:t>
      </w:r>
      <w:proofErr w:type="spellStart"/>
      <w:r w:rsidR="00FC3584">
        <w:rPr>
          <w:rFonts w:ascii="Roboto" w:hAnsi="Roboto"/>
          <w:color w:val="333333"/>
          <w:lang w:val="en-US"/>
        </w:rPr>
        <w:t>smolensk</w:t>
      </w:r>
      <w:proofErr w:type="spellEnd"/>
      <w:r>
        <w:rPr>
          <w:rFonts w:ascii="Roboto" w:hAnsi="Roboto"/>
          <w:color w:val="333333"/>
        </w:rPr>
        <w:t>.</w:t>
      </w:r>
      <w:proofErr w:type="spellStart"/>
      <w:r>
        <w:rPr>
          <w:rFonts w:ascii="Roboto" w:hAnsi="Roboto"/>
          <w:color w:val="333333"/>
        </w:rPr>
        <w:t>ru</w:t>
      </w:r>
      <w:proofErr w:type="spellEnd"/>
      <w:r>
        <w:rPr>
          <w:rFonts w:ascii="Roboto" w:hAnsi="Roboto"/>
          <w:color w:val="333333"/>
        </w:rPr>
        <w:t>, а также в некоммерческую организацию «</w:t>
      </w:r>
      <w:r w:rsidR="00FC3584">
        <w:rPr>
          <w:rFonts w:ascii="Roboto" w:hAnsi="Roboto"/>
          <w:color w:val="333333"/>
        </w:rPr>
        <w:t>Региональный ф</w:t>
      </w:r>
      <w:r>
        <w:rPr>
          <w:rFonts w:ascii="Roboto" w:hAnsi="Roboto"/>
          <w:color w:val="333333"/>
        </w:rPr>
        <w:t>онд капитального</w:t>
      </w:r>
      <w:proofErr w:type="gramEnd"/>
      <w:r>
        <w:rPr>
          <w:rFonts w:ascii="Roboto" w:hAnsi="Roboto"/>
          <w:color w:val="333333"/>
        </w:rPr>
        <w:t xml:space="preserve"> ремонта многоквар</w:t>
      </w:r>
      <w:r w:rsidR="00FA15D7">
        <w:rPr>
          <w:rFonts w:ascii="Roboto" w:hAnsi="Roboto"/>
          <w:color w:val="333333"/>
          <w:shd w:val="clear" w:color="auto" w:fill="FFFFFF"/>
        </w:rPr>
        <w:t>тирных домов</w:t>
      </w:r>
      <w:r w:rsidR="00FC3584">
        <w:rPr>
          <w:rFonts w:ascii="Roboto" w:hAnsi="Roboto"/>
          <w:color w:val="333333"/>
          <w:shd w:val="clear" w:color="auto" w:fill="FFFFFF"/>
        </w:rPr>
        <w:t xml:space="preserve"> Смоленской области</w:t>
      </w:r>
      <w:r w:rsidR="00FA15D7">
        <w:rPr>
          <w:rFonts w:ascii="Roboto" w:hAnsi="Roboto"/>
          <w:color w:val="333333"/>
          <w:shd w:val="clear" w:color="auto" w:fill="FFFFFF"/>
        </w:rPr>
        <w:t>», адрес: г. Смоленск, ул. Кловская,13, официальный сайт: </w:t>
      </w:r>
      <w:proofErr w:type="spellStart"/>
      <w:r w:rsidR="00FA15D7">
        <w:rPr>
          <w:rFonts w:ascii="Roboto" w:hAnsi="Roboto"/>
          <w:color w:val="333333"/>
          <w:shd w:val="clear" w:color="auto" w:fill="FFFFFF"/>
        </w:rPr>
        <w:t>kaprem</w:t>
      </w:r>
      <w:proofErr w:type="spellEnd"/>
      <w:r w:rsidR="00FA15D7">
        <w:rPr>
          <w:rFonts w:ascii="Roboto" w:hAnsi="Roboto"/>
          <w:color w:val="333333"/>
          <w:shd w:val="clear" w:color="auto" w:fill="FFFFFF"/>
        </w:rPr>
        <w:t>.</w:t>
      </w:r>
      <w:r w:rsidR="00FA15D7">
        <w:rPr>
          <w:rFonts w:ascii="Roboto" w:hAnsi="Roboto"/>
          <w:color w:val="333333"/>
          <w:shd w:val="clear" w:color="auto" w:fill="FFFFFF"/>
          <w:lang w:val="en-US"/>
        </w:rPr>
        <w:t>admin</w:t>
      </w:r>
      <w:r w:rsidR="00FA15D7" w:rsidRPr="00947E15">
        <w:rPr>
          <w:rFonts w:ascii="Roboto" w:hAnsi="Roboto"/>
          <w:color w:val="333333"/>
          <w:shd w:val="clear" w:color="auto" w:fill="FFFFFF"/>
        </w:rPr>
        <w:t>-</w:t>
      </w:r>
      <w:proofErr w:type="spellStart"/>
      <w:r w:rsidR="00FA15D7">
        <w:rPr>
          <w:rFonts w:ascii="Roboto" w:hAnsi="Roboto"/>
          <w:color w:val="333333"/>
          <w:shd w:val="clear" w:color="auto" w:fill="FFFFFF"/>
          <w:lang w:val="en-US"/>
        </w:rPr>
        <w:t>smolensk</w:t>
      </w:r>
      <w:proofErr w:type="spellEnd"/>
      <w:r w:rsidR="00FA15D7" w:rsidRPr="00947E15">
        <w:rPr>
          <w:rFonts w:ascii="Roboto" w:hAnsi="Roboto"/>
          <w:color w:val="333333"/>
          <w:shd w:val="clear" w:color="auto" w:fill="FFFFFF"/>
        </w:rPr>
        <w:t>.</w:t>
      </w:r>
      <w:proofErr w:type="spellStart"/>
      <w:r w:rsidR="00FA15D7">
        <w:rPr>
          <w:rFonts w:ascii="Roboto" w:hAnsi="Roboto"/>
          <w:color w:val="333333"/>
          <w:shd w:val="clear" w:color="auto" w:fill="FFFFFF"/>
        </w:rPr>
        <w:t>ru</w:t>
      </w:r>
      <w:proofErr w:type="spellEnd"/>
    </w:p>
    <w:p w:rsidR="00B327EA" w:rsidRDefault="00B327EA"/>
    <w:sectPr w:rsidR="00B327EA" w:rsidSect="005C16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D1"/>
    <w:rsid w:val="00410DD1"/>
    <w:rsid w:val="005C166C"/>
    <w:rsid w:val="00705362"/>
    <w:rsid w:val="00947E15"/>
    <w:rsid w:val="00AB0A69"/>
    <w:rsid w:val="00B327EA"/>
    <w:rsid w:val="00F2550D"/>
    <w:rsid w:val="00FA15D7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</dc:creator>
  <cp:lastModifiedBy>User</cp:lastModifiedBy>
  <cp:revision>2</cp:revision>
  <dcterms:created xsi:type="dcterms:W3CDTF">2024-04-09T13:37:00Z</dcterms:created>
  <dcterms:modified xsi:type="dcterms:W3CDTF">2024-04-09T13:37:00Z</dcterms:modified>
</cp:coreProperties>
</file>