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38" w:rsidRDefault="00262438" w:rsidP="00262438">
      <w:pPr>
        <w:jc w:val="right"/>
      </w:pPr>
      <w:r>
        <w:t>Проект</w:t>
      </w:r>
    </w:p>
    <w:p w:rsidR="00262438" w:rsidRDefault="00262438" w:rsidP="00262438">
      <w:pPr>
        <w:jc w:val="right"/>
      </w:pPr>
      <w:r>
        <w:t>Внесен Главой муниципального образования</w:t>
      </w:r>
    </w:p>
    <w:p w:rsidR="00262438" w:rsidRDefault="00262438" w:rsidP="00262438">
      <w:pPr>
        <w:jc w:val="right"/>
      </w:pPr>
      <w:r>
        <w:t xml:space="preserve">Краснинского городского поселения </w:t>
      </w:r>
    </w:p>
    <w:p w:rsidR="00262438" w:rsidRDefault="00262438" w:rsidP="00262438">
      <w:pPr>
        <w:jc w:val="right"/>
        <w:rPr>
          <w:sz w:val="28"/>
          <w:szCs w:val="28"/>
        </w:rPr>
      </w:pPr>
      <w:r>
        <w:t>Краснинского района Смоленской области</w:t>
      </w:r>
    </w:p>
    <w:p w:rsidR="00956ED0" w:rsidRPr="00956ED0" w:rsidRDefault="00956ED0" w:rsidP="00956ED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56ED0" w:rsidRDefault="00956ED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56ED0" w:rsidRDefault="00956ED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56ED0" w:rsidRDefault="00956ED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5372" w:rsidRPr="00AF3738" w:rsidRDefault="00177C3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5372" w:rsidRPr="00AF3738" w:rsidRDefault="00B0537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5372" w:rsidRPr="00AF3738" w:rsidRDefault="00B0537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5372" w:rsidRPr="00AF3738" w:rsidRDefault="00B0537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AF3738">
        <w:rPr>
          <w:rFonts w:ascii="Times New Roman" w:hAnsi="Times New Roman"/>
          <w:sz w:val="28"/>
          <w:szCs w:val="28"/>
        </w:rPr>
        <w:t>СОВЕТ ДЕПУТАТОВ КРАСНИНСКОГО ГОРОДСКОГО ПОСЕЛЕНИЯ</w:t>
      </w:r>
    </w:p>
    <w:p w:rsidR="00B05372" w:rsidRPr="00AF3738" w:rsidRDefault="00B0537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AF3738">
        <w:rPr>
          <w:rFonts w:ascii="Times New Roman" w:hAnsi="Times New Roman"/>
          <w:sz w:val="28"/>
          <w:szCs w:val="28"/>
        </w:rPr>
        <w:t>КРАСНИНСКОГО РАЙОНА СМОЛЕНСКОЙ ОБЛАСТИ</w:t>
      </w:r>
    </w:p>
    <w:p w:rsidR="00B05372" w:rsidRPr="00AF3738" w:rsidRDefault="00B0537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B05372" w:rsidRDefault="00B0537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AF3738">
        <w:rPr>
          <w:rFonts w:ascii="Times New Roman" w:hAnsi="Times New Roman"/>
          <w:sz w:val="28"/>
          <w:szCs w:val="28"/>
        </w:rPr>
        <w:t>РЕШЕНИЕ</w:t>
      </w:r>
    </w:p>
    <w:p w:rsidR="006C511E" w:rsidRPr="00AF3738" w:rsidRDefault="006C511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B05372" w:rsidRDefault="00B05372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BF79C8">
        <w:rPr>
          <w:rFonts w:ascii="Times New Roman" w:hAnsi="Times New Roman"/>
          <w:b w:val="0"/>
          <w:sz w:val="28"/>
          <w:szCs w:val="28"/>
        </w:rPr>
        <w:t xml:space="preserve">от </w:t>
      </w:r>
      <w:r w:rsidR="00262438">
        <w:rPr>
          <w:rFonts w:ascii="Times New Roman" w:hAnsi="Times New Roman"/>
          <w:b w:val="0"/>
          <w:sz w:val="28"/>
          <w:szCs w:val="28"/>
        </w:rPr>
        <w:t xml:space="preserve">                       </w:t>
      </w:r>
      <w:r w:rsidR="00013B7A">
        <w:rPr>
          <w:rFonts w:ascii="Times New Roman" w:hAnsi="Times New Roman"/>
          <w:b w:val="0"/>
          <w:sz w:val="28"/>
          <w:szCs w:val="28"/>
        </w:rPr>
        <w:t xml:space="preserve"> </w:t>
      </w:r>
      <w:r w:rsidR="004858F2">
        <w:rPr>
          <w:rFonts w:ascii="Times New Roman" w:hAnsi="Times New Roman"/>
          <w:b w:val="0"/>
          <w:sz w:val="28"/>
          <w:szCs w:val="28"/>
        </w:rPr>
        <w:t xml:space="preserve"> 2021</w:t>
      </w:r>
      <w:r w:rsidR="006C511E">
        <w:rPr>
          <w:rFonts w:ascii="Times New Roman" w:hAnsi="Times New Roman"/>
          <w:b w:val="0"/>
          <w:sz w:val="28"/>
          <w:szCs w:val="28"/>
        </w:rPr>
        <w:t xml:space="preserve"> </w:t>
      </w:r>
      <w:r w:rsidR="00BF79C8">
        <w:rPr>
          <w:rFonts w:ascii="Times New Roman" w:hAnsi="Times New Roman"/>
          <w:b w:val="0"/>
          <w:sz w:val="28"/>
          <w:szCs w:val="28"/>
        </w:rPr>
        <w:t xml:space="preserve"> </w:t>
      </w:r>
      <w:r w:rsidRPr="00BF79C8">
        <w:rPr>
          <w:rFonts w:ascii="Times New Roman" w:hAnsi="Times New Roman"/>
          <w:b w:val="0"/>
          <w:sz w:val="28"/>
          <w:szCs w:val="28"/>
        </w:rPr>
        <w:t>г</w:t>
      </w:r>
      <w:r w:rsidR="00AF3738" w:rsidRPr="00BF79C8">
        <w:rPr>
          <w:rFonts w:ascii="Times New Roman" w:hAnsi="Times New Roman"/>
          <w:b w:val="0"/>
          <w:sz w:val="28"/>
          <w:szCs w:val="28"/>
        </w:rPr>
        <w:t xml:space="preserve">ода                      </w:t>
      </w:r>
      <w:r w:rsidRPr="00BF79C8">
        <w:rPr>
          <w:rFonts w:ascii="Times New Roman" w:hAnsi="Times New Roman"/>
          <w:b w:val="0"/>
          <w:sz w:val="28"/>
          <w:szCs w:val="28"/>
        </w:rPr>
        <w:t xml:space="preserve">                    </w:t>
      </w:r>
      <w:r w:rsidR="00BF79C8"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8210B8">
        <w:rPr>
          <w:rFonts w:ascii="Times New Roman" w:hAnsi="Times New Roman"/>
          <w:b w:val="0"/>
          <w:sz w:val="28"/>
          <w:szCs w:val="28"/>
        </w:rPr>
        <w:t xml:space="preserve">                        </w:t>
      </w:r>
      <w:r w:rsidR="00BF79C8">
        <w:rPr>
          <w:rFonts w:ascii="Times New Roman" w:hAnsi="Times New Roman"/>
          <w:b w:val="0"/>
          <w:sz w:val="28"/>
          <w:szCs w:val="28"/>
        </w:rPr>
        <w:t xml:space="preserve">       №</w:t>
      </w:r>
      <w:r w:rsidR="0026243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B4F76" w:rsidRPr="00BF79C8" w:rsidRDefault="00FB4F76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</w:tblGrid>
      <w:tr w:rsidR="00FB4F76" w:rsidRPr="000309DC" w:rsidTr="000309DC">
        <w:tc>
          <w:tcPr>
            <w:tcW w:w="5211" w:type="dxa"/>
          </w:tcPr>
          <w:p w:rsidR="00FB4F76" w:rsidRPr="000309DC" w:rsidRDefault="00FB4F76" w:rsidP="000309DC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9DC">
              <w:rPr>
                <w:rFonts w:ascii="Times New Roman" w:hAnsi="Times New Roman" w:cs="Times New Roman"/>
                <w:sz w:val="28"/>
                <w:szCs w:val="28"/>
              </w:rPr>
              <w:t>О   внесении   изменений   в    решение</w:t>
            </w:r>
          </w:p>
          <w:p w:rsidR="00FB4F76" w:rsidRPr="000309DC" w:rsidRDefault="00FB4F76" w:rsidP="000309DC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9DC">
              <w:rPr>
                <w:rFonts w:ascii="Times New Roman" w:hAnsi="Times New Roman" w:cs="Times New Roman"/>
                <w:sz w:val="28"/>
                <w:szCs w:val="28"/>
              </w:rPr>
              <w:t xml:space="preserve">Совета      депутатов       Краснинского </w:t>
            </w:r>
          </w:p>
          <w:p w:rsidR="00FB4F76" w:rsidRPr="000309DC" w:rsidRDefault="00FB4F76" w:rsidP="000309DC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9DC">
              <w:rPr>
                <w:rFonts w:ascii="Times New Roman" w:hAnsi="Times New Roman" w:cs="Times New Roman"/>
                <w:sz w:val="28"/>
                <w:szCs w:val="28"/>
              </w:rPr>
              <w:t>городского   поселения   Краснинского</w:t>
            </w:r>
          </w:p>
          <w:p w:rsidR="00FB4F76" w:rsidRPr="000309DC" w:rsidRDefault="00FB4F76" w:rsidP="000309DC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9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858F2">
              <w:rPr>
                <w:rFonts w:ascii="Times New Roman" w:hAnsi="Times New Roman" w:cs="Times New Roman"/>
                <w:sz w:val="28"/>
                <w:szCs w:val="28"/>
              </w:rPr>
              <w:t>айона  Смоленской  области   №44</w:t>
            </w:r>
            <w:r w:rsidRPr="000309DC">
              <w:rPr>
                <w:rFonts w:ascii="Times New Roman" w:hAnsi="Times New Roman" w:cs="Times New Roman"/>
                <w:sz w:val="28"/>
                <w:szCs w:val="28"/>
              </w:rPr>
              <w:t xml:space="preserve">  от</w:t>
            </w:r>
          </w:p>
          <w:p w:rsidR="00FB4F76" w:rsidRPr="000309DC" w:rsidRDefault="00FB4F76" w:rsidP="000309DC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9DC">
              <w:rPr>
                <w:rFonts w:ascii="Times New Roman" w:hAnsi="Times New Roman" w:cs="Times New Roman"/>
                <w:sz w:val="28"/>
                <w:szCs w:val="28"/>
              </w:rPr>
              <w:t xml:space="preserve">08   октября   2018 года  «О  налоге   на  </w:t>
            </w:r>
          </w:p>
          <w:p w:rsidR="00FB4F76" w:rsidRPr="000309DC" w:rsidRDefault="00FB4F76" w:rsidP="000309DC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9DC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       физических  лиц         на </w:t>
            </w:r>
          </w:p>
          <w:p w:rsidR="00FB4F76" w:rsidRPr="000309DC" w:rsidRDefault="00FB4F76" w:rsidP="000309DC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9DC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Краснинского  городского </w:t>
            </w:r>
          </w:p>
          <w:p w:rsidR="00FB4F76" w:rsidRPr="000309DC" w:rsidRDefault="00FB4F76" w:rsidP="000309DC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9DC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      Краснинского      района   </w:t>
            </w:r>
          </w:p>
          <w:p w:rsidR="00FB4F76" w:rsidRPr="000309DC" w:rsidRDefault="00FB4F76" w:rsidP="000309DC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9DC">
              <w:rPr>
                <w:rFonts w:ascii="Times New Roman" w:hAnsi="Times New Roman" w:cs="Times New Roman"/>
                <w:sz w:val="28"/>
                <w:szCs w:val="28"/>
              </w:rPr>
              <w:t>Смоленской  области</w:t>
            </w:r>
          </w:p>
          <w:p w:rsidR="00FB4F76" w:rsidRPr="000309DC" w:rsidRDefault="00FB4F76" w:rsidP="000309DC">
            <w:pPr>
              <w:jc w:val="both"/>
              <w:rPr>
                <w:sz w:val="28"/>
                <w:szCs w:val="28"/>
              </w:rPr>
            </w:pPr>
          </w:p>
        </w:tc>
      </w:tr>
    </w:tbl>
    <w:p w:rsidR="00B05372" w:rsidRPr="00AF3738" w:rsidRDefault="00B05372">
      <w:pPr>
        <w:jc w:val="both"/>
        <w:rPr>
          <w:sz w:val="28"/>
          <w:szCs w:val="28"/>
        </w:rPr>
      </w:pPr>
      <w:r w:rsidRPr="00AF3738">
        <w:rPr>
          <w:sz w:val="28"/>
          <w:szCs w:val="28"/>
        </w:rPr>
        <w:t xml:space="preserve">            </w:t>
      </w:r>
    </w:p>
    <w:p w:rsidR="00B05372" w:rsidRDefault="007061A6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в соответствие с Налоговым кодексом Российской Федерации, </w:t>
      </w:r>
      <w:r w:rsidR="00B05372" w:rsidRPr="00AF3738">
        <w:rPr>
          <w:rFonts w:ascii="Times New Roman" w:hAnsi="Times New Roman"/>
          <w:sz w:val="28"/>
          <w:szCs w:val="28"/>
        </w:rPr>
        <w:t>Совет депутатов Краснинского городского поселения</w:t>
      </w:r>
      <w:r w:rsidR="00AF3738" w:rsidRPr="00AF3738">
        <w:rPr>
          <w:rFonts w:ascii="Times New Roman" w:hAnsi="Times New Roman"/>
          <w:sz w:val="28"/>
          <w:szCs w:val="28"/>
        </w:rPr>
        <w:t xml:space="preserve"> Краснинского района Смоленской области</w:t>
      </w:r>
    </w:p>
    <w:p w:rsidR="00AF3738" w:rsidRPr="00AF3738" w:rsidRDefault="00AF373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B05372" w:rsidRPr="00AF3738" w:rsidRDefault="00B05372">
      <w:pPr>
        <w:pStyle w:val="ConsNormal"/>
        <w:widowControl/>
        <w:ind w:right="0"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AF3738">
        <w:rPr>
          <w:rFonts w:ascii="Times New Roman" w:hAnsi="Times New Roman"/>
          <w:b/>
          <w:bCs/>
          <w:sz w:val="28"/>
          <w:szCs w:val="28"/>
        </w:rPr>
        <w:t>Р</w:t>
      </w:r>
      <w:r w:rsidR="00AF3738">
        <w:rPr>
          <w:rFonts w:ascii="Times New Roman" w:hAnsi="Times New Roman"/>
          <w:b/>
          <w:bCs/>
          <w:sz w:val="28"/>
          <w:szCs w:val="28"/>
        </w:rPr>
        <w:t>ЕШИЛ</w:t>
      </w:r>
      <w:r w:rsidRPr="00AF3738">
        <w:rPr>
          <w:rFonts w:ascii="Times New Roman" w:hAnsi="Times New Roman"/>
          <w:b/>
          <w:bCs/>
          <w:sz w:val="28"/>
          <w:szCs w:val="28"/>
        </w:rPr>
        <w:t>:</w:t>
      </w:r>
    </w:p>
    <w:p w:rsidR="00B05372" w:rsidRPr="00AF3738" w:rsidRDefault="00B05372">
      <w:pPr>
        <w:pStyle w:val="ConsNormal"/>
        <w:widowControl/>
        <w:ind w:right="0" w:firstLine="540"/>
        <w:jc w:val="both"/>
        <w:rPr>
          <w:color w:val="333399"/>
          <w:sz w:val="28"/>
          <w:szCs w:val="28"/>
        </w:rPr>
      </w:pPr>
      <w:r w:rsidRPr="00AF3738">
        <w:rPr>
          <w:color w:val="333399"/>
          <w:sz w:val="28"/>
          <w:szCs w:val="28"/>
        </w:rPr>
        <w:t xml:space="preserve"> </w:t>
      </w:r>
      <w:r w:rsidRPr="00AF3738">
        <w:rPr>
          <w:color w:val="333399"/>
          <w:sz w:val="28"/>
          <w:szCs w:val="28"/>
        </w:rPr>
        <w:tab/>
      </w:r>
    </w:p>
    <w:p w:rsidR="00262438" w:rsidRDefault="00262438" w:rsidP="0026243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F373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Внести в решение Совета депутатов Краснинского городского поселения Краснинского района Смоленской области от 08 октября 2018 года № 44 «О налоге на имущество физических лиц на территории </w:t>
      </w:r>
      <w:r w:rsidRPr="00AF3738">
        <w:rPr>
          <w:rFonts w:ascii="Times New Roman" w:hAnsi="Times New Roman"/>
          <w:sz w:val="28"/>
          <w:szCs w:val="28"/>
        </w:rPr>
        <w:t>Краснинского городского поселения Краснинского района Смоленской области</w:t>
      </w:r>
      <w:r>
        <w:rPr>
          <w:rFonts w:ascii="Times New Roman" w:hAnsi="Times New Roman"/>
          <w:sz w:val="28"/>
          <w:szCs w:val="28"/>
        </w:rPr>
        <w:t>»  следующие изменения:</w:t>
      </w:r>
    </w:p>
    <w:p w:rsidR="00262438" w:rsidRDefault="00262438" w:rsidP="0026243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пункте 3 части 1 слова «0,1» заменить словами «0,2»;</w:t>
      </w:r>
    </w:p>
    <w:p w:rsidR="00262438" w:rsidRDefault="00262438" w:rsidP="0026243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пункте 3 части 1в абзаце 5 исключить «предоставленных» и «дачного»;</w:t>
      </w:r>
    </w:p>
    <w:p w:rsidR="00262438" w:rsidRPr="00AF3738" w:rsidRDefault="00262438" w:rsidP="00262438">
      <w:pPr>
        <w:pStyle w:val="ConsNormal"/>
        <w:widowControl/>
        <w:ind w:right="0" w:firstLine="540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Par0"/>
      <w:bookmarkEnd w:id="0"/>
      <w:r>
        <w:rPr>
          <w:rFonts w:ascii="Times New Roman" w:hAnsi="Times New Roman"/>
          <w:sz w:val="28"/>
          <w:szCs w:val="28"/>
        </w:rPr>
        <w:t>2</w:t>
      </w:r>
      <w:r w:rsidRPr="00AF3738">
        <w:rPr>
          <w:rFonts w:ascii="Times New Roman" w:hAnsi="Times New Roman"/>
          <w:sz w:val="28"/>
          <w:szCs w:val="28"/>
        </w:rPr>
        <w:t xml:space="preserve">. </w:t>
      </w:r>
      <w:r w:rsidRPr="00AF37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Настоящее решение разместить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газете «Краснинский край» и </w:t>
      </w:r>
      <w:r w:rsidRPr="00AF37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официальном сайте муниципального образования «Краснинский район» Смоленской области в информационно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F37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телекоммуникационной сети «Интернет» на странице Краснинского городского поселения Краснинского района Смоленской области</w:t>
      </w:r>
      <w:r w:rsidRPr="00AF3738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35EA8" w:rsidRDefault="00262438" w:rsidP="0026243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</w:t>
      </w:r>
      <w:r w:rsidRPr="00AF3738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>вступает в силу с 1 января 2022 года, но не ранее чем по истечении одного месяца со дня его официального опубликования</w:t>
      </w:r>
    </w:p>
    <w:p w:rsidR="00432B22" w:rsidRDefault="00432B22" w:rsidP="00262438">
      <w:pPr>
        <w:jc w:val="both"/>
        <w:rPr>
          <w:sz w:val="28"/>
          <w:szCs w:val="28"/>
        </w:rPr>
      </w:pPr>
    </w:p>
    <w:p w:rsidR="00432B22" w:rsidRDefault="00432B22" w:rsidP="00262438">
      <w:pPr>
        <w:jc w:val="both"/>
        <w:rPr>
          <w:sz w:val="28"/>
          <w:szCs w:val="28"/>
        </w:rPr>
      </w:pPr>
    </w:p>
    <w:p w:rsidR="00432B22" w:rsidRDefault="00432B22" w:rsidP="00262438">
      <w:pPr>
        <w:jc w:val="both"/>
        <w:rPr>
          <w:sz w:val="28"/>
          <w:szCs w:val="28"/>
        </w:rPr>
      </w:pPr>
    </w:p>
    <w:p w:rsidR="00432B22" w:rsidRPr="00AF3738" w:rsidRDefault="00432B22" w:rsidP="00262438">
      <w:pPr>
        <w:jc w:val="both"/>
        <w:rPr>
          <w:sz w:val="28"/>
          <w:szCs w:val="28"/>
        </w:rPr>
      </w:pPr>
    </w:p>
    <w:p w:rsidR="00B05372" w:rsidRPr="00177C31" w:rsidRDefault="00B0537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177C31"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</w:t>
      </w:r>
    </w:p>
    <w:p w:rsidR="00B05372" w:rsidRPr="00177C31" w:rsidRDefault="00B0537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177C31">
        <w:rPr>
          <w:rFonts w:ascii="Times New Roman" w:hAnsi="Times New Roman" w:cs="Times New Roman"/>
          <w:b w:val="0"/>
          <w:sz w:val="28"/>
          <w:szCs w:val="28"/>
        </w:rPr>
        <w:t xml:space="preserve">Краснинского городского поселения </w:t>
      </w:r>
    </w:p>
    <w:p w:rsidR="00B05372" w:rsidRPr="00AF3738" w:rsidRDefault="00B05372" w:rsidP="00AF3738">
      <w:pPr>
        <w:pStyle w:val="ConsTitle"/>
        <w:widowControl/>
        <w:ind w:right="0"/>
        <w:rPr>
          <w:sz w:val="28"/>
          <w:szCs w:val="28"/>
        </w:rPr>
      </w:pPr>
      <w:r w:rsidRPr="00177C31">
        <w:rPr>
          <w:rFonts w:ascii="Times New Roman" w:hAnsi="Times New Roman" w:cs="Times New Roman"/>
          <w:b w:val="0"/>
          <w:sz w:val="28"/>
          <w:szCs w:val="28"/>
        </w:rPr>
        <w:t>Краснинского района Смоленск</w:t>
      </w:r>
      <w:r w:rsidR="00AF3738" w:rsidRPr="00177C31">
        <w:rPr>
          <w:rFonts w:ascii="Times New Roman" w:hAnsi="Times New Roman" w:cs="Times New Roman"/>
          <w:b w:val="0"/>
          <w:sz w:val="28"/>
          <w:szCs w:val="28"/>
        </w:rPr>
        <w:t>ой области</w:t>
      </w:r>
      <w:r w:rsidR="00AF373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373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77C31">
        <w:rPr>
          <w:rFonts w:ascii="Times New Roman" w:hAnsi="Times New Roman" w:cs="Times New Roman"/>
          <w:sz w:val="28"/>
          <w:szCs w:val="28"/>
        </w:rPr>
        <w:t xml:space="preserve">   </w:t>
      </w:r>
      <w:r w:rsidRPr="00AF3738">
        <w:rPr>
          <w:rFonts w:ascii="Times New Roman" w:hAnsi="Times New Roman" w:cs="Times New Roman"/>
          <w:sz w:val="28"/>
          <w:szCs w:val="28"/>
        </w:rPr>
        <w:t xml:space="preserve">     М.И. Корчевский</w:t>
      </w:r>
      <w:r w:rsidRPr="00AF37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sectPr w:rsidR="00B05372" w:rsidRPr="00AF3738" w:rsidSect="00AE5C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B01" w:rsidRDefault="001D6B01">
      <w:r>
        <w:separator/>
      </w:r>
    </w:p>
  </w:endnote>
  <w:endnote w:type="continuationSeparator" w:id="1">
    <w:p w:rsidR="001D6B01" w:rsidRDefault="001D6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C50" w:rsidRDefault="00AE5C5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C50" w:rsidRDefault="00AE5C5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C50" w:rsidRDefault="00AE5C5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B01" w:rsidRDefault="001D6B01">
      <w:r>
        <w:separator/>
      </w:r>
    </w:p>
  </w:footnote>
  <w:footnote w:type="continuationSeparator" w:id="1">
    <w:p w:rsidR="001D6B01" w:rsidRDefault="001D6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C50" w:rsidRDefault="00AE5C5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C50" w:rsidRDefault="009E3C0C">
    <w:pPr>
      <w:pStyle w:val="a8"/>
      <w:jc w:val="center"/>
    </w:pPr>
    <w:fldSimple w:instr=" PAGE   \* MERGEFORMAT ">
      <w:r w:rsidR="00432B22">
        <w:rPr>
          <w:noProof/>
        </w:rPr>
        <w:t>2</w:t>
      </w:r>
    </w:fldSimple>
  </w:p>
  <w:p w:rsidR="00AE5C50" w:rsidRDefault="00AE5C5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C50" w:rsidRDefault="00AE5C5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22A"/>
    <w:rsid w:val="00001669"/>
    <w:rsid w:val="00013B7A"/>
    <w:rsid w:val="000309DC"/>
    <w:rsid w:val="0005608D"/>
    <w:rsid w:val="000F40C5"/>
    <w:rsid w:val="00103971"/>
    <w:rsid w:val="00124D6E"/>
    <w:rsid w:val="00177C31"/>
    <w:rsid w:val="001C698F"/>
    <w:rsid w:val="001C75BA"/>
    <w:rsid w:val="001D39F4"/>
    <w:rsid w:val="001D6B01"/>
    <w:rsid w:val="00262438"/>
    <w:rsid w:val="00310907"/>
    <w:rsid w:val="00361A53"/>
    <w:rsid w:val="00394020"/>
    <w:rsid w:val="003A085E"/>
    <w:rsid w:val="00432B22"/>
    <w:rsid w:val="004858F2"/>
    <w:rsid w:val="00496D53"/>
    <w:rsid w:val="00510AC7"/>
    <w:rsid w:val="0055235D"/>
    <w:rsid w:val="00635EA8"/>
    <w:rsid w:val="006C511E"/>
    <w:rsid w:val="006C7401"/>
    <w:rsid w:val="006D51DB"/>
    <w:rsid w:val="006F0CED"/>
    <w:rsid w:val="007061A6"/>
    <w:rsid w:val="00762865"/>
    <w:rsid w:val="007825B3"/>
    <w:rsid w:val="007851EB"/>
    <w:rsid w:val="00786A5D"/>
    <w:rsid w:val="007C6F5D"/>
    <w:rsid w:val="008210B8"/>
    <w:rsid w:val="00876B3E"/>
    <w:rsid w:val="00883265"/>
    <w:rsid w:val="008B0DD3"/>
    <w:rsid w:val="008F0F5A"/>
    <w:rsid w:val="00905399"/>
    <w:rsid w:val="0092122A"/>
    <w:rsid w:val="0092361D"/>
    <w:rsid w:val="00956ED0"/>
    <w:rsid w:val="009914AF"/>
    <w:rsid w:val="009E3C0C"/>
    <w:rsid w:val="009F4860"/>
    <w:rsid w:val="00A03A88"/>
    <w:rsid w:val="00A75232"/>
    <w:rsid w:val="00A95B51"/>
    <w:rsid w:val="00AC4337"/>
    <w:rsid w:val="00AE5C50"/>
    <w:rsid w:val="00AF3738"/>
    <w:rsid w:val="00B05372"/>
    <w:rsid w:val="00B14913"/>
    <w:rsid w:val="00B56F3F"/>
    <w:rsid w:val="00B5762F"/>
    <w:rsid w:val="00BB0509"/>
    <w:rsid w:val="00BF6512"/>
    <w:rsid w:val="00BF79C8"/>
    <w:rsid w:val="00C0605D"/>
    <w:rsid w:val="00C60581"/>
    <w:rsid w:val="00C83BEC"/>
    <w:rsid w:val="00CB61E3"/>
    <w:rsid w:val="00CE4B6A"/>
    <w:rsid w:val="00D00600"/>
    <w:rsid w:val="00D012E1"/>
    <w:rsid w:val="00D64A73"/>
    <w:rsid w:val="00D82C5F"/>
    <w:rsid w:val="00DA766C"/>
    <w:rsid w:val="00E016CB"/>
    <w:rsid w:val="00E05F58"/>
    <w:rsid w:val="00E54EC2"/>
    <w:rsid w:val="00E840B6"/>
    <w:rsid w:val="00EB132D"/>
    <w:rsid w:val="00F20DAF"/>
    <w:rsid w:val="00F3378C"/>
    <w:rsid w:val="00F5460E"/>
    <w:rsid w:val="00FB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5BA"/>
    <w:rPr>
      <w:sz w:val="24"/>
      <w:szCs w:val="24"/>
    </w:rPr>
  </w:style>
  <w:style w:type="paragraph" w:styleId="1">
    <w:name w:val="heading 1"/>
    <w:basedOn w:val="a"/>
    <w:next w:val="a"/>
    <w:qFormat/>
    <w:rsid w:val="001C75BA"/>
    <w:pPr>
      <w:keepNext/>
      <w:ind w:firstLine="720"/>
      <w:jc w:val="center"/>
      <w:outlineLvl w:val="0"/>
    </w:pPr>
    <w:rPr>
      <w:b/>
      <w:bCs/>
    </w:rPr>
  </w:style>
  <w:style w:type="paragraph" w:styleId="2">
    <w:name w:val="heading 2"/>
    <w:aliases w:val="H2,&quot;Изумруд&quot;"/>
    <w:basedOn w:val="a"/>
    <w:next w:val="a"/>
    <w:qFormat/>
    <w:rsid w:val="001C75B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75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C75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1C75BA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Title">
    <w:name w:val="ConsTitle"/>
    <w:rsid w:val="001C75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rsid w:val="001C75BA"/>
    <w:pPr>
      <w:ind w:firstLine="708"/>
      <w:jc w:val="both"/>
    </w:pPr>
  </w:style>
  <w:style w:type="paragraph" w:styleId="3">
    <w:name w:val="Body Text Indent 3"/>
    <w:basedOn w:val="a"/>
    <w:rsid w:val="001C75BA"/>
    <w:pPr>
      <w:widowControl w:val="0"/>
      <w:autoSpaceDE w:val="0"/>
      <w:autoSpaceDN w:val="0"/>
      <w:adjustRightInd w:val="0"/>
      <w:ind w:firstLine="540"/>
      <w:jc w:val="both"/>
    </w:pPr>
    <w:rPr>
      <w:color w:val="000000"/>
    </w:rPr>
  </w:style>
  <w:style w:type="paragraph" w:customStyle="1" w:styleId="p7">
    <w:name w:val="p7"/>
    <w:basedOn w:val="a"/>
    <w:rsid w:val="007C6F5D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635E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semiHidden/>
    <w:rsid w:val="00635EA8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locked/>
    <w:rsid w:val="00635EA8"/>
    <w:rPr>
      <w:rFonts w:ascii="Calibri" w:eastAsia="Calibri" w:hAnsi="Calibri"/>
      <w:lang w:val="ru-RU" w:eastAsia="en-US" w:bidi="ar-SA"/>
    </w:rPr>
  </w:style>
  <w:style w:type="character" w:styleId="a6">
    <w:name w:val="footnote reference"/>
    <w:basedOn w:val="a0"/>
    <w:semiHidden/>
    <w:rsid w:val="00635EA8"/>
    <w:rPr>
      <w:rFonts w:cs="Times New Roman"/>
      <w:vertAlign w:val="superscript"/>
    </w:rPr>
  </w:style>
  <w:style w:type="table" w:styleId="a7">
    <w:name w:val="Table Grid"/>
    <w:basedOn w:val="a1"/>
    <w:rsid w:val="00FB4F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AE5C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5C50"/>
    <w:rPr>
      <w:sz w:val="24"/>
      <w:szCs w:val="24"/>
    </w:rPr>
  </w:style>
  <w:style w:type="paragraph" w:styleId="aa">
    <w:name w:val="footer"/>
    <w:basedOn w:val="a"/>
    <w:link w:val="ab"/>
    <w:rsid w:val="00AE5C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E5C50"/>
    <w:rPr>
      <w:sz w:val="24"/>
      <w:szCs w:val="24"/>
    </w:rPr>
  </w:style>
  <w:style w:type="paragraph" w:styleId="ac">
    <w:name w:val="Balloon Text"/>
    <w:basedOn w:val="a"/>
    <w:link w:val="ad"/>
    <w:rsid w:val="008210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21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056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41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071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43F00-83FF-4C30-8CDE-AC353284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СОВЕТ ДЕПУТАТОВ ВИКТОРОВСКОГО СЕЛЬСКОГО ПОСЕЛЕНИЯ</vt:lpstr>
    </vt:vector>
  </TitlesOfParts>
  <Company>Райфо</Company>
  <LinksUpToDate>false</LinksUpToDate>
  <CharactersWithSpaces>1905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ВИКТОРОВСКОГО СЕЛЬСКОГО ПОСЕЛЕНИЯ</dc:title>
  <dc:creator>Зиновьева</dc:creator>
  <cp:lastModifiedBy>MSI</cp:lastModifiedBy>
  <cp:revision>10</cp:revision>
  <cp:lastPrinted>2021-07-16T10:37:00Z</cp:lastPrinted>
  <dcterms:created xsi:type="dcterms:W3CDTF">2021-06-07T12:56:00Z</dcterms:created>
  <dcterms:modified xsi:type="dcterms:W3CDTF">2021-08-06T12:24:00Z</dcterms:modified>
</cp:coreProperties>
</file>